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162" w:rsidRDefault="006E2162" w:rsidP="006E2162">
      <w:pPr>
        <w:pageBreakBefore/>
        <w:jc w:val="both"/>
        <w:rPr>
          <w:rFonts w:ascii="Arial" w:hAnsi="Arial" w:cs="Arial"/>
          <w:sz w:val="22"/>
        </w:rPr>
      </w:pPr>
      <w:r w:rsidRPr="00201D86">
        <w:rPr>
          <w:b/>
          <w:noProof/>
        </w:rPr>
        <w:drawing>
          <wp:inline distT="0" distB="0" distL="0" distR="0">
            <wp:extent cx="2065655" cy="527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655" cy="527050"/>
                    </a:xfrm>
                    <a:prstGeom prst="rect">
                      <a:avLst/>
                    </a:prstGeom>
                    <a:noFill/>
                    <a:ln>
                      <a:noFill/>
                    </a:ln>
                  </pic:spPr>
                </pic:pic>
              </a:graphicData>
            </a:graphic>
          </wp:inline>
        </w:drawing>
      </w:r>
    </w:p>
    <w:p w:rsidR="006E2162" w:rsidRPr="00E17021" w:rsidRDefault="006E2162" w:rsidP="006E2162">
      <w:pPr>
        <w:pStyle w:val="Textoindependiente"/>
        <w:rPr>
          <w:bCs/>
          <w:sz w:val="16"/>
          <w:szCs w:val="16"/>
        </w:rPr>
      </w:pPr>
      <w:r w:rsidRPr="00E17021">
        <w:rPr>
          <w:bCs/>
          <w:sz w:val="16"/>
          <w:szCs w:val="16"/>
        </w:rPr>
        <w:t>Dirección General de Servicios Sociales, Infancia y Familias</w:t>
      </w:r>
    </w:p>
    <w:p w:rsidR="006E2162" w:rsidRDefault="006E2162" w:rsidP="006E2162">
      <w:pPr>
        <w:pStyle w:val="Textoindependiente"/>
        <w:jc w:val="center"/>
        <w:rPr>
          <w:b/>
        </w:rPr>
      </w:pPr>
    </w:p>
    <w:p w:rsidR="006E2162" w:rsidRDefault="006E2162" w:rsidP="006E2162">
      <w:pPr>
        <w:pStyle w:val="Textoindependiente"/>
        <w:jc w:val="center"/>
        <w:rPr>
          <w:b/>
        </w:rPr>
      </w:pPr>
      <w:r>
        <w:rPr>
          <w:b/>
        </w:rPr>
        <w:t>ANEXO I</w:t>
      </w:r>
    </w:p>
    <w:p w:rsidR="006E2162" w:rsidRDefault="006E2162" w:rsidP="006E2162">
      <w:pPr>
        <w:pStyle w:val="Textoindependiente"/>
        <w:jc w:val="center"/>
        <w:rPr>
          <w:bCs/>
          <w:caps/>
        </w:rPr>
      </w:pPr>
      <w:r>
        <w:rPr>
          <w:b/>
          <w:caps/>
        </w:rPr>
        <w:t>ProgramaS de Interés General</w:t>
      </w:r>
    </w:p>
    <w:p w:rsidR="006E2162" w:rsidRDefault="006E2162" w:rsidP="006E2162">
      <w:pPr>
        <w:pStyle w:val="Textoindependiente"/>
        <w:jc w:val="center"/>
        <w:rPr>
          <w:b/>
          <w:sz w:val="22"/>
        </w:rPr>
      </w:pPr>
      <w:r>
        <w:rPr>
          <w:b/>
          <w:sz w:val="22"/>
        </w:rPr>
        <w:t>Relación de programas de interés general y prioridades a subvencionar con cargo a la asignación tributaria del 0,7% del Impuesto sobre la Renta de las Personas Físicas.</w:t>
      </w:r>
    </w:p>
    <w:p w:rsidR="006E2162" w:rsidRDefault="006E2162" w:rsidP="006E2162">
      <w:pPr>
        <w:pStyle w:val="Textoindependiente"/>
        <w:jc w:val="center"/>
        <w:rPr>
          <w:bCs/>
        </w:rPr>
      </w:pPr>
      <w:r>
        <w:rPr>
          <w:bCs/>
        </w:rPr>
        <w:t xml:space="preserve">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076"/>
        <w:gridCol w:w="773"/>
        <w:gridCol w:w="7332"/>
      </w:tblGrid>
      <w:tr w:rsidR="006E2162" w:rsidTr="00336FE3">
        <w:trPr>
          <w:cantSplit/>
        </w:trPr>
        <w:tc>
          <w:tcPr>
            <w:tcW w:w="915" w:type="dxa"/>
            <w:tcBorders>
              <w:bottom w:val="single" w:sz="4" w:space="0" w:color="auto"/>
            </w:tcBorders>
          </w:tcPr>
          <w:p w:rsidR="006E2162" w:rsidRDefault="006E2162" w:rsidP="00336FE3">
            <w:pPr>
              <w:pStyle w:val="Textoindependiente"/>
              <w:jc w:val="center"/>
              <w:rPr>
                <w:b/>
                <w:sz w:val="20"/>
              </w:rPr>
            </w:pPr>
            <w:r>
              <w:rPr>
                <w:b/>
                <w:sz w:val="20"/>
              </w:rPr>
              <w:t>Código</w:t>
            </w:r>
          </w:p>
        </w:tc>
        <w:tc>
          <w:tcPr>
            <w:tcW w:w="9181" w:type="dxa"/>
            <w:gridSpan w:val="3"/>
            <w:tcBorders>
              <w:bottom w:val="single" w:sz="4" w:space="0" w:color="auto"/>
            </w:tcBorders>
          </w:tcPr>
          <w:p w:rsidR="006E2162" w:rsidRDefault="006E2162" w:rsidP="00336FE3">
            <w:pPr>
              <w:pStyle w:val="Textoindependiente"/>
              <w:jc w:val="center"/>
              <w:rPr>
                <w:b/>
                <w:sz w:val="20"/>
              </w:rPr>
            </w:pPr>
            <w:r>
              <w:rPr>
                <w:b/>
                <w:sz w:val="20"/>
              </w:rPr>
              <w:t>Denominación del Programa</w:t>
            </w:r>
          </w:p>
        </w:tc>
      </w:tr>
      <w:tr w:rsidR="006E2162" w:rsidTr="00336FE3">
        <w:trPr>
          <w:cantSplit/>
        </w:trPr>
        <w:tc>
          <w:tcPr>
            <w:tcW w:w="915" w:type="dxa"/>
            <w:shd w:val="clear" w:color="auto" w:fill="B3B3B3"/>
          </w:tcPr>
          <w:p w:rsidR="006E2162" w:rsidRDefault="006E2162" w:rsidP="00336FE3">
            <w:pPr>
              <w:pStyle w:val="Textoindependiente"/>
              <w:jc w:val="center"/>
              <w:rPr>
                <w:b/>
                <w:sz w:val="20"/>
              </w:rPr>
            </w:pPr>
            <w:r>
              <w:rPr>
                <w:b/>
                <w:sz w:val="20"/>
              </w:rPr>
              <w:t>1</w:t>
            </w:r>
          </w:p>
        </w:tc>
        <w:tc>
          <w:tcPr>
            <w:tcW w:w="9181" w:type="dxa"/>
            <w:gridSpan w:val="3"/>
            <w:shd w:val="clear" w:color="auto" w:fill="B3B3B3"/>
          </w:tcPr>
          <w:p w:rsidR="006E2162" w:rsidRDefault="006E2162" w:rsidP="00336FE3">
            <w:pPr>
              <w:pStyle w:val="Textoindependiente"/>
              <w:jc w:val="center"/>
              <w:rPr>
                <w:b/>
                <w:sz w:val="20"/>
              </w:rPr>
            </w:pPr>
            <w:r>
              <w:rPr>
                <w:b/>
                <w:sz w:val="20"/>
              </w:rPr>
              <w:t xml:space="preserve">Programas de urgencia. </w:t>
            </w:r>
          </w:p>
          <w:p w:rsidR="006E2162" w:rsidRDefault="006E2162" w:rsidP="00336FE3">
            <w:pPr>
              <w:pStyle w:val="Textoindependiente"/>
              <w:rPr>
                <w:b/>
                <w:sz w:val="20"/>
              </w:rPr>
            </w:pPr>
            <w:r>
              <w:rPr>
                <w:bCs/>
                <w:color w:val="000000"/>
                <w:sz w:val="20"/>
                <w:szCs w:val="20"/>
              </w:rPr>
              <w:t>Descripción: Los programas tendrán como objetivo principal promover la inclusión social atendiendo las necesidades básicas, urgentes y puntuales, de las personas en situación de pobreza y vulnerabilidad.</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tcPr>
          <w:p w:rsidR="006E2162" w:rsidRDefault="006E2162" w:rsidP="00336FE3">
            <w:pPr>
              <w:pStyle w:val="Textoindependiente"/>
              <w:jc w:val="center"/>
              <w:rPr>
                <w:bCs/>
                <w:sz w:val="20"/>
              </w:rPr>
            </w:pPr>
            <w:r>
              <w:rPr>
                <w:bCs/>
                <w:sz w:val="20"/>
              </w:rPr>
              <w:t>Código</w:t>
            </w:r>
          </w:p>
        </w:tc>
        <w:tc>
          <w:tcPr>
            <w:tcW w:w="8105" w:type="dxa"/>
            <w:gridSpan w:val="2"/>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1.1</w:t>
            </w:r>
          </w:p>
        </w:tc>
        <w:tc>
          <w:tcPr>
            <w:tcW w:w="8105" w:type="dxa"/>
            <w:gridSpan w:val="2"/>
            <w:vAlign w:val="center"/>
          </w:tcPr>
          <w:p w:rsidR="006E2162" w:rsidRDefault="006E2162" w:rsidP="00336FE3">
            <w:pPr>
              <w:pStyle w:val="Textoindependiente"/>
              <w:rPr>
                <w:bCs/>
                <w:sz w:val="20"/>
              </w:rPr>
            </w:pPr>
            <w:r>
              <w:rPr>
                <w:bCs/>
                <w:sz w:val="20"/>
              </w:rPr>
              <w:t>Programas destinados a la cobertura de bienes de primera necesidad de las personas y familias más necesitadas, así como aquellos gastos de las familias más vulnerables con hijos a cargo.</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1.2</w:t>
            </w:r>
          </w:p>
        </w:tc>
        <w:tc>
          <w:tcPr>
            <w:tcW w:w="8105" w:type="dxa"/>
            <w:gridSpan w:val="2"/>
            <w:vAlign w:val="center"/>
          </w:tcPr>
          <w:p w:rsidR="006E2162" w:rsidRDefault="006E2162" w:rsidP="00336FE3">
            <w:pPr>
              <w:pStyle w:val="Textoindependiente"/>
              <w:rPr>
                <w:bCs/>
                <w:sz w:val="20"/>
              </w:rPr>
            </w:pPr>
            <w:r>
              <w:rPr>
                <w:bCs/>
                <w:sz w:val="20"/>
              </w:rPr>
              <w:t xml:space="preserve">Programas de mediación, apoyo y asesoramiento para las personas y familias más </w:t>
            </w:r>
            <w:r>
              <w:rPr>
                <w:bCs/>
                <w:color w:val="000000"/>
                <w:sz w:val="20"/>
              </w:rPr>
              <w:t>vulnerables con el fin de prevenir la exclusión residencial que puedan derivar en situaciones de extrema necesidad.</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1.3</w:t>
            </w:r>
          </w:p>
        </w:tc>
        <w:tc>
          <w:tcPr>
            <w:tcW w:w="8105" w:type="dxa"/>
            <w:gridSpan w:val="2"/>
            <w:vAlign w:val="center"/>
          </w:tcPr>
          <w:p w:rsidR="006E2162" w:rsidRDefault="006E2162" w:rsidP="00336FE3">
            <w:pPr>
              <w:pStyle w:val="Textoindependiente"/>
              <w:rPr>
                <w:bCs/>
                <w:sz w:val="20"/>
              </w:rPr>
            </w:pPr>
            <w:r>
              <w:rPr>
                <w:bCs/>
                <w:sz w:val="20"/>
              </w:rPr>
              <w:t>Programas de voluntariado dirigidos a la atención de personas sin apoyo familiar con enfermedades crónicas y/o larga duración en hospitales, centros residenciales o servicios domiciliarios.</w:t>
            </w:r>
          </w:p>
        </w:tc>
      </w:tr>
      <w:tr w:rsidR="006E2162" w:rsidTr="00336FE3">
        <w:trPr>
          <w:cantSplit/>
          <w:trHeight w:val="462"/>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para la formación de voluntariado para paliar las situaciones de urgencia social.</w:t>
            </w:r>
          </w:p>
        </w:tc>
      </w:tr>
      <w:tr w:rsidR="006E2162" w:rsidTr="00336FE3">
        <w:trPr>
          <w:cantSplit/>
        </w:trPr>
        <w:tc>
          <w:tcPr>
            <w:tcW w:w="915" w:type="dxa"/>
            <w:shd w:val="clear" w:color="auto" w:fill="B3B3B3"/>
          </w:tcPr>
          <w:p w:rsidR="006E2162" w:rsidRDefault="006E2162" w:rsidP="00336FE3">
            <w:pPr>
              <w:pStyle w:val="Textoindependiente"/>
              <w:jc w:val="center"/>
              <w:rPr>
                <w:b/>
                <w:sz w:val="20"/>
                <w:highlight w:val="lightGray"/>
              </w:rPr>
            </w:pPr>
            <w:r>
              <w:rPr>
                <w:b/>
                <w:sz w:val="20"/>
              </w:rPr>
              <w:t>2</w:t>
            </w:r>
          </w:p>
        </w:tc>
        <w:tc>
          <w:tcPr>
            <w:tcW w:w="9181" w:type="dxa"/>
            <w:gridSpan w:val="3"/>
            <w:shd w:val="clear" w:color="auto" w:fill="B3B3B3"/>
          </w:tcPr>
          <w:p w:rsidR="006E2162" w:rsidRDefault="006E2162" w:rsidP="00336FE3">
            <w:pPr>
              <w:pStyle w:val="Textoindependiente"/>
              <w:jc w:val="center"/>
              <w:rPr>
                <w:b/>
                <w:sz w:val="20"/>
                <w:szCs w:val="20"/>
              </w:rPr>
            </w:pPr>
            <w:r>
              <w:rPr>
                <w:b/>
                <w:sz w:val="20"/>
                <w:szCs w:val="20"/>
              </w:rPr>
              <w:t>Programas de intervención para familias con necesidades especiales de atención integral sociosanitaria.</w:t>
            </w:r>
          </w:p>
          <w:p w:rsidR="006E2162" w:rsidRDefault="006E2162" w:rsidP="00336FE3">
            <w:pPr>
              <w:pStyle w:val="Textoindependiente"/>
              <w:tabs>
                <w:tab w:val="left" w:pos="3605"/>
                <w:tab w:val="center" w:pos="4520"/>
              </w:tabs>
              <w:rPr>
                <w:bCs/>
                <w:color w:val="000000"/>
                <w:sz w:val="20"/>
                <w:szCs w:val="20"/>
              </w:rPr>
            </w:pPr>
            <w:r>
              <w:rPr>
                <w:bCs/>
                <w:color w:val="000000"/>
                <w:sz w:val="20"/>
                <w:szCs w:val="20"/>
              </w:rPr>
              <w:t>Descripción: Los programas contemplarán actividades de intervención sociosanitaria para familias que hayan sido víctimas de acciones violentas o en cuyo seno se produzca violencia familiar, dando preferencia a la intervención con las víctimas, con especial atención a los menores afectados; y/o para familias en las que convivan personas con necesidades especiales de cuidado, especialmente niños, niñas y adolescentes.</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tcPr>
          <w:p w:rsidR="006E2162" w:rsidRDefault="006E2162" w:rsidP="00336FE3">
            <w:pPr>
              <w:pStyle w:val="Textoindependiente"/>
              <w:jc w:val="center"/>
              <w:rPr>
                <w:bCs/>
                <w:sz w:val="20"/>
              </w:rPr>
            </w:pPr>
            <w:r>
              <w:rPr>
                <w:bCs/>
                <w:sz w:val="20"/>
              </w:rPr>
              <w:t>Código</w:t>
            </w:r>
          </w:p>
        </w:tc>
        <w:tc>
          <w:tcPr>
            <w:tcW w:w="8105" w:type="dxa"/>
            <w:gridSpan w:val="2"/>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2.1</w:t>
            </w:r>
          </w:p>
        </w:tc>
        <w:tc>
          <w:tcPr>
            <w:tcW w:w="8105" w:type="dxa"/>
            <w:gridSpan w:val="2"/>
            <w:vAlign w:val="center"/>
          </w:tcPr>
          <w:p w:rsidR="006E2162" w:rsidRDefault="006E2162" w:rsidP="00336FE3">
            <w:pPr>
              <w:pStyle w:val="Textoindependiente"/>
              <w:rPr>
                <w:bCs/>
                <w:sz w:val="20"/>
              </w:rPr>
            </w:pPr>
            <w:r>
              <w:rPr>
                <w:bCs/>
                <w:sz w:val="20"/>
              </w:rPr>
              <w:t>Los programas que se realicen en zonas o barrios desfavorecidos.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2.2</w:t>
            </w:r>
          </w:p>
        </w:tc>
        <w:tc>
          <w:tcPr>
            <w:tcW w:w="8105" w:type="dxa"/>
            <w:gridSpan w:val="2"/>
            <w:vAlign w:val="center"/>
          </w:tcPr>
          <w:p w:rsidR="006E2162" w:rsidRDefault="006E2162" w:rsidP="00336FE3">
            <w:pPr>
              <w:pStyle w:val="Textoindependiente"/>
              <w:rPr>
                <w:bCs/>
                <w:sz w:val="20"/>
              </w:rPr>
            </w:pPr>
            <w:r>
              <w:rPr>
                <w:bCs/>
                <w:sz w:val="20"/>
              </w:rPr>
              <w:t>Los programas que prevean actuaciones con familias que presenten alto riesgo de exclusión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2.3</w:t>
            </w:r>
          </w:p>
        </w:tc>
        <w:tc>
          <w:tcPr>
            <w:tcW w:w="8105" w:type="dxa"/>
            <w:gridSpan w:val="2"/>
            <w:vAlign w:val="center"/>
          </w:tcPr>
          <w:p w:rsidR="006E2162" w:rsidRDefault="006E2162" w:rsidP="00336FE3">
            <w:pPr>
              <w:pStyle w:val="Textoindependiente"/>
              <w:rPr>
                <w:bCs/>
                <w:sz w:val="20"/>
              </w:rPr>
            </w:pPr>
            <w:r>
              <w:rPr>
                <w:bCs/>
                <w:sz w:val="20"/>
              </w:rPr>
              <w:t>Los programas que establezcan mecanismos de coordinación con los servicios sociales y otros recursos existentes en la zona.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3</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promoción de relaciones familiares saludables mediante la prevención y gestión de la conflictividad familiar.</w:t>
            </w:r>
          </w:p>
          <w:p w:rsidR="006E2162" w:rsidRDefault="006E2162" w:rsidP="00336FE3">
            <w:pPr>
              <w:pStyle w:val="Textoindependiente"/>
              <w:rPr>
                <w:bCs/>
                <w:sz w:val="20"/>
                <w:szCs w:val="20"/>
              </w:rPr>
            </w:pPr>
            <w:r>
              <w:rPr>
                <w:bCs/>
                <w:sz w:val="20"/>
                <w:szCs w:val="20"/>
              </w:rPr>
              <w:t xml:space="preserve">Descripción: Los programas estarán dirigidos a facilitar pautas y recursos a las familias que se enfrentan a situaciones de conflictividad generada por las interacciones entre sus miembros, que contribuyan a prevenir situaciones de riesgo o reducir los efectos negativos sobre la salud de </w:t>
            </w:r>
            <w:proofErr w:type="gramStart"/>
            <w:r>
              <w:rPr>
                <w:bCs/>
                <w:sz w:val="20"/>
                <w:szCs w:val="20"/>
              </w:rPr>
              <w:t>los mismos</w:t>
            </w:r>
            <w:proofErr w:type="gramEnd"/>
            <w:r>
              <w:rPr>
                <w:bCs/>
                <w:sz w:val="20"/>
                <w:szCs w:val="20"/>
              </w:rPr>
              <w:t xml:space="preserve">.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w:t>
            </w:r>
          </w:p>
        </w:tc>
        <w:tc>
          <w:tcPr>
            <w:tcW w:w="8105" w:type="dxa"/>
            <w:gridSpan w:val="2"/>
            <w:vAlign w:val="center"/>
          </w:tcPr>
          <w:p w:rsidR="006E2162" w:rsidRDefault="006E2162" w:rsidP="00336FE3">
            <w:pPr>
              <w:pStyle w:val="Textoindependiente"/>
              <w:rPr>
                <w:bCs/>
                <w:sz w:val="20"/>
              </w:rPr>
            </w:pPr>
            <w:r>
              <w:rPr>
                <w:bCs/>
                <w:sz w:val="20"/>
              </w:rPr>
              <w:t>Programas de orientación e intervención psicoterapéutica para familias que presentan conflictividad familiar, incluyendo la intervención ante situaciones de violencia filio-parental.</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3.2</w:t>
            </w:r>
          </w:p>
        </w:tc>
        <w:tc>
          <w:tcPr>
            <w:tcW w:w="8105" w:type="dxa"/>
            <w:gridSpan w:val="2"/>
            <w:vAlign w:val="center"/>
          </w:tcPr>
          <w:p w:rsidR="006E2162" w:rsidRDefault="006E2162" w:rsidP="00336FE3">
            <w:pPr>
              <w:pStyle w:val="Textoindependiente"/>
              <w:rPr>
                <w:bCs/>
                <w:sz w:val="20"/>
              </w:rPr>
            </w:pPr>
            <w:r>
              <w:rPr>
                <w:bCs/>
                <w:sz w:val="20"/>
              </w:rPr>
              <w:t xml:space="preserve">Programas de mediación familiar como proceso de negociación no conflictiva en las situaciones de ruptura de la pareja, </w:t>
            </w:r>
            <w:r>
              <w:rPr>
                <w:bCs/>
                <w:color w:val="000000"/>
                <w:sz w:val="20"/>
              </w:rPr>
              <w:t>y otros supuestos de conflictividad familiar donde esté indicada, primando en todo el proceso el interés de los menores.</w:t>
            </w:r>
          </w:p>
        </w:tc>
      </w:tr>
      <w:tr w:rsidR="006E2162" w:rsidTr="00336FE3">
        <w:trPr>
          <w:cantSplit/>
        </w:trPr>
        <w:tc>
          <w:tcPr>
            <w:tcW w:w="915" w:type="dxa"/>
            <w:vMerge/>
            <w:tcBorders>
              <w:bottom w:val="single" w:sz="4" w:space="0" w:color="auto"/>
            </w:tcBorders>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3.3</w:t>
            </w:r>
          </w:p>
        </w:tc>
        <w:tc>
          <w:tcPr>
            <w:tcW w:w="8105" w:type="dxa"/>
            <w:gridSpan w:val="2"/>
            <w:tcBorders>
              <w:bottom w:val="single" w:sz="4" w:space="0" w:color="auto"/>
            </w:tcBorders>
            <w:vAlign w:val="center"/>
          </w:tcPr>
          <w:p w:rsidR="006E2162" w:rsidRDefault="006E2162" w:rsidP="00336FE3">
            <w:pPr>
              <w:pStyle w:val="Textoindependiente"/>
              <w:rPr>
                <w:bCs/>
                <w:color w:val="000000"/>
                <w:sz w:val="20"/>
              </w:rPr>
            </w:pPr>
            <w:r>
              <w:rPr>
                <w:bCs/>
                <w:sz w:val="20"/>
              </w:rPr>
              <w:t xml:space="preserve">Programas para la promoción de los Puntos de Encuentro Familiar para fomentar los espacios de encuentro </w:t>
            </w:r>
            <w:r>
              <w:rPr>
                <w:bCs/>
                <w:color w:val="000000"/>
                <w:sz w:val="20"/>
              </w:rPr>
              <w:t>adecuados para el ejercicio de los derechos y deberes parentales después de la ruptura de pareja, u otras situaciones derivadas de sentencias judiciales o resoluciones administrativas en las que deba facilitarse el encuentro entre el menor y el progenitor no custodio y/o la familia biológica, en un entorno seguro que garantice el bienestar emocional y físico de los mismos.</w:t>
            </w:r>
          </w:p>
        </w:tc>
      </w:tr>
      <w:tr w:rsidR="006E2162" w:rsidTr="00336FE3">
        <w:trPr>
          <w:cantSplit/>
          <w:trHeight w:val="392"/>
        </w:trPr>
        <w:tc>
          <w:tcPr>
            <w:tcW w:w="915" w:type="dxa"/>
            <w:shd w:val="clear" w:color="auto" w:fill="B3B3B3"/>
            <w:vAlign w:val="center"/>
          </w:tcPr>
          <w:p w:rsidR="006E2162" w:rsidRDefault="006E2162" w:rsidP="00336FE3">
            <w:pPr>
              <w:pStyle w:val="Textoindependiente"/>
              <w:jc w:val="center"/>
              <w:rPr>
                <w:b/>
                <w:sz w:val="20"/>
              </w:rPr>
            </w:pPr>
            <w:r>
              <w:rPr>
                <w:b/>
                <w:sz w:val="20"/>
              </w:rPr>
              <w:t>4</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 xml:space="preserve"> Programas de apoyo a la crianza saludable y positiva de los hijos y las hijas.</w:t>
            </w:r>
          </w:p>
          <w:p w:rsidR="006E2162" w:rsidRDefault="006E2162" w:rsidP="00336FE3">
            <w:pPr>
              <w:pStyle w:val="Textoindependiente"/>
              <w:rPr>
                <w:bCs/>
                <w:sz w:val="20"/>
                <w:szCs w:val="20"/>
              </w:rPr>
            </w:pPr>
            <w:r>
              <w:rPr>
                <w:bCs/>
                <w:sz w:val="20"/>
                <w:szCs w:val="20"/>
              </w:rPr>
              <w:t xml:space="preserve">Descripción: Estos programas estarán orientados a fortalecer la capacidad y la responsabilidad familiar y comunitaria para mejorar las condiciones de salud, promoviendo estilos de vida familiares saludables y facilitando a las personas que ejercen responsabilidades parentales pautas de crianza positivas de los niños y las niñas y adolescentes a su cargo, atendiendo al interés superior de los mismos, en un entorno no violento.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4.1</w:t>
            </w:r>
          </w:p>
        </w:tc>
        <w:tc>
          <w:tcPr>
            <w:tcW w:w="8105" w:type="dxa"/>
            <w:gridSpan w:val="2"/>
            <w:vAlign w:val="center"/>
          </w:tcPr>
          <w:p w:rsidR="006E2162" w:rsidRDefault="006E2162" w:rsidP="00336FE3">
            <w:pPr>
              <w:pStyle w:val="Textoindependiente"/>
              <w:rPr>
                <w:bCs/>
                <w:sz w:val="20"/>
              </w:rPr>
            </w:pPr>
            <w:r>
              <w:rPr>
                <w:bCs/>
                <w:sz w:val="20"/>
              </w:rPr>
              <w:t>Programas que se desarrollen en zonas desfavorecidas o en el ámbito rural o que incluyan intervenciones en entornos familiares de especial vulnerabilidad o dificultad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4.2</w:t>
            </w:r>
          </w:p>
        </w:tc>
        <w:tc>
          <w:tcPr>
            <w:tcW w:w="8105" w:type="dxa"/>
            <w:gridSpan w:val="2"/>
            <w:vAlign w:val="center"/>
          </w:tcPr>
          <w:p w:rsidR="006E2162" w:rsidRDefault="006E2162" w:rsidP="00336FE3">
            <w:pPr>
              <w:pStyle w:val="Textoindependiente"/>
              <w:rPr>
                <w:bCs/>
                <w:sz w:val="20"/>
              </w:rPr>
            </w:pPr>
            <w:r>
              <w:rPr>
                <w:bCs/>
                <w:sz w:val="20"/>
              </w:rPr>
              <w:t>Programas que contemplen actuaciones en las áreas de salud, seguimiento escolar, pautas de crianza y socialización, entre otras.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4.3</w:t>
            </w:r>
          </w:p>
        </w:tc>
        <w:tc>
          <w:tcPr>
            <w:tcW w:w="8105" w:type="dxa"/>
            <w:gridSpan w:val="2"/>
            <w:vAlign w:val="center"/>
          </w:tcPr>
          <w:p w:rsidR="006E2162" w:rsidRDefault="006E2162" w:rsidP="00336FE3">
            <w:pPr>
              <w:pStyle w:val="Textoindependiente"/>
              <w:rPr>
                <w:bCs/>
                <w:sz w:val="20"/>
              </w:rPr>
            </w:pPr>
            <w:r>
              <w:rPr>
                <w:bCs/>
                <w:sz w:val="20"/>
              </w:rPr>
              <w:t>Programas que contemplen intervenciones a cargo de profesionales especializados en atención a las familias realizadas mediante visitas domiciliarias al núcleo familiar o intervenciones grupales.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4.4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que contemplen actividades dirigidas a la difusión, sensibilización o promoción de la parentalidad positiva.</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5</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prevención y promoción de la salud dirigidos a la población inmigrante.</w:t>
            </w:r>
          </w:p>
          <w:p w:rsidR="006E2162" w:rsidRDefault="006E2162" w:rsidP="00336FE3">
            <w:pPr>
              <w:pStyle w:val="Textoindependiente"/>
              <w:rPr>
                <w:b/>
                <w:color w:val="FF0000"/>
                <w:sz w:val="20"/>
              </w:rPr>
            </w:pPr>
            <w:r>
              <w:rPr>
                <w:bCs/>
                <w:sz w:val="20"/>
              </w:rPr>
              <w:t>Descripción: Los programas tendrán como finalidad mejorar la situación de salud de la población inmigrante.</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5.1</w:t>
            </w:r>
          </w:p>
        </w:tc>
        <w:tc>
          <w:tcPr>
            <w:tcW w:w="8105" w:type="dxa"/>
            <w:gridSpan w:val="2"/>
            <w:vAlign w:val="center"/>
          </w:tcPr>
          <w:p w:rsidR="006E2162" w:rsidRDefault="006E2162" w:rsidP="00336FE3">
            <w:pPr>
              <w:pStyle w:val="Textoindependiente"/>
              <w:rPr>
                <w:bCs/>
                <w:sz w:val="20"/>
              </w:rPr>
            </w:pPr>
            <w:r>
              <w:rPr>
                <w:bCs/>
                <w:sz w:val="20"/>
              </w:rPr>
              <w:t>Programas de prevención e información dirigidos a la vacunación infantil.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5.2</w:t>
            </w:r>
          </w:p>
        </w:tc>
        <w:tc>
          <w:tcPr>
            <w:tcW w:w="8105" w:type="dxa"/>
            <w:gridSpan w:val="2"/>
            <w:vAlign w:val="center"/>
          </w:tcPr>
          <w:p w:rsidR="006E2162" w:rsidRDefault="006E2162" w:rsidP="00336FE3">
            <w:pPr>
              <w:pStyle w:val="Textoindependiente"/>
              <w:rPr>
                <w:bCs/>
                <w:sz w:val="20"/>
              </w:rPr>
            </w:pPr>
            <w:r>
              <w:rPr>
                <w:bCs/>
                <w:sz w:val="20"/>
              </w:rPr>
              <w:t>Programas dirigidos a la población inmigrante de salud sexual y reproductiva.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5.3</w:t>
            </w:r>
          </w:p>
        </w:tc>
        <w:tc>
          <w:tcPr>
            <w:tcW w:w="8105" w:type="dxa"/>
            <w:gridSpan w:val="2"/>
            <w:vAlign w:val="center"/>
          </w:tcPr>
          <w:p w:rsidR="006E2162" w:rsidRDefault="006E2162" w:rsidP="00336FE3">
            <w:pPr>
              <w:pStyle w:val="Textoindependiente"/>
              <w:rPr>
                <w:bCs/>
                <w:sz w:val="20"/>
              </w:rPr>
            </w:pPr>
            <w:r>
              <w:rPr>
                <w:bCs/>
                <w:sz w:val="20"/>
              </w:rPr>
              <w:t>Programas de investigación o análisis sobre la prevalencia de determinadas enfermedades en la población de origen inmigrante y sobre los determinantes de salud de esta población.</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5.4</w:t>
            </w:r>
          </w:p>
        </w:tc>
        <w:tc>
          <w:tcPr>
            <w:tcW w:w="8105" w:type="dxa"/>
            <w:gridSpan w:val="2"/>
            <w:vAlign w:val="center"/>
          </w:tcPr>
          <w:p w:rsidR="006E2162" w:rsidRDefault="006E2162" w:rsidP="00336FE3">
            <w:pPr>
              <w:pStyle w:val="Textoindependiente"/>
              <w:rPr>
                <w:bCs/>
                <w:sz w:val="20"/>
              </w:rPr>
            </w:pPr>
            <w:r>
              <w:rPr>
                <w:bCs/>
                <w:sz w:val="20"/>
              </w:rPr>
              <w:t>Programas que supongan la realización de talleres de formación y el diseño de materiales con el fin de erradicar la mutilación genital.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5.5</w:t>
            </w:r>
          </w:p>
        </w:tc>
        <w:tc>
          <w:tcPr>
            <w:tcW w:w="8105" w:type="dxa"/>
            <w:gridSpan w:val="2"/>
            <w:vAlign w:val="center"/>
          </w:tcPr>
          <w:p w:rsidR="006E2162" w:rsidRDefault="006E2162" w:rsidP="00336FE3">
            <w:pPr>
              <w:pStyle w:val="Textoindependiente"/>
              <w:rPr>
                <w:bCs/>
                <w:sz w:val="20"/>
              </w:rPr>
            </w:pPr>
            <w:r>
              <w:rPr>
                <w:bCs/>
                <w:sz w:val="20"/>
              </w:rPr>
              <w:t>Programas que fomenten la mediación socio sanitaria.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5.6</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que fomenten la formación de profesionales de la salud en el ámbito intercultural.</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6</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atención sociosanitaria destinados a personas sin hogar y sin alojamiento digno.</w:t>
            </w:r>
          </w:p>
          <w:p w:rsidR="006E2162" w:rsidRDefault="006E2162" w:rsidP="00336FE3">
            <w:pPr>
              <w:pStyle w:val="Textoindependiente"/>
              <w:rPr>
                <w:bCs/>
                <w:color w:val="FF0000"/>
                <w:sz w:val="20"/>
                <w:szCs w:val="20"/>
              </w:rPr>
            </w:pPr>
            <w:r>
              <w:rPr>
                <w:bCs/>
                <w:sz w:val="20"/>
                <w:szCs w:val="20"/>
              </w:rPr>
              <w:t>Descripción: Los programas tendrán como objetivo establecer estrategias de carácter integral para favorecer la rehabilitación y la progresiva inclusión social de personas sin hogar.</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6.1</w:t>
            </w:r>
          </w:p>
        </w:tc>
        <w:tc>
          <w:tcPr>
            <w:tcW w:w="8105" w:type="dxa"/>
            <w:gridSpan w:val="2"/>
            <w:vAlign w:val="center"/>
          </w:tcPr>
          <w:p w:rsidR="006E2162" w:rsidRDefault="006E2162" w:rsidP="00336FE3">
            <w:pPr>
              <w:pStyle w:val="Textoindependiente"/>
              <w:rPr>
                <w:bCs/>
                <w:sz w:val="20"/>
              </w:rPr>
            </w:pPr>
            <w:r>
              <w:rPr>
                <w:bCs/>
                <w:sz w:val="20"/>
              </w:rPr>
              <w:t>Programas dirigidos al establecimiento de equipos multidisciplinares de trabajo de calle de atención sociosanitaria que actúen en coordinación con el conjunto de la red de recursos.</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6.2</w:t>
            </w:r>
          </w:p>
        </w:tc>
        <w:tc>
          <w:tcPr>
            <w:tcW w:w="8105" w:type="dxa"/>
            <w:gridSpan w:val="2"/>
            <w:vAlign w:val="center"/>
          </w:tcPr>
          <w:p w:rsidR="006E2162" w:rsidRDefault="006E2162" w:rsidP="00336FE3">
            <w:pPr>
              <w:pStyle w:val="Textoindependiente"/>
              <w:rPr>
                <w:bCs/>
                <w:sz w:val="20"/>
              </w:rPr>
            </w:pPr>
            <w:r>
              <w:rPr>
                <w:bCs/>
                <w:sz w:val="20"/>
              </w:rPr>
              <w:t>Programas de creación de dispositivos de acogida en periodo de convalecencia para personas sin hogar con alta hospitalaria y personas con enfermedades terminales, que carezcan de vivienda y otras redes de apoyo.</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6.3</w:t>
            </w:r>
          </w:p>
        </w:tc>
        <w:tc>
          <w:tcPr>
            <w:tcW w:w="8105" w:type="dxa"/>
            <w:gridSpan w:val="2"/>
            <w:vAlign w:val="center"/>
          </w:tcPr>
          <w:p w:rsidR="006E2162" w:rsidRDefault="006E2162" w:rsidP="00336FE3">
            <w:pPr>
              <w:pStyle w:val="Textoindependiente"/>
              <w:rPr>
                <w:bCs/>
                <w:sz w:val="20"/>
              </w:rPr>
            </w:pPr>
            <w:r>
              <w:rPr>
                <w:bCs/>
                <w:sz w:val="20"/>
              </w:rPr>
              <w:t>Programas de alojamiento temporal en pisos tutelados y centros de día, centros de acogida y alojamiento de media y larga estancia.</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6.4</w:t>
            </w:r>
          </w:p>
        </w:tc>
        <w:tc>
          <w:tcPr>
            <w:tcW w:w="8105" w:type="dxa"/>
            <w:gridSpan w:val="2"/>
            <w:vAlign w:val="center"/>
          </w:tcPr>
          <w:p w:rsidR="006E2162" w:rsidRDefault="006E2162" w:rsidP="00336FE3">
            <w:pPr>
              <w:pStyle w:val="Textoindependiente"/>
              <w:rPr>
                <w:bCs/>
                <w:sz w:val="20"/>
              </w:rPr>
            </w:pPr>
            <w:r>
              <w:rPr>
                <w:bCs/>
                <w:sz w:val="20"/>
              </w:rPr>
              <w:t xml:space="preserve">Programas de atención a personas sin hogar que garanticen la vivienda primero siguiendo modelos como el denominado “housing </w:t>
            </w:r>
            <w:proofErr w:type="spellStart"/>
            <w:r>
              <w:rPr>
                <w:bCs/>
                <w:sz w:val="20"/>
              </w:rPr>
              <w:t>first</w:t>
            </w:r>
            <w:proofErr w:type="spellEnd"/>
            <w:r>
              <w:rPr>
                <w:bCs/>
                <w:sz w:val="20"/>
              </w:rPr>
              <w:t>”.</w:t>
            </w:r>
          </w:p>
        </w:tc>
      </w:tr>
      <w:tr w:rsidR="006E2162" w:rsidTr="00336FE3">
        <w:trPr>
          <w:cantSplit/>
          <w:trHeight w:val="454"/>
        </w:trPr>
        <w:tc>
          <w:tcPr>
            <w:tcW w:w="915" w:type="dxa"/>
            <w:vMerge/>
            <w:tcBorders>
              <w:bottom w:val="single" w:sz="4" w:space="0" w:color="auto"/>
            </w:tcBorders>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6.5</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 xml:space="preserve">Programas para la formación y promoción del voluntariado en este ámbito. </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7</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promoción y educación para la salud de la población gitana, con especial incidencia en las mujeres.</w:t>
            </w:r>
          </w:p>
          <w:p w:rsidR="006E2162" w:rsidRDefault="006E2162" w:rsidP="00336FE3">
            <w:pPr>
              <w:pStyle w:val="Textoindependiente"/>
              <w:rPr>
                <w:bCs/>
                <w:sz w:val="20"/>
                <w:szCs w:val="20"/>
              </w:rPr>
            </w:pPr>
            <w:r>
              <w:rPr>
                <w:bCs/>
                <w:sz w:val="20"/>
                <w:szCs w:val="20"/>
              </w:rPr>
              <w:t xml:space="preserve">Descripción: Los programas estarán destinados a mejorar la situación de salud de la población gitana, en especial de las mujeres, con el fin de reducir las desigualdades en salud respecto a la población general.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tcPr>
          <w:p w:rsidR="006E2162" w:rsidRDefault="006E2162" w:rsidP="00336FE3">
            <w:pPr>
              <w:pStyle w:val="Textoindependiente"/>
              <w:jc w:val="center"/>
              <w:rPr>
                <w:bCs/>
                <w:sz w:val="20"/>
              </w:rPr>
            </w:pPr>
            <w:r>
              <w:rPr>
                <w:bCs/>
                <w:sz w:val="20"/>
              </w:rPr>
              <w:t>7.1</w:t>
            </w:r>
          </w:p>
        </w:tc>
        <w:tc>
          <w:tcPr>
            <w:tcW w:w="8105" w:type="dxa"/>
            <w:gridSpan w:val="2"/>
          </w:tcPr>
          <w:p w:rsidR="006E2162" w:rsidRDefault="006E2162" w:rsidP="00336FE3">
            <w:pPr>
              <w:pStyle w:val="Textoindependiente"/>
              <w:rPr>
                <w:bCs/>
                <w:color w:val="000000"/>
                <w:sz w:val="20"/>
              </w:rPr>
            </w:pPr>
            <w:r>
              <w:rPr>
                <w:bCs/>
                <w:color w:val="000000"/>
                <w:sz w:val="20"/>
              </w:rPr>
              <w:t>Programas de información, sensibilización y capacitación en materia de salud, con especial consideración de aquellos programas orientados al empoderamiento de mujeres gitanas como agentes de promoción integral de la salud, así como los dirigidos a la formación en mediación intercultural de los profesionales sociosanitarios.</w:t>
            </w:r>
          </w:p>
        </w:tc>
      </w:tr>
      <w:tr w:rsidR="006E2162" w:rsidTr="00336FE3">
        <w:trPr>
          <w:cantSplit/>
        </w:trPr>
        <w:tc>
          <w:tcPr>
            <w:tcW w:w="915" w:type="dxa"/>
            <w:vMerge/>
            <w:tcBorders>
              <w:bottom w:val="single" w:sz="4" w:space="0" w:color="auto"/>
            </w:tcBorders>
          </w:tcPr>
          <w:p w:rsidR="006E2162" w:rsidRDefault="006E2162" w:rsidP="00336FE3">
            <w:pPr>
              <w:pStyle w:val="Textoindependiente"/>
              <w:jc w:val="center"/>
              <w:rPr>
                <w:b/>
                <w:sz w:val="20"/>
              </w:rPr>
            </w:pPr>
          </w:p>
        </w:tc>
        <w:tc>
          <w:tcPr>
            <w:tcW w:w="1076" w:type="dxa"/>
            <w:tcBorders>
              <w:bottom w:val="single" w:sz="4" w:space="0" w:color="auto"/>
            </w:tcBorders>
          </w:tcPr>
          <w:p w:rsidR="006E2162" w:rsidRDefault="006E2162" w:rsidP="00336FE3">
            <w:pPr>
              <w:pStyle w:val="Textoindependiente"/>
              <w:jc w:val="center"/>
              <w:rPr>
                <w:bCs/>
                <w:sz w:val="20"/>
              </w:rPr>
            </w:pPr>
            <w:r>
              <w:rPr>
                <w:bCs/>
                <w:sz w:val="20"/>
              </w:rPr>
              <w:t>7.2</w:t>
            </w:r>
          </w:p>
        </w:tc>
        <w:tc>
          <w:tcPr>
            <w:tcW w:w="8105" w:type="dxa"/>
            <w:gridSpan w:val="2"/>
            <w:tcBorders>
              <w:bottom w:val="single" w:sz="4" w:space="0" w:color="auto"/>
            </w:tcBorders>
          </w:tcPr>
          <w:p w:rsidR="006E2162" w:rsidRDefault="006E2162" w:rsidP="00336FE3">
            <w:pPr>
              <w:pStyle w:val="Textoindependiente"/>
              <w:rPr>
                <w:bCs/>
                <w:sz w:val="20"/>
              </w:rPr>
            </w:pPr>
            <w:r>
              <w:rPr>
                <w:bCs/>
                <w:sz w:val="20"/>
              </w:rPr>
              <w:t>Programas para la formación y promoción del voluntariado en la promoción y educación de la salud de la población gitana.</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8</w:t>
            </w:r>
          </w:p>
        </w:tc>
        <w:tc>
          <w:tcPr>
            <w:tcW w:w="9181" w:type="dxa"/>
            <w:gridSpan w:val="3"/>
            <w:shd w:val="clear" w:color="auto" w:fill="B3B3B3"/>
            <w:vAlign w:val="center"/>
          </w:tcPr>
          <w:p w:rsidR="006E2162" w:rsidRDefault="006E2162" w:rsidP="00336FE3">
            <w:pPr>
              <w:pStyle w:val="Textoindependiente"/>
              <w:jc w:val="center"/>
              <w:rPr>
                <w:b/>
                <w:sz w:val="20"/>
                <w:szCs w:val="20"/>
              </w:rPr>
            </w:pPr>
            <w:r>
              <w:rPr>
                <w:b/>
                <w:sz w:val="20"/>
                <w:szCs w:val="20"/>
              </w:rPr>
              <w:t>Programas de atención integral dirigidos a la promoción de la autonomía personal de las personas con discapacidad.</w:t>
            </w:r>
          </w:p>
          <w:p w:rsidR="006E2162" w:rsidRDefault="006E2162" w:rsidP="00336FE3">
            <w:pPr>
              <w:pStyle w:val="Textoindependiente"/>
              <w:rPr>
                <w:sz w:val="20"/>
                <w:szCs w:val="20"/>
              </w:rPr>
            </w:pPr>
            <w:r>
              <w:rPr>
                <w:sz w:val="20"/>
                <w:szCs w:val="20"/>
              </w:rPr>
              <w:t>Descripción: programas destinados a mejorar la calidad de vida, la autonomía personal y la inclusión social de las personas con discapacidad.</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8.1</w:t>
            </w:r>
          </w:p>
        </w:tc>
        <w:tc>
          <w:tcPr>
            <w:tcW w:w="8105" w:type="dxa"/>
            <w:gridSpan w:val="2"/>
            <w:vAlign w:val="center"/>
          </w:tcPr>
          <w:p w:rsidR="006E2162" w:rsidRDefault="006E2162" w:rsidP="00336FE3">
            <w:pPr>
              <w:pStyle w:val="Textoindependiente"/>
              <w:rPr>
                <w:bCs/>
                <w:sz w:val="20"/>
              </w:rPr>
            </w:pPr>
            <w:r>
              <w:rPr>
                <w:bCs/>
                <w:sz w:val="20"/>
              </w:rPr>
              <w:t>Programas de atención integral que faciliten a las personas con discapacidad su autonomía personal, incluyendo programas de apoyo en el ejercicio de su capacidad jurídica; el apoyo a personas con discapacidad con alteraciones de la salud mental; la inclusión de personas con discapacidad que, además, se encuentran en otras situaciones que incrementan su exclusión social (tales como personas con discapacidad sin hogar, personas con discapacidad de etnia gitana, madres con discapacidad solteras, personas con discapacidad extranjeras); y a mujeres con discapacidad, especialmente a aquellas con cargas familiares, o que vivan en el medio rural.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8.2</w:t>
            </w:r>
          </w:p>
        </w:tc>
        <w:tc>
          <w:tcPr>
            <w:tcW w:w="8105" w:type="dxa"/>
            <w:gridSpan w:val="2"/>
            <w:vAlign w:val="center"/>
          </w:tcPr>
          <w:p w:rsidR="006E2162" w:rsidRDefault="006E2162" w:rsidP="00336FE3">
            <w:pPr>
              <w:pStyle w:val="Textoindependiente"/>
              <w:rPr>
                <w:bCs/>
                <w:sz w:val="20"/>
              </w:rPr>
            </w:pPr>
            <w:r>
              <w:rPr>
                <w:bCs/>
                <w:sz w:val="20"/>
              </w:rPr>
              <w:t>Programas que fomenten el apoyo al envejecimiento activo de las personas con discapacidad.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8.3</w:t>
            </w:r>
          </w:p>
        </w:tc>
        <w:tc>
          <w:tcPr>
            <w:tcW w:w="8105" w:type="dxa"/>
            <w:gridSpan w:val="2"/>
            <w:vAlign w:val="center"/>
          </w:tcPr>
          <w:p w:rsidR="006E2162" w:rsidRDefault="006E2162" w:rsidP="00336FE3">
            <w:pPr>
              <w:pStyle w:val="Textoindependiente"/>
              <w:rPr>
                <w:bCs/>
                <w:sz w:val="20"/>
              </w:rPr>
            </w:pPr>
            <w:r>
              <w:rPr>
                <w:bCs/>
                <w:sz w:val="20"/>
              </w:rPr>
              <w:t>Programas que promuevan la prevención, identificación y diagnóstico precoz de deficiencias.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8.4</w:t>
            </w:r>
          </w:p>
        </w:tc>
        <w:tc>
          <w:tcPr>
            <w:tcW w:w="8105" w:type="dxa"/>
            <w:gridSpan w:val="2"/>
            <w:vAlign w:val="center"/>
          </w:tcPr>
          <w:p w:rsidR="006E2162" w:rsidRDefault="006E2162" w:rsidP="00336FE3">
            <w:pPr>
              <w:pStyle w:val="Textoindependiente"/>
              <w:rPr>
                <w:bCs/>
                <w:sz w:val="20"/>
              </w:rPr>
            </w:pPr>
            <w:r>
              <w:rPr>
                <w:bCs/>
                <w:sz w:val="20"/>
              </w:rPr>
              <w:t>Programas culturales, deportivos y de participación en general en los que se favorezca la presencia conjunta de personas con y sin discapacidad.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8.5</w:t>
            </w:r>
          </w:p>
        </w:tc>
        <w:tc>
          <w:tcPr>
            <w:tcW w:w="8105" w:type="dxa"/>
            <w:gridSpan w:val="2"/>
            <w:vAlign w:val="center"/>
          </w:tcPr>
          <w:p w:rsidR="006E2162" w:rsidRDefault="006E2162" w:rsidP="00336FE3">
            <w:pPr>
              <w:pStyle w:val="Textoindependiente"/>
              <w:rPr>
                <w:bCs/>
                <w:sz w:val="20"/>
              </w:rPr>
            </w:pPr>
            <w:r>
              <w:rPr>
                <w:bCs/>
                <w:sz w:val="20"/>
              </w:rPr>
              <w:t>Programas de investigación en el ámbito sociosanitario que permitan mejorar la autonomía personal de las personas con discapacidad.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8.6</w:t>
            </w:r>
          </w:p>
        </w:tc>
        <w:tc>
          <w:tcPr>
            <w:tcW w:w="8105" w:type="dxa"/>
            <w:gridSpan w:val="2"/>
            <w:vAlign w:val="center"/>
          </w:tcPr>
          <w:p w:rsidR="006E2162" w:rsidRDefault="006E2162" w:rsidP="00336FE3">
            <w:pPr>
              <w:pStyle w:val="Textoindependiente"/>
              <w:rPr>
                <w:bCs/>
                <w:sz w:val="20"/>
              </w:rPr>
            </w:pPr>
            <w:r>
              <w:rPr>
                <w:bCs/>
                <w:sz w:val="20"/>
              </w:rPr>
              <w:t>Programas de creación de sistemas de información y estadísticos que permitan la evaluación de la situación de las personas con discapacidad para poder mejorar su calidad de vida.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8.7</w:t>
            </w:r>
          </w:p>
        </w:tc>
        <w:tc>
          <w:tcPr>
            <w:tcW w:w="8105" w:type="dxa"/>
            <w:gridSpan w:val="2"/>
            <w:vAlign w:val="center"/>
          </w:tcPr>
          <w:p w:rsidR="006E2162" w:rsidRDefault="006E2162" w:rsidP="00336FE3">
            <w:pPr>
              <w:pStyle w:val="Textoindependiente"/>
              <w:rPr>
                <w:bCs/>
                <w:sz w:val="20"/>
              </w:rPr>
            </w:pPr>
            <w:r>
              <w:rPr>
                <w:bCs/>
                <w:sz w:val="20"/>
              </w:rPr>
              <w:t>Programas de formación y promoción del voluntariado en este ámbito.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8.8</w:t>
            </w:r>
          </w:p>
        </w:tc>
        <w:tc>
          <w:tcPr>
            <w:tcW w:w="8105" w:type="dxa"/>
            <w:gridSpan w:val="2"/>
            <w:vAlign w:val="center"/>
          </w:tcPr>
          <w:p w:rsidR="006E2162" w:rsidRDefault="006E2162" w:rsidP="00336FE3">
            <w:pPr>
              <w:pStyle w:val="Textoindependiente"/>
              <w:rPr>
                <w:bCs/>
                <w:sz w:val="20"/>
              </w:rPr>
            </w:pPr>
            <w:r>
              <w:rPr>
                <w:bCs/>
                <w:sz w:val="20"/>
              </w:rPr>
              <w:t>Proyectos de transporte y movilidad puerta a puerta para fomento de la autonomía.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8.9</w:t>
            </w:r>
          </w:p>
        </w:tc>
        <w:tc>
          <w:tcPr>
            <w:tcW w:w="8105" w:type="dxa"/>
            <w:gridSpan w:val="2"/>
            <w:vAlign w:val="center"/>
          </w:tcPr>
          <w:p w:rsidR="006E2162" w:rsidRDefault="006E2162" w:rsidP="00336FE3">
            <w:pPr>
              <w:pStyle w:val="Textoindependiente"/>
              <w:rPr>
                <w:bCs/>
                <w:sz w:val="20"/>
              </w:rPr>
            </w:pPr>
            <w:r>
              <w:rPr>
                <w:bCs/>
                <w:sz w:val="20"/>
              </w:rPr>
              <w:t>Programas que promuevan la autonomía personal facilitando la comunicación, la movilidad y accesibilidad de las personas con discapacidad.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8.10</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 xml:space="preserve">Programas de atención integral que faciliten a las personas con discapacidad su autonomía personal a través de la utilización de tecnologías, productos o servicios relacionados con la información y la comunicación u otros servicios que faciliten dicha autonomía personal, y/o su permanencia en el entorno, incluidos aquellos relacionados con la accesibilidad en cualquier tipo de entornos, servicios y productos. </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8.11</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apoyo y asesoramiento a familias y personas cuidadoras de personas con discapacidad.</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9</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apoyo y descanso para familiares cuidadores de personas con discapacidad.</w:t>
            </w:r>
          </w:p>
          <w:p w:rsidR="006E2162" w:rsidRDefault="006E2162" w:rsidP="00336FE3">
            <w:pPr>
              <w:pStyle w:val="Textoindependiente"/>
              <w:rPr>
                <w:bCs/>
                <w:sz w:val="20"/>
              </w:rPr>
            </w:pPr>
            <w:r>
              <w:rPr>
                <w:bCs/>
                <w:sz w:val="20"/>
                <w:szCs w:val="20"/>
              </w:rPr>
              <w:t>Descripción: Los programas tendrán como objetivo el apoyo y el descanso para las familias cuidadoras que tienen a su cargo personas con discapacidad, favoreciendo su permanencia en el domicilio familiar.</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9.1</w:t>
            </w:r>
          </w:p>
        </w:tc>
        <w:tc>
          <w:tcPr>
            <w:tcW w:w="8105" w:type="dxa"/>
            <w:gridSpan w:val="2"/>
            <w:vAlign w:val="center"/>
          </w:tcPr>
          <w:p w:rsidR="006E2162" w:rsidRDefault="006E2162" w:rsidP="00336FE3">
            <w:pPr>
              <w:pStyle w:val="Textoindependiente"/>
              <w:rPr>
                <w:bCs/>
                <w:sz w:val="20"/>
              </w:rPr>
            </w:pPr>
            <w:r>
              <w:rPr>
                <w:bCs/>
                <w:sz w:val="20"/>
              </w:rPr>
              <w:t xml:space="preserve">Programas que promuevan el desarrollo de las habilidades y competencias adecuadas en las familias y personas cuidadoras para el ejercicio de cuidado, apoyo, atención y educación de las personas con discapacidad, y/o en situación de dependencia, que tienen a su cargo; así como la ayuda mutua familiar.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9.2</w:t>
            </w:r>
          </w:p>
        </w:tc>
        <w:tc>
          <w:tcPr>
            <w:tcW w:w="8105" w:type="dxa"/>
            <w:gridSpan w:val="2"/>
            <w:vAlign w:val="center"/>
          </w:tcPr>
          <w:p w:rsidR="006E2162" w:rsidRDefault="006E2162" w:rsidP="00336FE3">
            <w:pPr>
              <w:pStyle w:val="Textoindependiente"/>
              <w:rPr>
                <w:bCs/>
                <w:sz w:val="20"/>
              </w:rPr>
            </w:pPr>
            <w:r>
              <w:rPr>
                <w:bCs/>
                <w:sz w:val="20"/>
              </w:rPr>
              <w:t>Programas que promuevan servicios transitorios de alojamiento de familias desplazadas por motivos médicos y en periodos de convalecencia.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9.3</w:t>
            </w:r>
          </w:p>
        </w:tc>
        <w:tc>
          <w:tcPr>
            <w:tcW w:w="8105" w:type="dxa"/>
            <w:gridSpan w:val="2"/>
            <w:vAlign w:val="center"/>
          </w:tcPr>
          <w:p w:rsidR="006E2162" w:rsidRDefault="006E2162" w:rsidP="00336FE3">
            <w:pPr>
              <w:pStyle w:val="Textoindependiente"/>
              <w:rPr>
                <w:bCs/>
                <w:sz w:val="20"/>
              </w:rPr>
            </w:pPr>
            <w:r>
              <w:rPr>
                <w:bCs/>
                <w:sz w:val="20"/>
              </w:rPr>
              <w:t>Programas que promuevan servicios de respiro, tales como servicios de acompañamiento circunstancial diurno, nocturno, en tiempo libre, en fines de semana, en períodos vacacionales, descansos en postoperatorios, y en otros servicios transitorios análogos.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9.4</w:t>
            </w:r>
          </w:p>
        </w:tc>
        <w:tc>
          <w:tcPr>
            <w:tcW w:w="8105" w:type="dxa"/>
            <w:gridSpan w:val="2"/>
            <w:vAlign w:val="center"/>
          </w:tcPr>
          <w:p w:rsidR="006E2162" w:rsidRDefault="006E2162" w:rsidP="00336FE3">
            <w:pPr>
              <w:pStyle w:val="Textoindependiente"/>
              <w:rPr>
                <w:bCs/>
                <w:sz w:val="20"/>
              </w:rPr>
            </w:pPr>
            <w:r>
              <w:rPr>
                <w:bCs/>
                <w:sz w:val="20"/>
              </w:rPr>
              <w:t>Programas dirigidos a familias monoparentales, a mujeres con discapacidad, a familias cuyo progenitor sea persona con discapacidad y a familias en el medio rural, que tienen a su cargo personas con discapacidad.</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9.5</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Height w:val="455"/>
        </w:trPr>
        <w:tc>
          <w:tcPr>
            <w:tcW w:w="915" w:type="dxa"/>
            <w:shd w:val="clear" w:color="auto" w:fill="B3B3B3"/>
            <w:vAlign w:val="center"/>
          </w:tcPr>
          <w:p w:rsidR="006E2162" w:rsidRDefault="006E2162" w:rsidP="00336FE3">
            <w:pPr>
              <w:pStyle w:val="Textoindependiente"/>
              <w:jc w:val="center"/>
              <w:rPr>
                <w:b/>
                <w:sz w:val="20"/>
              </w:rPr>
            </w:pPr>
            <w:r>
              <w:rPr>
                <w:b/>
                <w:sz w:val="20"/>
              </w:rPr>
              <w:lastRenderedPageBreak/>
              <w:t>10</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dirigidos a promover la salud integral de las mujeres.</w:t>
            </w:r>
          </w:p>
          <w:p w:rsidR="006E2162" w:rsidRDefault="006E2162" w:rsidP="00336FE3">
            <w:pPr>
              <w:pStyle w:val="Textoindependiente"/>
              <w:rPr>
                <w:bCs/>
                <w:sz w:val="20"/>
                <w:szCs w:val="20"/>
                <w:highlight w:val="green"/>
              </w:rPr>
            </w:pPr>
            <w:r>
              <w:rPr>
                <w:bCs/>
                <w:sz w:val="20"/>
                <w:szCs w:val="20"/>
              </w:rPr>
              <w:t xml:space="preserve">Descripción: Programas que fortalezcan la salud de las mujeres durante todo su ciclo vital y en situaciones de especial vulnerabilidad.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10.1</w:t>
            </w:r>
          </w:p>
        </w:tc>
        <w:tc>
          <w:tcPr>
            <w:tcW w:w="8105" w:type="dxa"/>
            <w:gridSpan w:val="2"/>
            <w:vAlign w:val="center"/>
          </w:tcPr>
          <w:p w:rsidR="006E2162" w:rsidRDefault="006E2162" w:rsidP="00336FE3">
            <w:pPr>
              <w:pStyle w:val="Textoindependiente"/>
              <w:rPr>
                <w:bCs/>
                <w:sz w:val="20"/>
              </w:rPr>
            </w:pPr>
            <w:r>
              <w:rPr>
                <w:bCs/>
                <w:sz w:val="20"/>
              </w:rPr>
              <w:t>Programas dirigidos a la educación de la salud sexual y reproductiva en todo el ciclo vital, en el ámbito de la promoción de la salud y de la prevención de la enfermedad.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10.2</w:t>
            </w:r>
          </w:p>
        </w:tc>
        <w:tc>
          <w:tcPr>
            <w:tcW w:w="8105" w:type="dxa"/>
            <w:gridSpan w:val="2"/>
            <w:vAlign w:val="center"/>
          </w:tcPr>
          <w:p w:rsidR="006E2162" w:rsidRDefault="006E2162" w:rsidP="00336FE3">
            <w:pPr>
              <w:pStyle w:val="Textoindependiente"/>
              <w:rPr>
                <w:bCs/>
                <w:sz w:val="20"/>
              </w:rPr>
            </w:pPr>
            <w:r>
              <w:rPr>
                <w:bCs/>
                <w:sz w:val="20"/>
              </w:rPr>
              <w:t>Programas dirigidos a proporcionar el bienestar de las mujeres embarazadas y menores en gestación y a las madres en situación de postparto y lactancia.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10.3</w:t>
            </w:r>
          </w:p>
        </w:tc>
        <w:tc>
          <w:tcPr>
            <w:tcW w:w="8105" w:type="dxa"/>
            <w:gridSpan w:val="2"/>
            <w:vAlign w:val="center"/>
          </w:tcPr>
          <w:p w:rsidR="006E2162" w:rsidRDefault="006E2162" w:rsidP="00336FE3">
            <w:pPr>
              <w:pStyle w:val="Textoindependiente"/>
              <w:rPr>
                <w:bCs/>
                <w:sz w:val="20"/>
              </w:rPr>
            </w:pPr>
            <w:r>
              <w:rPr>
                <w:bCs/>
                <w:sz w:val="20"/>
              </w:rPr>
              <w:t>Programas dirigidos a la prevención de los problemas de salud específicos de mujeres (menopausia, oncológicos, etc.).</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10.4</w:t>
            </w:r>
          </w:p>
        </w:tc>
        <w:tc>
          <w:tcPr>
            <w:tcW w:w="8105" w:type="dxa"/>
            <w:gridSpan w:val="2"/>
            <w:vAlign w:val="center"/>
          </w:tcPr>
          <w:p w:rsidR="006E2162" w:rsidRDefault="006E2162" w:rsidP="00336FE3">
            <w:pPr>
              <w:pStyle w:val="Textoindependiente"/>
              <w:rPr>
                <w:bCs/>
                <w:sz w:val="20"/>
              </w:rPr>
            </w:pPr>
            <w:r>
              <w:rPr>
                <w:bCs/>
                <w:sz w:val="20"/>
              </w:rPr>
              <w:t>Programas integrales de atención a la salud de las mujeres víctimas de las distintas formas de violencia contra la mujer, y de sus hijas e hijos.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10.5</w:t>
            </w:r>
          </w:p>
        </w:tc>
        <w:tc>
          <w:tcPr>
            <w:tcW w:w="8105" w:type="dxa"/>
            <w:gridSpan w:val="2"/>
            <w:vAlign w:val="center"/>
          </w:tcPr>
          <w:p w:rsidR="006E2162" w:rsidRDefault="006E2162" w:rsidP="00336FE3">
            <w:pPr>
              <w:pStyle w:val="Textoindependiente"/>
              <w:rPr>
                <w:bCs/>
                <w:sz w:val="20"/>
              </w:rPr>
            </w:pPr>
            <w:r>
              <w:rPr>
                <w:bCs/>
                <w:sz w:val="20"/>
              </w:rPr>
              <w:t>Programas integrales de atención a la salud de mujeres en situación de prostitución.</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10.6</w:t>
            </w:r>
          </w:p>
        </w:tc>
        <w:tc>
          <w:tcPr>
            <w:tcW w:w="8105" w:type="dxa"/>
            <w:gridSpan w:val="2"/>
            <w:vAlign w:val="center"/>
          </w:tcPr>
          <w:p w:rsidR="006E2162" w:rsidRDefault="006E2162" w:rsidP="00336FE3">
            <w:pPr>
              <w:pStyle w:val="Textoindependiente"/>
              <w:rPr>
                <w:bCs/>
                <w:sz w:val="20"/>
              </w:rPr>
            </w:pPr>
            <w:r>
              <w:rPr>
                <w:bCs/>
                <w:sz w:val="20"/>
              </w:rPr>
              <w:t>Programas integrales de atención a la salud de las mujeres que se encuentran en situaciones vulnerables y/o de exclusión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10.7</w:t>
            </w:r>
          </w:p>
        </w:tc>
        <w:tc>
          <w:tcPr>
            <w:tcW w:w="8105" w:type="dxa"/>
            <w:gridSpan w:val="2"/>
            <w:vAlign w:val="center"/>
          </w:tcPr>
          <w:p w:rsidR="006E2162" w:rsidRDefault="006E2162" w:rsidP="00336FE3">
            <w:pPr>
              <w:pStyle w:val="Textoindependiente"/>
              <w:rPr>
                <w:bCs/>
                <w:sz w:val="20"/>
              </w:rPr>
            </w:pPr>
            <w:r>
              <w:rPr>
                <w:bCs/>
                <w:sz w:val="20"/>
              </w:rPr>
              <w:t>Programas de promoción de hábitos de vida saludables mediante la intervención socioeducativa que fomente la participación de las mujeres a través de actividades formativas, actividades culturales y de tiempo libre.</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10.8</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formación y promoción del voluntariado en estos programas.</w:t>
            </w:r>
          </w:p>
        </w:tc>
      </w:tr>
      <w:tr w:rsidR="006E2162" w:rsidTr="00336FE3">
        <w:trPr>
          <w:cantSplit/>
        </w:trPr>
        <w:tc>
          <w:tcPr>
            <w:tcW w:w="915" w:type="dxa"/>
            <w:shd w:val="clear" w:color="auto" w:fill="B3B3B3"/>
          </w:tcPr>
          <w:p w:rsidR="006E2162" w:rsidRDefault="006E2162" w:rsidP="00336FE3">
            <w:pPr>
              <w:pStyle w:val="Textoindependiente"/>
              <w:jc w:val="center"/>
              <w:rPr>
                <w:b/>
                <w:sz w:val="20"/>
              </w:rPr>
            </w:pPr>
            <w:r>
              <w:rPr>
                <w:b/>
                <w:sz w:val="20"/>
              </w:rPr>
              <w:t>11</w:t>
            </w:r>
          </w:p>
        </w:tc>
        <w:tc>
          <w:tcPr>
            <w:tcW w:w="9181" w:type="dxa"/>
            <w:gridSpan w:val="3"/>
            <w:shd w:val="clear" w:color="auto" w:fill="B3B3B3"/>
          </w:tcPr>
          <w:p w:rsidR="006E2162" w:rsidRDefault="006E2162" w:rsidP="00336FE3">
            <w:pPr>
              <w:pStyle w:val="Textoindependiente"/>
              <w:jc w:val="center"/>
              <w:rPr>
                <w:b/>
                <w:sz w:val="20"/>
              </w:rPr>
            </w:pPr>
            <w:r>
              <w:rPr>
                <w:b/>
                <w:sz w:val="20"/>
              </w:rPr>
              <w:t>Programas de atención sociosanitaria dirigida a personas reclusas, exreclusas y sometidas a medidas alternativas.</w:t>
            </w:r>
          </w:p>
          <w:p w:rsidR="006E2162" w:rsidRDefault="006E2162" w:rsidP="00336FE3">
            <w:pPr>
              <w:pStyle w:val="Textoindependiente"/>
              <w:rPr>
                <w:sz w:val="20"/>
              </w:rPr>
            </w:pPr>
            <w:r>
              <w:rPr>
                <w:sz w:val="20"/>
              </w:rPr>
              <w:t>Descripción: Programas de atención sanitaria y rehabilitación a personas con adicciones, de atención sociosanitaria y rehabilitación psicosocial a personas con enfermedad mental, de atención sociosanitaria a personas afectadas por el VIH/SIDA y otras enfermedades, a personas con discapacidad física o intelectual, y a personas transexuales.</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11.1</w:t>
            </w:r>
          </w:p>
        </w:tc>
        <w:tc>
          <w:tcPr>
            <w:tcW w:w="8105" w:type="dxa"/>
            <w:gridSpan w:val="2"/>
            <w:vAlign w:val="center"/>
          </w:tcPr>
          <w:p w:rsidR="006E2162" w:rsidRDefault="006E2162" w:rsidP="00336FE3">
            <w:pPr>
              <w:pStyle w:val="Textoindependiente"/>
              <w:rPr>
                <w:bCs/>
                <w:sz w:val="20"/>
              </w:rPr>
            </w:pPr>
            <w:r>
              <w:rPr>
                <w:bCs/>
                <w:sz w:val="20"/>
              </w:rPr>
              <w:t>Prevención, educación para la salud, formación de mediadores, reducción de daños, deshabituación, incorporación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11.2</w:t>
            </w:r>
          </w:p>
        </w:tc>
        <w:tc>
          <w:tcPr>
            <w:tcW w:w="8105" w:type="dxa"/>
            <w:gridSpan w:val="2"/>
            <w:vAlign w:val="center"/>
          </w:tcPr>
          <w:p w:rsidR="006E2162" w:rsidRDefault="006E2162" w:rsidP="00336FE3">
            <w:pPr>
              <w:pStyle w:val="Textoindependiente"/>
              <w:rPr>
                <w:bCs/>
                <w:sz w:val="20"/>
              </w:rPr>
            </w:pPr>
            <w:r>
              <w:rPr>
                <w:bCs/>
                <w:sz w:val="20"/>
              </w:rPr>
              <w:t>Plazas en régimen de internado a pacientes terminales</w:t>
            </w:r>
            <w:r>
              <w:rPr>
                <w:bCs/>
                <w:color w:val="000000"/>
                <w:sz w:val="20"/>
              </w:rPr>
              <w:t>, apoyo e información, prevención, educación para la salud, mediadores de salud, apoyo a enfermos crónicos, atención a enfermos con necesidad de cuidados paliativos, atención sociosanitaria y rehabilitación psicosocial a personas con enfermedad mental, atención a personas con patología dual, y de apoyo a la rehabilitación psiquiátrica.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11.3</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tcPr>
          <w:p w:rsidR="006E2162" w:rsidRDefault="006E2162" w:rsidP="00336FE3">
            <w:pPr>
              <w:pStyle w:val="Textoindependiente"/>
              <w:jc w:val="center"/>
              <w:rPr>
                <w:b/>
                <w:sz w:val="20"/>
              </w:rPr>
            </w:pPr>
            <w:r>
              <w:rPr>
                <w:b/>
                <w:sz w:val="20"/>
              </w:rPr>
              <w:t>12</w:t>
            </w:r>
          </w:p>
        </w:tc>
        <w:tc>
          <w:tcPr>
            <w:tcW w:w="9181" w:type="dxa"/>
            <w:gridSpan w:val="3"/>
            <w:shd w:val="clear" w:color="auto" w:fill="B3B3B3"/>
          </w:tcPr>
          <w:p w:rsidR="006E2162" w:rsidRDefault="006E2162" w:rsidP="00336FE3">
            <w:pPr>
              <w:pStyle w:val="Textoindependiente"/>
              <w:jc w:val="center"/>
              <w:rPr>
                <w:b/>
                <w:sz w:val="20"/>
              </w:rPr>
            </w:pPr>
            <w:r>
              <w:rPr>
                <w:b/>
                <w:sz w:val="20"/>
              </w:rPr>
              <w:t>Programas de atención sociosanitaria dirigidos a jóvenes.</w:t>
            </w:r>
          </w:p>
          <w:p w:rsidR="006E2162" w:rsidRDefault="006E2162" w:rsidP="00336FE3">
            <w:pPr>
              <w:pStyle w:val="Textoindependiente"/>
              <w:rPr>
                <w:sz w:val="20"/>
              </w:rPr>
            </w:pPr>
            <w:r>
              <w:rPr>
                <w:sz w:val="20"/>
              </w:rPr>
              <w:t>Descripción: Los programas tienen como objetivo desarrollar actitudes de prevención ante los riesgos contra la salud y de promoción de hábitos de vida saludable.</w:t>
            </w:r>
          </w:p>
          <w:p w:rsidR="006E2162" w:rsidRDefault="006E2162" w:rsidP="00336FE3">
            <w:pPr>
              <w:pStyle w:val="Textoindependiente"/>
              <w:rPr>
                <w:b/>
                <w:sz w:val="20"/>
              </w:rPr>
            </w:pP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12.1</w:t>
            </w:r>
          </w:p>
        </w:tc>
        <w:tc>
          <w:tcPr>
            <w:tcW w:w="8105" w:type="dxa"/>
            <w:gridSpan w:val="2"/>
            <w:vAlign w:val="center"/>
          </w:tcPr>
          <w:p w:rsidR="006E2162" w:rsidRDefault="006E2162" w:rsidP="00336FE3">
            <w:pPr>
              <w:pStyle w:val="Textoindependiente"/>
              <w:rPr>
                <w:bCs/>
                <w:sz w:val="20"/>
              </w:rPr>
            </w:pPr>
            <w:r>
              <w:rPr>
                <w:bCs/>
                <w:sz w:val="20"/>
              </w:rPr>
              <w:t>Programas de educación para la salud que establezcan actuaciones en la prevención de enfermedades de transmisión sexual, trastornos de la conducta alimentaria y embarazos no deseados.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12.2</w:t>
            </w:r>
          </w:p>
        </w:tc>
        <w:tc>
          <w:tcPr>
            <w:tcW w:w="8105" w:type="dxa"/>
            <w:gridSpan w:val="2"/>
            <w:vAlign w:val="center"/>
          </w:tcPr>
          <w:p w:rsidR="006E2162" w:rsidRDefault="006E2162" w:rsidP="00336FE3">
            <w:pPr>
              <w:pStyle w:val="Textoindependiente"/>
              <w:rPr>
                <w:bCs/>
                <w:sz w:val="20"/>
              </w:rPr>
            </w:pPr>
            <w:r>
              <w:rPr>
                <w:bCs/>
                <w:sz w:val="20"/>
              </w:rPr>
              <w:t>Programas de educación vial que contemplen actuaciones encaminadas a la sensibilización y prevención de accidentes de tráfico entre los jóvenes.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12.3</w:t>
            </w:r>
          </w:p>
        </w:tc>
        <w:tc>
          <w:tcPr>
            <w:tcW w:w="8105" w:type="dxa"/>
            <w:gridSpan w:val="2"/>
            <w:vAlign w:val="center"/>
          </w:tcPr>
          <w:p w:rsidR="006E2162" w:rsidRDefault="006E2162" w:rsidP="00336FE3">
            <w:pPr>
              <w:pStyle w:val="Textoindependiente"/>
              <w:rPr>
                <w:bCs/>
                <w:sz w:val="20"/>
              </w:rPr>
            </w:pPr>
            <w:r>
              <w:rPr>
                <w:bCs/>
                <w:sz w:val="20"/>
              </w:rPr>
              <w:t>Programas dirigidos preferentemente a jóvenes en situación desfavorecida o en riesgo de exclusión social.</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12.4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que favorezcan la participación y formación de voluntarios.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13</w:t>
            </w:r>
          </w:p>
        </w:tc>
        <w:tc>
          <w:tcPr>
            <w:tcW w:w="9181" w:type="dxa"/>
            <w:gridSpan w:val="3"/>
            <w:shd w:val="clear" w:color="auto" w:fill="B3B3B3"/>
            <w:vAlign w:val="center"/>
          </w:tcPr>
          <w:p w:rsidR="006E2162" w:rsidRDefault="006E2162" w:rsidP="00336FE3">
            <w:pPr>
              <w:pStyle w:val="Textoindependiente"/>
              <w:jc w:val="center"/>
              <w:rPr>
                <w:b/>
                <w:sz w:val="20"/>
                <w:szCs w:val="20"/>
              </w:rPr>
            </w:pPr>
            <w:r>
              <w:rPr>
                <w:b/>
                <w:sz w:val="20"/>
                <w:szCs w:val="20"/>
              </w:rPr>
              <w:t xml:space="preserve">Programa de atención integral a las personas mayores, así como los programas dirigidos a sus familias y personas cuidadoras. </w:t>
            </w:r>
          </w:p>
          <w:p w:rsidR="006E2162" w:rsidRDefault="006E2162" w:rsidP="00336FE3">
            <w:pPr>
              <w:pStyle w:val="Textoindependiente"/>
              <w:rPr>
                <w:b/>
                <w:sz w:val="20"/>
              </w:rPr>
            </w:pPr>
            <w:r>
              <w:rPr>
                <w:bCs/>
                <w:sz w:val="20"/>
                <w:szCs w:val="20"/>
              </w:rPr>
              <w:t>Descripción: Programas dirigidos a personas mayores que requieran de una atención sociosanitaria, así como a sus familias y personas cuidadoras.</w:t>
            </w:r>
            <w:r>
              <w:rPr>
                <w:bCs/>
                <w:color w:val="FF0000"/>
                <w:sz w:val="20"/>
                <w:szCs w:val="20"/>
              </w:rPr>
              <w:t xml:space="preserve"> </w:t>
            </w:r>
          </w:p>
        </w:tc>
      </w:tr>
      <w:tr w:rsidR="006E2162" w:rsidTr="00336FE3">
        <w:trPr>
          <w:cantSplit/>
        </w:trPr>
        <w:tc>
          <w:tcPr>
            <w:tcW w:w="915" w:type="dxa"/>
            <w:vMerge w:val="restart"/>
          </w:tcPr>
          <w:p w:rsidR="006E2162" w:rsidRDefault="006E2162" w:rsidP="00336FE3">
            <w:pPr>
              <w:pStyle w:val="Textoindependiente"/>
              <w:jc w:val="center"/>
              <w:rPr>
                <w:b/>
                <w:sz w:val="20"/>
              </w:rPr>
            </w:pPr>
            <w:r>
              <w:rPr>
                <w:b/>
                <w:sz w:val="20"/>
              </w:rPr>
              <w:t xml:space="preserve">  </w:t>
            </w: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13.1</w:t>
            </w:r>
          </w:p>
        </w:tc>
        <w:tc>
          <w:tcPr>
            <w:tcW w:w="8105" w:type="dxa"/>
            <w:gridSpan w:val="2"/>
            <w:vAlign w:val="center"/>
          </w:tcPr>
          <w:p w:rsidR="006E2162" w:rsidRDefault="006E2162" w:rsidP="00336FE3">
            <w:pPr>
              <w:pStyle w:val="Textoindependiente"/>
              <w:rPr>
                <w:bCs/>
                <w:sz w:val="20"/>
              </w:rPr>
            </w:pPr>
            <w:r>
              <w:rPr>
                <w:bCs/>
                <w:sz w:val="20"/>
              </w:rPr>
              <w:t>Programas dirigidos a personas mayores con cargas familiares o que vivan solas.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13.2</w:t>
            </w:r>
          </w:p>
        </w:tc>
        <w:tc>
          <w:tcPr>
            <w:tcW w:w="8105" w:type="dxa"/>
            <w:gridSpan w:val="2"/>
            <w:vAlign w:val="center"/>
          </w:tcPr>
          <w:p w:rsidR="006E2162" w:rsidRDefault="006E2162" w:rsidP="00336FE3">
            <w:pPr>
              <w:pStyle w:val="Textoindependiente"/>
              <w:rPr>
                <w:bCs/>
                <w:sz w:val="20"/>
              </w:rPr>
            </w:pPr>
            <w:r>
              <w:rPr>
                <w:bCs/>
                <w:sz w:val="20"/>
              </w:rPr>
              <w:t>Programas dirigidos a personas mayores dependientes.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13.3</w:t>
            </w:r>
          </w:p>
        </w:tc>
        <w:tc>
          <w:tcPr>
            <w:tcW w:w="8105" w:type="dxa"/>
            <w:gridSpan w:val="2"/>
            <w:vAlign w:val="center"/>
          </w:tcPr>
          <w:p w:rsidR="006E2162" w:rsidRDefault="006E2162" w:rsidP="00336FE3">
            <w:pPr>
              <w:pStyle w:val="Textoindependiente"/>
              <w:rPr>
                <w:bCs/>
                <w:sz w:val="20"/>
              </w:rPr>
            </w:pPr>
            <w:r>
              <w:rPr>
                <w:bCs/>
                <w:sz w:val="20"/>
              </w:rPr>
              <w:t>Programas dirigidos a personas mayores que estén en situación de especial dificultad.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13.4</w:t>
            </w:r>
          </w:p>
        </w:tc>
        <w:tc>
          <w:tcPr>
            <w:tcW w:w="8105" w:type="dxa"/>
            <w:gridSpan w:val="2"/>
            <w:vAlign w:val="center"/>
          </w:tcPr>
          <w:p w:rsidR="006E2162" w:rsidRDefault="006E2162" w:rsidP="00336FE3">
            <w:pPr>
              <w:pStyle w:val="Textoindependiente"/>
              <w:rPr>
                <w:bCs/>
                <w:sz w:val="20"/>
              </w:rPr>
            </w:pPr>
            <w:r>
              <w:rPr>
                <w:bCs/>
                <w:sz w:val="20"/>
              </w:rPr>
              <w:t>Programas dirigidos a personas mayores incapacitadas legalmente.</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13.5</w:t>
            </w:r>
          </w:p>
        </w:tc>
        <w:tc>
          <w:tcPr>
            <w:tcW w:w="8105" w:type="dxa"/>
            <w:gridSpan w:val="2"/>
            <w:vAlign w:val="center"/>
          </w:tcPr>
          <w:p w:rsidR="006E2162" w:rsidRDefault="006E2162" w:rsidP="00336FE3">
            <w:pPr>
              <w:pStyle w:val="Textoindependiente"/>
              <w:rPr>
                <w:bCs/>
                <w:sz w:val="20"/>
              </w:rPr>
            </w:pPr>
            <w:r>
              <w:rPr>
                <w:bCs/>
                <w:sz w:val="20"/>
              </w:rPr>
              <w:t>Programas de apoyo a las familias y a los cuidadores, preferentemente a los cuidadores familiares.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13.6</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14</w:t>
            </w:r>
          </w:p>
        </w:tc>
        <w:tc>
          <w:tcPr>
            <w:tcW w:w="9181" w:type="dxa"/>
            <w:gridSpan w:val="3"/>
            <w:shd w:val="clear" w:color="auto" w:fill="B3B3B3"/>
            <w:vAlign w:val="center"/>
          </w:tcPr>
          <w:p w:rsidR="006E2162" w:rsidRDefault="006E2162" w:rsidP="00336FE3">
            <w:pPr>
              <w:pStyle w:val="Textoindependiente"/>
              <w:jc w:val="center"/>
              <w:rPr>
                <w:bCs/>
              </w:rPr>
            </w:pPr>
            <w:r>
              <w:rPr>
                <w:b/>
                <w:sz w:val="20"/>
              </w:rPr>
              <w:t>Programas de apoyo al mantenimiento de redes de servicios de atención sociosanitaria a personas con adicciones.</w:t>
            </w:r>
          </w:p>
          <w:p w:rsidR="006E2162" w:rsidRDefault="006E2162" w:rsidP="00336FE3">
            <w:pPr>
              <w:pStyle w:val="Textoindependiente"/>
              <w:rPr>
                <w:bCs/>
                <w:sz w:val="20"/>
                <w:szCs w:val="20"/>
              </w:rPr>
            </w:pPr>
            <w:r>
              <w:rPr>
                <w:bCs/>
                <w:sz w:val="20"/>
                <w:szCs w:val="20"/>
              </w:rPr>
              <w:t>Descripción: Programas de atención sociosanitaria a personas con adicciones.</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p>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14.1</w:t>
            </w:r>
          </w:p>
        </w:tc>
        <w:tc>
          <w:tcPr>
            <w:tcW w:w="8105" w:type="dxa"/>
            <w:gridSpan w:val="2"/>
            <w:vAlign w:val="center"/>
          </w:tcPr>
          <w:p w:rsidR="006E2162" w:rsidRDefault="006E2162" w:rsidP="00336FE3">
            <w:pPr>
              <w:pStyle w:val="Textoindependiente"/>
              <w:rPr>
                <w:bCs/>
                <w:sz w:val="20"/>
              </w:rPr>
            </w:pPr>
            <w:r>
              <w:rPr>
                <w:bCs/>
                <w:sz w:val="20"/>
                <w:szCs w:val="20"/>
              </w:rPr>
              <w:t xml:space="preserve">Programas dirigidos a la prevención de las adicciones o al aumento en la edad de inicio en el consumo de sustancias adictivas.  </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14.2</w:t>
            </w:r>
          </w:p>
        </w:tc>
        <w:tc>
          <w:tcPr>
            <w:tcW w:w="8105" w:type="dxa"/>
            <w:gridSpan w:val="2"/>
            <w:vAlign w:val="center"/>
          </w:tcPr>
          <w:p w:rsidR="006E2162" w:rsidRDefault="006E2162" w:rsidP="00336FE3">
            <w:pPr>
              <w:pStyle w:val="Textoindependiente"/>
              <w:rPr>
                <w:bCs/>
                <w:sz w:val="20"/>
              </w:rPr>
            </w:pPr>
            <w:r>
              <w:rPr>
                <w:bCs/>
                <w:sz w:val="20"/>
              </w:rPr>
              <w:t xml:space="preserve">Programas dirigidos a la promoción de estilos de vida saludables entre menores con     consumos problemáticos de sustancias o conductas adictivas. </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14.3</w:t>
            </w:r>
          </w:p>
        </w:tc>
        <w:tc>
          <w:tcPr>
            <w:tcW w:w="8105" w:type="dxa"/>
            <w:gridSpan w:val="2"/>
            <w:vAlign w:val="center"/>
          </w:tcPr>
          <w:p w:rsidR="006E2162" w:rsidRDefault="006E2162" w:rsidP="00336FE3">
            <w:pPr>
              <w:pStyle w:val="Textoindependiente"/>
              <w:rPr>
                <w:bCs/>
                <w:sz w:val="20"/>
              </w:rPr>
            </w:pPr>
            <w:r>
              <w:rPr>
                <w:bCs/>
                <w:sz w:val="20"/>
              </w:rPr>
              <w:t xml:space="preserve">Programas dirigidos a la atención de las adicciones desde un modelo de atención </w:t>
            </w:r>
            <w:proofErr w:type="spellStart"/>
            <w:r>
              <w:rPr>
                <w:bCs/>
                <w:sz w:val="20"/>
              </w:rPr>
              <w:t>biopsico</w:t>
            </w:r>
            <w:proofErr w:type="spellEnd"/>
            <w:r>
              <w:rPr>
                <w:bCs/>
                <w:sz w:val="20"/>
              </w:rPr>
              <w:t xml:space="preserve">-social. </w:t>
            </w:r>
          </w:p>
        </w:tc>
      </w:tr>
      <w:tr w:rsidR="006E2162" w:rsidTr="00336FE3">
        <w:trPr>
          <w:cantSplit/>
        </w:trPr>
        <w:tc>
          <w:tcPr>
            <w:tcW w:w="915" w:type="dxa"/>
            <w:vMerge/>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14.4</w:t>
            </w:r>
          </w:p>
        </w:tc>
        <w:tc>
          <w:tcPr>
            <w:tcW w:w="8105" w:type="dxa"/>
            <w:gridSpan w:val="2"/>
            <w:vAlign w:val="center"/>
          </w:tcPr>
          <w:p w:rsidR="006E2162" w:rsidRDefault="006E2162" w:rsidP="00336FE3">
            <w:pPr>
              <w:pStyle w:val="Textoindependiente"/>
              <w:rPr>
                <w:bCs/>
                <w:sz w:val="20"/>
              </w:rPr>
            </w:pPr>
            <w:r>
              <w:rPr>
                <w:bCs/>
                <w:sz w:val="20"/>
              </w:rPr>
              <w:t xml:space="preserve">Programas de inserción sociolaboral de pacientes adictos.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14.5</w:t>
            </w:r>
          </w:p>
        </w:tc>
        <w:tc>
          <w:tcPr>
            <w:tcW w:w="8105" w:type="dxa"/>
            <w:gridSpan w:val="2"/>
            <w:vAlign w:val="center"/>
          </w:tcPr>
          <w:p w:rsidR="006E2162" w:rsidRPr="00655E0C" w:rsidRDefault="006E2162" w:rsidP="00336FE3">
            <w:pPr>
              <w:pStyle w:val="Textoindependiente"/>
              <w:rPr>
                <w:bCs/>
                <w:sz w:val="20"/>
                <w:szCs w:val="20"/>
              </w:rPr>
            </w:pPr>
            <w:r w:rsidRPr="00655E0C">
              <w:rPr>
                <w:bCs/>
                <w:sz w:val="20"/>
                <w:szCs w:val="20"/>
              </w:rPr>
              <w:t>Programas que desarrollen las acciones incluidas en el</w:t>
            </w:r>
            <w:r w:rsidRPr="00655E0C">
              <w:rPr>
                <w:sz w:val="20"/>
                <w:szCs w:val="20"/>
              </w:rPr>
              <w:t xml:space="preserve"> Plan de Adicciones de Extremadura 2018-2023 </w:t>
            </w:r>
            <w:r w:rsidRPr="00655E0C">
              <w:rPr>
                <w:bCs/>
                <w:sz w:val="20"/>
                <w:szCs w:val="20"/>
              </w:rPr>
              <w:t xml:space="preserve">de la Estrategia Nacional sobre Adicciones 2017-2024 o, en su caso, el Plan que se encuentre en vigor.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14.6</w:t>
            </w:r>
          </w:p>
        </w:tc>
        <w:tc>
          <w:tcPr>
            <w:tcW w:w="8105" w:type="dxa"/>
            <w:gridSpan w:val="2"/>
            <w:vAlign w:val="center"/>
          </w:tcPr>
          <w:p w:rsidR="006E2162" w:rsidRPr="00655E0C" w:rsidRDefault="006E2162" w:rsidP="00336FE3">
            <w:pPr>
              <w:pStyle w:val="Textoindependiente"/>
              <w:rPr>
                <w:bCs/>
                <w:sz w:val="20"/>
              </w:rPr>
            </w:pPr>
            <w:r w:rsidRPr="00655E0C">
              <w:rPr>
                <w:bCs/>
                <w:sz w:val="20"/>
              </w:rPr>
              <w:t>Programas dirigidos a la prevención y tratamiento de la ludopatía.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14.7</w:t>
            </w:r>
          </w:p>
        </w:tc>
        <w:tc>
          <w:tcPr>
            <w:tcW w:w="8105" w:type="dxa"/>
            <w:gridSpan w:val="2"/>
            <w:tcBorders>
              <w:bottom w:val="single" w:sz="4" w:space="0" w:color="auto"/>
            </w:tcBorders>
            <w:vAlign w:val="center"/>
          </w:tcPr>
          <w:p w:rsidR="006E2162" w:rsidRPr="00655E0C" w:rsidRDefault="006E2162" w:rsidP="00336FE3">
            <w:pPr>
              <w:pStyle w:val="Textoindependiente"/>
              <w:rPr>
                <w:bCs/>
                <w:sz w:val="20"/>
              </w:rPr>
            </w:pPr>
            <w:r w:rsidRPr="00655E0C">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15</w:t>
            </w:r>
          </w:p>
        </w:tc>
        <w:tc>
          <w:tcPr>
            <w:tcW w:w="9181" w:type="dxa"/>
            <w:gridSpan w:val="3"/>
            <w:shd w:val="clear" w:color="auto" w:fill="B3B3B3"/>
            <w:vAlign w:val="center"/>
          </w:tcPr>
          <w:p w:rsidR="006E2162" w:rsidRPr="00655E0C" w:rsidRDefault="006E2162" w:rsidP="00336FE3">
            <w:pPr>
              <w:pStyle w:val="Textoindependiente"/>
              <w:jc w:val="center"/>
              <w:rPr>
                <w:b/>
                <w:sz w:val="20"/>
              </w:rPr>
            </w:pPr>
            <w:r w:rsidRPr="00655E0C">
              <w:rPr>
                <w:b/>
                <w:sz w:val="20"/>
              </w:rPr>
              <w:t>Programas de apoyo al mantenimiento de servicios de atención a personas con VIH y Sida.</w:t>
            </w:r>
          </w:p>
          <w:p w:rsidR="006E2162" w:rsidRPr="00655E0C" w:rsidRDefault="006E2162" w:rsidP="00336FE3">
            <w:pPr>
              <w:pStyle w:val="Textoindependiente"/>
              <w:rPr>
                <w:bCs/>
                <w:sz w:val="20"/>
                <w:szCs w:val="20"/>
              </w:rPr>
            </w:pPr>
            <w:r w:rsidRPr="00655E0C">
              <w:rPr>
                <w:bCs/>
                <w:sz w:val="20"/>
                <w:szCs w:val="20"/>
              </w:rPr>
              <w:t xml:space="preserve">Descripción: Programas de atención sociosanitaria a personas con VIH y Sida. </w:t>
            </w:r>
          </w:p>
          <w:p w:rsidR="006E2162" w:rsidRPr="00655E0C" w:rsidRDefault="006E2162" w:rsidP="00336FE3">
            <w:pPr>
              <w:pStyle w:val="Textoindependiente"/>
              <w:rPr>
                <w:b/>
                <w:sz w:val="20"/>
              </w:rPr>
            </w:pPr>
            <w:r w:rsidRPr="00655E0C">
              <w:rPr>
                <w:bCs/>
                <w:sz w:val="20"/>
                <w:szCs w:val="20"/>
              </w:rPr>
              <w:t xml:space="preserve">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Pr="00655E0C" w:rsidRDefault="006E2162" w:rsidP="00336FE3">
            <w:pPr>
              <w:pStyle w:val="Textoindependiente"/>
              <w:jc w:val="center"/>
              <w:rPr>
                <w:bCs/>
                <w:sz w:val="20"/>
              </w:rPr>
            </w:pPr>
            <w:r w:rsidRPr="00655E0C">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15.1</w:t>
            </w:r>
          </w:p>
        </w:tc>
        <w:tc>
          <w:tcPr>
            <w:tcW w:w="8105" w:type="dxa"/>
            <w:gridSpan w:val="2"/>
            <w:vAlign w:val="center"/>
          </w:tcPr>
          <w:p w:rsidR="006E2162" w:rsidRPr="00655E0C" w:rsidRDefault="006E2162" w:rsidP="00336FE3">
            <w:pPr>
              <w:pStyle w:val="Textoindependiente"/>
              <w:rPr>
                <w:bCs/>
                <w:sz w:val="20"/>
              </w:rPr>
            </w:pPr>
            <w:r w:rsidRPr="00655E0C">
              <w:rPr>
                <w:bCs/>
                <w:sz w:val="20"/>
              </w:rPr>
              <w:t>Programas de mantenimiento de pisos de acogida para personas con VIH/Sida en situación de exclusión social y/o procesos inmunológicos severos.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15.2</w:t>
            </w:r>
          </w:p>
        </w:tc>
        <w:tc>
          <w:tcPr>
            <w:tcW w:w="8105" w:type="dxa"/>
            <w:gridSpan w:val="2"/>
            <w:vAlign w:val="center"/>
          </w:tcPr>
          <w:p w:rsidR="006E2162" w:rsidRPr="00655E0C" w:rsidRDefault="006E2162" w:rsidP="00336FE3">
            <w:pPr>
              <w:pStyle w:val="Textoindependiente"/>
              <w:rPr>
                <w:bCs/>
                <w:sz w:val="20"/>
              </w:rPr>
            </w:pPr>
            <w:r w:rsidRPr="00655E0C">
              <w:rPr>
                <w:bCs/>
                <w:sz w:val="20"/>
              </w:rPr>
              <w:t>Programas de apoyo integral – bio-psico-social a personas con VIH/ Sida.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15.3</w:t>
            </w:r>
          </w:p>
        </w:tc>
        <w:tc>
          <w:tcPr>
            <w:tcW w:w="8105" w:type="dxa"/>
            <w:gridSpan w:val="2"/>
            <w:vAlign w:val="center"/>
          </w:tcPr>
          <w:p w:rsidR="006E2162" w:rsidRPr="00655E0C" w:rsidRDefault="006E2162" w:rsidP="00336FE3">
            <w:pPr>
              <w:pStyle w:val="Textoindependiente"/>
              <w:rPr>
                <w:bCs/>
                <w:sz w:val="20"/>
              </w:rPr>
            </w:pPr>
            <w:r w:rsidRPr="00655E0C">
              <w:rPr>
                <w:bCs/>
                <w:sz w:val="20"/>
              </w:rPr>
              <w:t>Programas de intervención asistencial y seguimiento de la adherencia al tratamiento antirretroviral en personas VIH/Sida.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15.4</w:t>
            </w:r>
          </w:p>
        </w:tc>
        <w:tc>
          <w:tcPr>
            <w:tcW w:w="8105" w:type="dxa"/>
            <w:gridSpan w:val="2"/>
            <w:vAlign w:val="center"/>
          </w:tcPr>
          <w:p w:rsidR="006E2162" w:rsidRPr="00655E0C" w:rsidRDefault="006E2162" w:rsidP="00336FE3">
            <w:pPr>
              <w:jc w:val="both"/>
              <w:rPr>
                <w:rFonts w:ascii="Arial" w:hAnsi="Arial" w:cs="Arial"/>
                <w:bCs/>
                <w:sz w:val="20"/>
                <w:szCs w:val="20"/>
              </w:rPr>
            </w:pPr>
            <w:r w:rsidRPr="00655E0C">
              <w:rPr>
                <w:rFonts w:ascii="Arial" w:hAnsi="Arial" w:cs="Arial"/>
                <w:sz w:val="20"/>
                <w:szCs w:val="20"/>
                <w:shd w:val="clear" w:color="auto" w:fill="FFFFFF"/>
              </w:rPr>
              <w:t>Programas que desarrollen el Plan Estratégico de prevención y control de la infección por el VIH y otras ITS 2021-2030, o en su caso, el Plan de que encuentre en vigor; así como los que desarrollen el Plan de Acción sobre el VIH/SIDA y otras ITS en Extremadura que se encuentre vigente en cada momento.</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15.5</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p w:rsidR="006E2162" w:rsidRDefault="006E2162" w:rsidP="00336FE3">
            <w:pPr>
              <w:pStyle w:val="Textoindependiente"/>
              <w:rPr>
                <w:bCs/>
                <w:sz w:val="20"/>
              </w:rPr>
            </w:pP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16</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promoción de la educación, sanidad y calidad de vida infantil y protección de los derechos de la infancia.</w:t>
            </w:r>
          </w:p>
          <w:p w:rsidR="006E2162" w:rsidRDefault="006E2162" w:rsidP="00336FE3">
            <w:pPr>
              <w:pStyle w:val="Textoindependiente"/>
              <w:rPr>
                <w:b/>
                <w:sz w:val="20"/>
              </w:rPr>
            </w:pPr>
            <w:r>
              <w:rPr>
                <w:bCs/>
                <w:sz w:val="20"/>
              </w:rPr>
              <w:t>Descripción: Los programas promoverán el desarrollo educativo y sociosanitario de la infancia, fundamentalmente a través de actividades educativas, culturales y de tiempo libre, que fomenten hábitos de vida saludable, favorezcan la participación infantil, la inclusión social y/o ayuden a la sensibilización sobre los derechos de la infancia, así como facilitar el intercambio de información institucional que posibilite la relación de los niños y las familias.</w:t>
            </w:r>
          </w:p>
          <w:p w:rsidR="006E2162" w:rsidRDefault="006E2162" w:rsidP="00336FE3">
            <w:pPr>
              <w:pStyle w:val="Textoindependiente"/>
              <w:rPr>
                <w:b/>
                <w:sz w:val="20"/>
              </w:rPr>
            </w:pP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16.1</w:t>
            </w:r>
          </w:p>
        </w:tc>
        <w:tc>
          <w:tcPr>
            <w:tcW w:w="8105" w:type="dxa"/>
            <w:gridSpan w:val="2"/>
            <w:vAlign w:val="center"/>
          </w:tcPr>
          <w:p w:rsidR="006E2162" w:rsidRDefault="006E2162" w:rsidP="00336FE3">
            <w:pPr>
              <w:pStyle w:val="Textoindependiente"/>
              <w:rPr>
                <w:bCs/>
                <w:sz w:val="20"/>
              </w:rPr>
            </w:pPr>
            <w:r>
              <w:rPr>
                <w:bCs/>
                <w:sz w:val="20"/>
              </w:rPr>
              <w:t xml:space="preserve">Programas que se desarrollen con niños y niñas en situación de riesgo y que propongan acciones preventivas y de intervención, complementarias de los servicios normalizados educativos, de tiempo libre o de servicios sociales.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16.2</w:t>
            </w:r>
          </w:p>
        </w:tc>
        <w:tc>
          <w:tcPr>
            <w:tcW w:w="8105" w:type="dxa"/>
            <w:gridSpan w:val="2"/>
            <w:vAlign w:val="center"/>
          </w:tcPr>
          <w:p w:rsidR="006E2162" w:rsidRDefault="006E2162" w:rsidP="00336FE3">
            <w:pPr>
              <w:pStyle w:val="Textoindependiente"/>
              <w:rPr>
                <w:bCs/>
                <w:sz w:val="20"/>
              </w:rPr>
            </w:pPr>
            <w:r>
              <w:rPr>
                <w:bCs/>
                <w:sz w:val="20"/>
              </w:rPr>
              <w:t>Programas que se desarrollen en servicios educativos o de tiempo libre en áreas desfavorecidas y/o zonas de riesgo social, una vez finalizadas las actividades escolares diarias y en los periodos vacacionales de los niños.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16.3</w:t>
            </w:r>
          </w:p>
        </w:tc>
        <w:tc>
          <w:tcPr>
            <w:tcW w:w="8105" w:type="dxa"/>
            <w:gridSpan w:val="2"/>
            <w:vAlign w:val="center"/>
          </w:tcPr>
          <w:p w:rsidR="006E2162" w:rsidRDefault="006E2162" w:rsidP="00336FE3">
            <w:pPr>
              <w:pStyle w:val="Textoindependiente"/>
              <w:rPr>
                <w:bCs/>
                <w:sz w:val="20"/>
              </w:rPr>
            </w:pPr>
            <w:r>
              <w:rPr>
                <w:bCs/>
                <w:sz w:val="20"/>
              </w:rPr>
              <w:t>Programas para el desarrollo y colaboración de la línea telefónica de Apoyo al Menor.</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16.4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17</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atención integral educativa y sociosanitaria en servicios residenciales para infancia en situación de dificultad social.</w:t>
            </w:r>
          </w:p>
          <w:p w:rsidR="006E2162" w:rsidRDefault="006E2162" w:rsidP="00336FE3">
            <w:pPr>
              <w:pStyle w:val="Textoindependiente"/>
              <w:rPr>
                <w:bCs/>
                <w:sz w:val="20"/>
                <w:szCs w:val="20"/>
              </w:rPr>
            </w:pPr>
            <w:r>
              <w:rPr>
                <w:bCs/>
                <w:sz w:val="20"/>
                <w:szCs w:val="20"/>
              </w:rPr>
              <w:t>Descripción: Los programas ofrecerán atención educativa y sociosanitaria a los niños y adolescentes que están alojados y conviven en servicios residenciales de protección a la infancia, potenciando factores de desarrollo personal y habilidades sociales para su integración y/o reinserción social.</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17.1</w:t>
            </w:r>
          </w:p>
        </w:tc>
        <w:tc>
          <w:tcPr>
            <w:tcW w:w="8105" w:type="dxa"/>
            <w:gridSpan w:val="2"/>
            <w:vAlign w:val="center"/>
          </w:tcPr>
          <w:p w:rsidR="006E2162" w:rsidRDefault="006E2162" w:rsidP="00336FE3">
            <w:pPr>
              <w:pStyle w:val="Textoindependiente"/>
              <w:rPr>
                <w:bCs/>
                <w:sz w:val="20"/>
              </w:rPr>
            </w:pPr>
            <w:r>
              <w:rPr>
                <w:bCs/>
                <w:sz w:val="20"/>
              </w:rPr>
              <w:t>Programas innovadores que contemplen criterios de evaluación, apliquen estándares de calidad general y de accesibilidad por cada tipo de servicio en acogimiento residencial.</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17.2</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que incluyan aspectos de mediación intercultural para facilitar la adaptación del menor al centro o piso, además de la relación de los técnicos con las familias.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18</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fomento de la atención a menores con necesidades educativas y sociosanitarias, promocionando su necesidad de integración en un medio familiar, mediante la adopción y el acogimiento.</w:t>
            </w:r>
          </w:p>
          <w:p w:rsidR="006E2162" w:rsidRDefault="006E2162" w:rsidP="00336FE3">
            <w:pPr>
              <w:pStyle w:val="Textoindependiente"/>
              <w:rPr>
                <w:bCs/>
                <w:sz w:val="20"/>
              </w:rPr>
            </w:pPr>
            <w:r>
              <w:rPr>
                <w:bCs/>
                <w:sz w:val="20"/>
              </w:rPr>
              <w:t>Descripción: Los programas de atención educativa y sociosanitaria a través de la adopción, están dirigidos a menores con necesidades especiales, favoreciendo su integración en su nuevo medio familiar. Los programas de atención educativa y sociosanitaria a través del acogimiento familiar están dirigidos a menores que están bajo la guarda o tutela de las entidades públicas competentes en materia de protección, favoreciendo su integración en un nuevo medio familiar como alternativa al internamiento en centros de menores.</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18.1</w:t>
            </w:r>
          </w:p>
        </w:tc>
        <w:tc>
          <w:tcPr>
            <w:tcW w:w="8105" w:type="dxa"/>
            <w:gridSpan w:val="2"/>
            <w:vAlign w:val="center"/>
          </w:tcPr>
          <w:p w:rsidR="006E2162" w:rsidRDefault="006E2162" w:rsidP="00336FE3">
            <w:pPr>
              <w:pStyle w:val="Textoindependiente"/>
              <w:rPr>
                <w:bCs/>
                <w:sz w:val="20"/>
              </w:rPr>
            </w:pPr>
            <w:r>
              <w:rPr>
                <w:bCs/>
                <w:sz w:val="20"/>
              </w:rPr>
              <w:t>Programa de acogimientos familiares de menores.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18.2</w:t>
            </w:r>
          </w:p>
        </w:tc>
        <w:tc>
          <w:tcPr>
            <w:tcW w:w="8105" w:type="dxa"/>
            <w:gridSpan w:val="2"/>
            <w:vAlign w:val="center"/>
          </w:tcPr>
          <w:p w:rsidR="006E2162" w:rsidRDefault="006E2162" w:rsidP="00336FE3">
            <w:pPr>
              <w:pStyle w:val="Textoindependiente"/>
              <w:rPr>
                <w:bCs/>
                <w:sz w:val="20"/>
              </w:rPr>
            </w:pPr>
            <w:r>
              <w:rPr>
                <w:bCs/>
                <w:sz w:val="20"/>
              </w:rPr>
              <w:t>Programas que incluyan actividades de preparación y/o apoyo post adoptivo a las familias y a los niños.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18.3</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buenas prácticas que, bajo la evidencia científica, contemplen criterios de calidad y evaluación en el acogimiento familiar.</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19</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para la prevención y atención educativa y sociosanitaria ante la violencia hacia la infancia.</w:t>
            </w:r>
          </w:p>
          <w:p w:rsidR="006E2162" w:rsidRDefault="006E2162" w:rsidP="00336FE3">
            <w:pPr>
              <w:pStyle w:val="Textoindependiente"/>
              <w:rPr>
                <w:b/>
                <w:color w:val="000000"/>
                <w:sz w:val="20"/>
              </w:rPr>
            </w:pPr>
            <w:r>
              <w:rPr>
                <w:bCs/>
                <w:color w:val="000000"/>
                <w:sz w:val="20"/>
              </w:rPr>
              <w:t>Descripción: Estos programas pretenden que se lleven a cabo acciones que permitan la prevención, detección e intervención educativa y sociosanitaria, en su caso, del maltrato y de la explotación infantil, así como de la violencia entre iguales.</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19.1</w:t>
            </w:r>
          </w:p>
        </w:tc>
        <w:tc>
          <w:tcPr>
            <w:tcW w:w="8105" w:type="dxa"/>
            <w:gridSpan w:val="2"/>
            <w:vAlign w:val="center"/>
          </w:tcPr>
          <w:p w:rsidR="006E2162" w:rsidRDefault="006E2162" w:rsidP="00336FE3">
            <w:pPr>
              <w:pStyle w:val="Textoindependiente"/>
              <w:rPr>
                <w:bCs/>
                <w:sz w:val="20"/>
              </w:rPr>
            </w:pPr>
            <w:r>
              <w:rPr>
                <w:bCs/>
                <w:sz w:val="20"/>
              </w:rPr>
              <w:t>Programas con familias y/o menores en situación de riesgo de maltrato infantil.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19.2</w:t>
            </w:r>
          </w:p>
        </w:tc>
        <w:tc>
          <w:tcPr>
            <w:tcW w:w="8105" w:type="dxa"/>
            <w:gridSpan w:val="2"/>
            <w:vAlign w:val="center"/>
          </w:tcPr>
          <w:p w:rsidR="006E2162" w:rsidRDefault="006E2162" w:rsidP="00336FE3">
            <w:pPr>
              <w:pStyle w:val="Textoindependiente"/>
              <w:rPr>
                <w:bCs/>
                <w:sz w:val="20"/>
              </w:rPr>
            </w:pPr>
            <w:r>
              <w:rPr>
                <w:bCs/>
                <w:sz w:val="20"/>
              </w:rPr>
              <w:t>Programas dirigidos a la prevención e intervención del abuso y la explotación sexual infantil.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19.3</w:t>
            </w:r>
          </w:p>
        </w:tc>
        <w:tc>
          <w:tcPr>
            <w:tcW w:w="8105" w:type="dxa"/>
            <w:gridSpan w:val="2"/>
            <w:vAlign w:val="center"/>
          </w:tcPr>
          <w:p w:rsidR="006E2162" w:rsidRDefault="006E2162" w:rsidP="00336FE3">
            <w:pPr>
              <w:pStyle w:val="Textoindependiente"/>
              <w:rPr>
                <w:bCs/>
                <w:sz w:val="20"/>
              </w:rPr>
            </w:pPr>
            <w:r>
              <w:rPr>
                <w:bCs/>
                <w:sz w:val="20"/>
              </w:rPr>
              <w:t>Programas dirigidos a la prevención, detección y/o intervención del maltrato en las redes sociales.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19.4</w:t>
            </w:r>
          </w:p>
        </w:tc>
        <w:tc>
          <w:tcPr>
            <w:tcW w:w="8105" w:type="dxa"/>
            <w:gridSpan w:val="2"/>
            <w:vAlign w:val="center"/>
          </w:tcPr>
          <w:p w:rsidR="006E2162" w:rsidRDefault="006E2162" w:rsidP="00336FE3">
            <w:pPr>
              <w:pStyle w:val="Textoindependiente"/>
              <w:rPr>
                <w:bCs/>
                <w:sz w:val="20"/>
              </w:rPr>
            </w:pPr>
            <w:r>
              <w:rPr>
                <w:bCs/>
                <w:sz w:val="20"/>
              </w:rPr>
              <w:t>Programas dirigidos a la prevención, detección, atención y seguimiento al maltrato infantil en el ámbito educativo y de servicios sociales.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19.5</w:t>
            </w:r>
          </w:p>
        </w:tc>
        <w:tc>
          <w:tcPr>
            <w:tcW w:w="8105" w:type="dxa"/>
            <w:gridSpan w:val="2"/>
            <w:vAlign w:val="center"/>
          </w:tcPr>
          <w:p w:rsidR="006E2162" w:rsidRDefault="006E2162" w:rsidP="00336FE3">
            <w:pPr>
              <w:pStyle w:val="Textoindependiente"/>
              <w:rPr>
                <w:bCs/>
                <w:sz w:val="20"/>
              </w:rPr>
            </w:pPr>
            <w:r>
              <w:rPr>
                <w:bCs/>
                <w:sz w:val="20"/>
              </w:rPr>
              <w:t>Programas dirigidos a la prevención, detección y lucha contra la violencia entre iguales.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19.6</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20</w:t>
            </w:r>
          </w:p>
        </w:tc>
        <w:tc>
          <w:tcPr>
            <w:tcW w:w="9181" w:type="dxa"/>
            <w:gridSpan w:val="3"/>
            <w:shd w:val="clear" w:color="auto" w:fill="B3B3B3"/>
            <w:vAlign w:val="center"/>
          </w:tcPr>
          <w:p w:rsidR="006E2162" w:rsidRDefault="006E2162" w:rsidP="00336FE3">
            <w:pPr>
              <w:pStyle w:val="Textoindependiente"/>
              <w:jc w:val="center"/>
              <w:rPr>
                <w:bCs/>
              </w:rPr>
            </w:pPr>
            <w:r>
              <w:rPr>
                <w:b/>
                <w:sz w:val="20"/>
              </w:rPr>
              <w:t>Programas de inserción laboral de jóvenes en situación de dificultad social que hayan estado bajo una medida de protección.</w:t>
            </w:r>
          </w:p>
          <w:p w:rsidR="006E2162" w:rsidRDefault="006E2162" w:rsidP="00336FE3">
            <w:pPr>
              <w:pStyle w:val="Textoindependiente"/>
              <w:rPr>
                <w:bCs/>
                <w:sz w:val="20"/>
                <w:szCs w:val="20"/>
              </w:rPr>
            </w:pPr>
            <w:r>
              <w:rPr>
                <w:bCs/>
                <w:sz w:val="20"/>
                <w:szCs w:val="20"/>
              </w:rPr>
              <w:t xml:space="preserve">Descripción: Los programas promoverán la integración laboral y social de los jóvenes mayores de 16 años, en situación de dificultad social, que estén o hayan estado bajo una medida de protección, facilitándoles el alojamiento y convivencia mediante centros o pisos semiautónomos y/o los instrumentos y habilidades necesarias para promover su autonomía personal.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20.1</w:t>
            </w:r>
          </w:p>
        </w:tc>
        <w:tc>
          <w:tcPr>
            <w:tcW w:w="8105" w:type="dxa"/>
            <w:gridSpan w:val="2"/>
            <w:vAlign w:val="center"/>
          </w:tcPr>
          <w:p w:rsidR="006E2162" w:rsidRDefault="006E2162" w:rsidP="00336FE3">
            <w:pPr>
              <w:pStyle w:val="Textoindependiente"/>
              <w:rPr>
                <w:bCs/>
                <w:sz w:val="20"/>
              </w:rPr>
            </w:pPr>
            <w:r>
              <w:rPr>
                <w:bCs/>
                <w:sz w:val="20"/>
              </w:rPr>
              <w:t>Programas de acompañamiento psicopedagógico en los itinerarios de inserción laboral.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20.2</w:t>
            </w:r>
          </w:p>
        </w:tc>
        <w:tc>
          <w:tcPr>
            <w:tcW w:w="8105" w:type="dxa"/>
            <w:gridSpan w:val="2"/>
            <w:vAlign w:val="center"/>
          </w:tcPr>
          <w:p w:rsidR="006E2162" w:rsidRDefault="006E2162" w:rsidP="00336FE3">
            <w:pPr>
              <w:pStyle w:val="Textoindependiente"/>
              <w:rPr>
                <w:bCs/>
                <w:sz w:val="20"/>
              </w:rPr>
            </w:pPr>
            <w:r>
              <w:rPr>
                <w:bCs/>
                <w:sz w:val="20"/>
              </w:rPr>
              <w:t>Programas de pisos asistidos o de emancipación.</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20.3</w:t>
            </w:r>
          </w:p>
        </w:tc>
        <w:tc>
          <w:tcPr>
            <w:tcW w:w="8105" w:type="dxa"/>
            <w:gridSpan w:val="2"/>
            <w:vAlign w:val="center"/>
          </w:tcPr>
          <w:p w:rsidR="006E2162" w:rsidRDefault="006E2162" w:rsidP="00336FE3">
            <w:pPr>
              <w:pStyle w:val="Textoindependiente"/>
              <w:rPr>
                <w:bCs/>
                <w:sz w:val="20"/>
              </w:rPr>
            </w:pPr>
            <w:r>
              <w:rPr>
                <w:bCs/>
                <w:sz w:val="20"/>
              </w:rPr>
              <w:t>Programas de desarrollo de actividades formativas y seguimiento laboral de los jóvenes contratados.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20.4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21</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dirigidos a facilitar la conciliación entre la vida laboral, familiar y personal.</w:t>
            </w:r>
          </w:p>
          <w:p w:rsidR="006E2162" w:rsidRDefault="006E2162" w:rsidP="00336FE3">
            <w:pPr>
              <w:pStyle w:val="Textoindependiente"/>
              <w:rPr>
                <w:bCs/>
                <w:sz w:val="20"/>
                <w:szCs w:val="20"/>
              </w:rPr>
            </w:pPr>
            <w:r>
              <w:rPr>
                <w:bCs/>
                <w:sz w:val="20"/>
                <w:szCs w:val="20"/>
              </w:rPr>
              <w:t xml:space="preserve">Descripción: Estos programas tienen como objetivo extender la oferta de servicios que presten atención socioeducativa a niños/as menores de tres años que, contemplando un programa socioeducativo adecuado, posibiliten la inserción socio laboral de las personas con responsabilidades familiares mediante una mejor conciliación entre la vida laboral, familiar y personal. Asimismo, podrán incluirse servicios destinados a prestar apoyo directo a las familias con menores de 3 años, relacionados con pautas de crianza, para cubrir necesidades puntuales de conciliación, espacios de juego, de encuentro familiar o servicios de respiro, apoyo socioeducativo a la primera infancia en el ámbito rural, atención domiciliaria y otros de análoga naturaleza.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21.1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servicios con comedor para hijos/as de padres y madres trabajadores/as.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21.2</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servicios sin comedor complementarios de las funciones de cuidado que realiza la familia.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21.3</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servicios de atención socioeducativa a niños/as y familias del medio rural y población dispersa, llevados a cabo en la propia casa o en otro espacio autorizado por la Administración competente.</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21.4</w:t>
            </w:r>
          </w:p>
        </w:tc>
        <w:tc>
          <w:tcPr>
            <w:tcW w:w="8105" w:type="dxa"/>
            <w:gridSpan w:val="2"/>
            <w:vAlign w:val="center"/>
          </w:tcPr>
          <w:p w:rsidR="006E2162" w:rsidRDefault="006E2162" w:rsidP="00336FE3">
            <w:pPr>
              <w:pStyle w:val="Textoindependiente"/>
              <w:rPr>
                <w:bCs/>
                <w:sz w:val="20"/>
              </w:rPr>
            </w:pPr>
            <w:r>
              <w:rPr>
                <w:bCs/>
                <w:sz w:val="20"/>
              </w:rPr>
              <w:t>Programas de servicios que se presten en zonas de crecimiento demográfico o de nueva creación con población socialmente desfavorecida o en zonas rurales, así como aquéllas que requieran un refuerzo en la dotación de servicios para consolidar el asentamiento de su población.</w:t>
            </w:r>
          </w:p>
        </w:tc>
      </w:tr>
      <w:tr w:rsidR="006E2162" w:rsidTr="00336FE3">
        <w:trPr>
          <w:cantSplit/>
        </w:trPr>
        <w:tc>
          <w:tcPr>
            <w:tcW w:w="915" w:type="dxa"/>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21.5</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color w:val="000000"/>
                <w:sz w:val="20"/>
              </w:rPr>
            </w:pPr>
            <w:r>
              <w:rPr>
                <w:b/>
                <w:color w:val="000000"/>
                <w:sz w:val="20"/>
              </w:rPr>
              <w:t>22</w:t>
            </w:r>
          </w:p>
        </w:tc>
        <w:tc>
          <w:tcPr>
            <w:tcW w:w="9181" w:type="dxa"/>
            <w:gridSpan w:val="3"/>
            <w:shd w:val="clear" w:color="auto" w:fill="B3B3B3"/>
            <w:vAlign w:val="center"/>
          </w:tcPr>
          <w:p w:rsidR="006E2162" w:rsidRDefault="006E2162" w:rsidP="00336FE3">
            <w:pPr>
              <w:pStyle w:val="Textoindependiente"/>
              <w:jc w:val="center"/>
              <w:rPr>
                <w:b/>
                <w:color w:val="000000"/>
                <w:sz w:val="20"/>
              </w:rPr>
            </w:pPr>
            <w:r>
              <w:rPr>
                <w:b/>
                <w:color w:val="000000"/>
                <w:sz w:val="20"/>
              </w:rPr>
              <w:t>Programas de inserción laboral para familias que se encuentran en situación de especial dificultad.</w:t>
            </w:r>
          </w:p>
          <w:p w:rsidR="006E2162" w:rsidRDefault="006E2162" w:rsidP="00336FE3">
            <w:pPr>
              <w:pStyle w:val="Textoindependiente"/>
              <w:rPr>
                <w:b/>
                <w:color w:val="000000"/>
                <w:sz w:val="20"/>
              </w:rPr>
            </w:pPr>
            <w:r>
              <w:rPr>
                <w:bCs/>
                <w:sz w:val="20"/>
              </w:rPr>
              <w:t>Descripción: Los programas deberán contemplar actuaciones de intervención orientadas a facilitar la inserción laboral en familias que se encuentren en situación de riesgo, dificultad o exclusión social, o familias numerosas y monoparentales en situación de dificultad social y con bajos ingresos.</w:t>
            </w:r>
          </w:p>
          <w:p w:rsidR="006E2162" w:rsidRDefault="006E2162" w:rsidP="00336FE3">
            <w:pPr>
              <w:pStyle w:val="Textoindependiente"/>
              <w:jc w:val="left"/>
              <w:rPr>
                <w:b/>
                <w:color w:val="000000"/>
                <w:sz w:val="20"/>
              </w:rPr>
            </w:pP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22.1</w:t>
            </w:r>
          </w:p>
        </w:tc>
        <w:tc>
          <w:tcPr>
            <w:tcW w:w="8105" w:type="dxa"/>
            <w:gridSpan w:val="2"/>
            <w:vAlign w:val="center"/>
          </w:tcPr>
          <w:p w:rsidR="006E2162" w:rsidRDefault="006E2162" w:rsidP="00336FE3">
            <w:pPr>
              <w:pStyle w:val="Textoindependiente"/>
              <w:rPr>
                <w:bCs/>
                <w:sz w:val="20"/>
              </w:rPr>
            </w:pPr>
            <w:r>
              <w:rPr>
                <w:bCs/>
                <w:sz w:val="20"/>
              </w:rPr>
              <w:t xml:space="preserve">Programas que se realicen en zonas o barrios desfavorecidos o de riesgo social y que propongan acciones preventivas y de intervención, complementarias de los servicios normalizados educativos y de servicios sociales.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22.2</w:t>
            </w:r>
          </w:p>
        </w:tc>
        <w:tc>
          <w:tcPr>
            <w:tcW w:w="8105" w:type="dxa"/>
            <w:gridSpan w:val="2"/>
            <w:vAlign w:val="center"/>
          </w:tcPr>
          <w:p w:rsidR="006E2162" w:rsidRDefault="006E2162" w:rsidP="00336FE3">
            <w:pPr>
              <w:pStyle w:val="Textoindependiente"/>
              <w:rPr>
                <w:bCs/>
                <w:sz w:val="20"/>
              </w:rPr>
            </w:pPr>
            <w:r>
              <w:rPr>
                <w:bCs/>
                <w:sz w:val="20"/>
              </w:rPr>
              <w:t>Programas que prevean actuaciones con familias que presenten alto riesgo de exclusión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22.3</w:t>
            </w:r>
          </w:p>
        </w:tc>
        <w:tc>
          <w:tcPr>
            <w:tcW w:w="8105" w:type="dxa"/>
            <w:gridSpan w:val="2"/>
            <w:vAlign w:val="center"/>
          </w:tcPr>
          <w:p w:rsidR="006E2162" w:rsidRDefault="006E2162" w:rsidP="00336FE3">
            <w:pPr>
              <w:pStyle w:val="Textoindependiente"/>
              <w:rPr>
                <w:bCs/>
                <w:sz w:val="20"/>
              </w:rPr>
            </w:pPr>
            <w:r>
              <w:rPr>
                <w:bCs/>
                <w:sz w:val="20"/>
              </w:rPr>
              <w:t>Programas que establezcan mecanismos de coordinación con los servicios sociales y otros recursos existentes en la zona.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22.4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23</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acceso al empleo para personas en situación o en riesgo de exclusión.</w:t>
            </w:r>
          </w:p>
          <w:p w:rsidR="006E2162" w:rsidRDefault="006E2162" w:rsidP="00336FE3">
            <w:pPr>
              <w:pStyle w:val="Textoindependiente"/>
              <w:rPr>
                <w:bCs/>
                <w:sz w:val="20"/>
                <w:szCs w:val="20"/>
              </w:rPr>
            </w:pPr>
            <w:r>
              <w:rPr>
                <w:bCs/>
                <w:sz w:val="20"/>
                <w:szCs w:val="20"/>
              </w:rPr>
              <w:t xml:space="preserve">Descripción: Los programas tienen como objetivo la mejora de la empleabilidad y la inserción laboral de personas en situación o en riesgo de exclusión, que no acceden a las acciones formativas o al mercado de trabajo normalizados.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23.1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que faciliten el acceso al empleo por cuenta propia o ajena mediante itinerarios personalizados de inserción que combinen diferentes actuaciones como información, orientación, formación, práctica laboral y acceso al microcrédito.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23.2</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que contemplen acciones de carácter integral con el fin de favorecer la inclusión activa a través del empleo.</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23.3</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24</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inserción sociolaboral y educativa dirigidos a la población gitana.</w:t>
            </w:r>
          </w:p>
          <w:p w:rsidR="006E2162" w:rsidRDefault="006E2162" w:rsidP="00336FE3">
            <w:pPr>
              <w:pStyle w:val="Textoindependiente"/>
              <w:rPr>
                <w:b/>
                <w:sz w:val="20"/>
              </w:rPr>
            </w:pPr>
            <w:r>
              <w:rPr>
                <w:bCs/>
                <w:sz w:val="20"/>
              </w:rPr>
              <w:t xml:space="preserve">Descripción: Los programas tienen como finalidad la mejora de la empleabilidad y la inserción laboral de aquellos grupos de la población gitana que tienen dificultad para acceder a las acciones de inserción laboral y formativas para su incorporación al mercado de trabajo, así como el fomento de la educación y escolarización, la prevención del absentismo y abandono escolar entre el alumnado gitano, y la formación de población gitana adulta, en colaboración con la red pública de servicios sociales y/o de empleo/educación, contemplándose la perspectiva de género y la igualdad entre hombres y mujeres.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24.1</w:t>
            </w:r>
          </w:p>
        </w:tc>
        <w:tc>
          <w:tcPr>
            <w:tcW w:w="8105" w:type="dxa"/>
            <w:gridSpan w:val="2"/>
            <w:vAlign w:val="center"/>
          </w:tcPr>
          <w:p w:rsidR="006E2162" w:rsidRDefault="006E2162" w:rsidP="00336FE3">
            <w:pPr>
              <w:pStyle w:val="Textoindependiente"/>
              <w:rPr>
                <w:bCs/>
                <w:sz w:val="20"/>
              </w:rPr>
            </w:pPr>
            <w:r>
              <w:rPr>
                <w:bCs/>
                <w:sz w:val="20"/>
              </w:rPr>
              <w:t>Programas de formación dirigidos a potenciar el acceso de las personas gitanas al empleo, tanto por cuenta propia como por cuenta ajena, así como su inserción sociolaboral a través de itinerarios personalizados.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24.2</w:t>
            </w:r>
          </w:p>
        </w:tc>
        <w:tc>
          <w:tcPr>
            <w:tcW w:w="8105" w:type="dxa"/>
            <w:gridSpan w:val="2"/>
            <w:vAlign w:val="center"/>
          </w:tcPr>
          <w:p w:rsidR="006E2162" w:rsidRDefault="006E2162" w:rsidP="00336FE3">
            <w:pPr>
              <w:pStyle w:val="Textoindependiente"/>
              <w:rPr>
                <w:bCs/>
                <w:sz w:val="20"/>
              </w:rPr>
            </w:pPr>
            <w:r>
              <w:rPr>
                <w:bCs/>
                <w:sz w:val="20"/>
              </w:rPr>
              <w:t>Programas de formación empresarial destinados al mantenimiento sostenible de las actividades de autoempleo de la población gitana.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24.3</w:t>
            </w:r>
          </w:p>
        </w:tc>
        <w:tc>
          <w:tcPr>
            <w:tcW w:w="8105" w:type="dxa"/>
            <w:gridSpan w:val="2"/>
            <w:vAlign w:val="center"/>
          </w:tcPr>
          <w:p w:rsidR="006E2162" w:rsidRDefault="006E2162" w:rsidP="00336FE3">
            <w:pPr>
              <w:pStyle w:val="Textoindependiente"/>
              <w:rPr>
                <w:bCs/>
                <w:sz w:val="20"/>
              </w:rPr>
            </w:pPr>
            <w:r>
              <w:rPr>
                <w:bCs/>
                <w:sz w:val="20"/>
              </w:rPr>
              <w:t xml:space="preserve">Programas de formación de mediadores y mediadoras interculturales en los ámbitos del empleo, acción social, educación, vivienda y salud. Se incluye en este ámbito la realización de programas de sensibilización, convivencia intercultural, la igualdad de trato y la no discriminación, así como la asistencia a víctimas de discriminación.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24.4</w:t>
            </w:r>
          </w:p>
        </w:tc>
        <w:tc>
          <w:tcPr>
            <w:tcW w:w="8105" w:type="dxa"/>
            <w:gridSpan w:val="2"/>
            <w:vAlign w:val="center"/>
          </w:tcPr>
          <w:p w:rsidR="006E2162" w:rsidRDefault="006E2162" w:rsidP="00336FE3">
            <w:pPr>
              <w:pStyle w:val="Textoindependiente"/>
              <w:rPr>
                <w:bCs/>
                <w:sz w:val="20"/>
              </w:rPr>
            </w:pPr>
            <w:r>
              <w:rPr>
                <w:bCs/>
                <w:sz w:val="20"/>
              </w:rPr>
              <w:t>Programas para fomentar la educación infantil, la escolarización obligatoria, el refuerzo educativo extraescolar, la prevención del absentismo y abandono escolar, así como la continuidad y permanencia en los estudios en los niveles medios y superiores.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24.5</w:t>
            </w:r>
          </w:p>
        </w:tc>
        <w:tc>
          <w:tcPr>
            <w:tcW w:w="8105" w:type="dxa"/>
            <w:gridSpan w:val="2"/>
            <w:vAlign w:val="center"/>
          </w:tcPr>
          <w:p w:rsidR="006E2162" w:rsidRDefault="006E2162" w:rsidP="00336FE3">
            <w:pPr>
              <w:pStyle w:val="Textoindependiente"/>
              <w:rPr>
                <w:bCs/>
                <w:sz w:val="20"/>
              </w:rPr>
            </w:pPr>
            <w:r>
              <w:rPr>
                <w:bCs/>
                <w:sz w:val="20"/>
              </w:rPr>
              <w:t>Programas integrales de adultos, especialmente mujeres, que incluyan actividades de alfabetización, de aprendizaje para la participación social y que, en su caso, se trabajen itinerarios personalizados de inserción sociolaboral.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24.6</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socioformativos destinados a personas gitanas internadas en centros penitenciarios, con especial incidencia en la población gitana femenina reclusa para fomentar la reestructuración familiar y el arraigo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24.7</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acompañamiento social a familias gitanas en actuaciones de realojamiento o de acceso a vivienda normalizada.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24.8</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25</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dirigidos a promover la inserción sociolaboral de los jóvenes y personas desempleadas de larga duración.</w:t>
            </w:r>
          </w:p>
          <w:p w:rsidR="006E2162" w:rsidRDefault="006E2162" w:rsidP="00336FE3">
            <w:pPr>
              <w:pStyle w:val="Textoindependiente"/>
              <w:rPr>
                <w:bCs/>
                <w:color w:val="000000"/>
                <w:sz w:val="20"/>
                <w:szCs w:val="20"/>
              </w:rPr>
            </w:pPr>
            <w:r>
              <w:rPr>
                <w:bCs/>
                <w:color w:val="000000"/>
                <w:sz w:val="20"/>
                <w:szCs w:val="20"/>
              </w:rPr>
              <w:t xml:space="preserve">Descripción: Estos programas tienen como promover la integración sociolaboral de los jóvenes y personas desempleadas de larga duración, mediante el diseño y realización de acciones integrales de orientación laboral e itinerarios personalizados de inserción laboral. Los programas de empleo se dirigirán a jóvenes entre 16 y 30 años.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25.1</w:t>
            </w:r>
          </w:p>
        </w:tc>
        <w:tc>
          <w:tcPr>
            <w:tcW w:w="8105" w:type="dxa"/>
            <w:gridSpan w:val="2"/>
            <w:vAlign w:val="center"/>
          </w:tcPr>
          <w:p w:rsidR="006E2162" w:rsidRDefault="006E2162" w:rsidP="00336FE3">
            <w:pPr>
              <w:pStyle w:val="Textoindependiente"/>
              <w:rPr>
                <w:bCs/>
                <w:sz w:val="20"/>
              </w:rPr>
            </w:pPr>
            <w:r>
              <w:rPr>
                <w:bCs/>
                <w:sz w:val="20"/>
              </w:rPr>
              <w:t>Programas para jóvenes dirigidos a la búsqueda de empleo mediante la adquisición de valores, competencias y habilidades.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25.2</w:t>
            </w:r>
          </w:p>
        </w:tc>
        <w:tc>
          <w:tcPr>
            <w:tcW w:w="8105" w:type="dxa"/>
            <w:gridSpan w:val="2"/>
            <w:vAlign w:val="center"/>
          </w:tcPr>
          <w:p w:rsidR="006E2162" w:rsidRDefault="006E2162" w:rsidP="00336FE3">
            <w:pPr>
              <w:pStyle w:val="Textoindependiente"/>
              <w:rPr>
                <w:bCs/>
                <w:sz w:val="20"/>
              </w:rPr>
            </w:pPr>
            <w:r>
              <w:rPr>
                <w:bCs/>
                <w:sz w:val="20"/>
              </w:rPr>
              <w:t>Programas que promuevan la igualdad en el empleo entre la población juvenil.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25.3</w:t>
            </w:r>
          </w:p>
        </w:tc>
        <w:tc>
          <w:tcPr>
            <w:tcW w:w="8105" w:type="dxa"/>
            <w:gridSpan w:val="2"/>
            <w:vAlign w:val="center"/>
          </w:tcPr>
          <w:p w:rsidR="006E2162" w:rsidRDefault="006E2162" w:rsidP="00336FE3">
            <w:pPr>
              <w:pStyle w:val="Textoindependiente"/>
              <w:rPr>
                <w:bCs/>
                <w:sz w:val="20"/>
              </w:rPr>
            </w:pPr>
            <w:r>
              <w:rPr>
                <w:bCs/>
                <w:sz w:val="20"/>
              </w:rPr>
              <w:t xml:space="preserve">Programas para jóvenes que cumplan con los objetivos del </w:t>
            </w:r>
            <w:r w:rsidRPr="001C2FB3">
              <w:rPr>
                <w:bCs/>
                <w:color w:val="000000"/>
                <w:sz w:val="20"/>
              </w:rPr>
              <w:t>Plan Nacional de Implantación de la Garantía Juvenil.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25.4</w:t>
            </w:r>
          </w:p>
        </w:tc>
        <w:tc>
          <w:tcPr>
            <w:tcW w:w="8105" w:type="dxa"/>
            <w:gridSpan w:val="2"/>
            <w:vAlign w:val="center"/>
          </w:tcPr>
          <w:p w:rsidR="006E2162" w:rsidRDefault="006E2162" w:rsidP="00336FE3">
            <w:pPr>
              <w:pStyle w:val="Textoindependiente"/>
              <w:rPr>
                <w:bCs/>
                <w:sz w:val="20"/>
              </w:rPr>
            </w:pPr>
            <w:r>
              <w:rPr>
                <w:bCs/>
                <w:sz w:val="20"/>
              </w:rPr>
              <w:t>Programas que desarrollen sistemas de reconocimiento formal o no formal de competencias y habilidades que puedan ser obtenidas mediante la acción voluntaria.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25.5</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formación y promoción del voluntariado.</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26</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que fomenten la cultura emprendedora, la creación de empresas y el autoempleo, especialmente entre los jóvenes.</w:t>
            </w:r>
          </w:p>
          <w:p w:rsidR="006E2162" w:rsidRDefault="006E2162" w:rsidP="00336FE3">
            <w:pPr>
              <w:pStyle w:val="Textoindependiente"/>
              <w:rPr>
                <w:bCs/>
              </w:rPr>
            </w:pPr>
            <w:r>
              <w:rPr>
                <w:bCs/>
                <w:sz w:val="20"/>
              </w:rPr>
              <w:t>Descripción: Programas cuyo objeto sea la trasmisión de conocimientos y habilidades en la creación de empresas y autoempleo o la creación y desarrollo de estructuras de asesoramiento para el autoempleo mediante el reforzamiento de los equipos técnicos de intervención directa con personas desempleadas o mediante el acompañamiento de personas voluntarias</w:t>
            </w:r>
            <w:r>
              <w:rPr>
                <w:bCs/>
              </w:rPr>
              <w:t xml:space="preserve">.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26.1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que fomenten la cultura emprendedora entre los jóvenes.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26.2</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que contengan acciones de información, motivación y asesoramiento en la elaboración de proyectos empresariales.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26.3</w:t>
            </w:r>
          </w:p>
        </w:tc>
        <w:tc>
          <w:tcPr>
            <w:tcW w:w="8105" w:type="dxa"/>
            <w:gridSpan w:val="2"/>
            <w:vAlign w:val="center"/>
          </w:tcPr>
          <w:p w:rsidR="006E2162" w:rsidRDefault="006E2162" w:rsidP="00336FE3">
            <w:pPr>
              <w:pStyle w:val="Textoindependiente"/>
              <w:rPr>
                <w:bCs/>
                <w:sz w:val="20"/>
              </w:rPr>
            </w:pPr>
            <w:r>
              <w:rPr>
                <w:bCs/>
                <w:sz w:val="20"/>
              </w:rPr>
              <w:t>Programas que desarrollen acciones formativas a emprendedores y emprendedoras.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26.4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voluntariado que favorezcan el desarrollo intergeneracional entre personas mayores voluntarias y jóvenes en la creación de empresas.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27</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educativos para la trasmisión de valores solidarios entre los jóvenes.</w:t>
            </w:r>
          </w:p>
          <w:p w:rsidR="006E2162" w:rsidRDefault="006E2162" w:rsidP="00336FE3">
            <w:pPr>
              <w:pStyle w:val="Textoindependiente"/>
              <w:rPr>
                <w:bCs/>
                <w:sz w:val="20"/>
                <w:szCs w:val="20"/>
              </w:rPr>
            </w:pPr>
            <w:r>
              <w:rPr>
                <w:bCs/>
                <w:sz w:val="20"/>
                <w:szCs w:val="20"/>
              </w:rPr>
              <w:t xml:space="preserve">Descripción: Programas dirigidos a transmitir entre las personas jóvenes, a través de la educación formal y no formal, los valores del compromiso solidario con las personas más desfavorecidas y desarrollar acciones preventivas contra el racismo, la xenofobia y todo tipo de discriminación de las personas por razón de sexo, origen racial o étnico, nacionalidad, religión o creencias, orientación o identidad sexual, edad, discapacidad o cualquier otra condición o circunstancia personal o social.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27.1</w:t>
            </w:r>
          </w:p>
        </w:tc>
        <w:tc>
          <w:tcPr>
            <w:tcW w:w="8105" w:type="dxa"/>
            <w:gridSpan w:val="2"/>
            <w:vAlign w:val="center"/>
          </w:tcPr>
          <w:p w:rsidR="006E2162" w:rsidRDefault="006E2162" w:rsidP="00336FE3">
            <w:pPr>
              <w:pStyle w:val="Textoindependiente"/>
              <w:tabs>
                <w:tab w:val="left" w:pos="540"/>
              </w:tabs>
              <w:rPr>
                <w:bCs/>
                <w:sz w:val="20"/>
              </w:rPr>
            </w:pPr>
            <w:r>
              <w:rPr>
                <w:bCs/>
                <w:sz w:val="20"/>
              </w:rPr>
              <w:t xml:space="preserve">Programas que elaboren o desarrollen contenidos educativos o experiencias que favorezcan valores de solidaridad, convivencia, tolerancia, igualdad y participación entre los jóvenes.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27.2</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voluntariado en espacios de educación formal o no formal, que desarrollen contenidos educativos o experiencias que favorezcan los valores de la solidaridad, inclusión educativa y la participación comprometida de los jóvenes.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28</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para la inserción sociolaboral de las mujeres.</w:t>
            </w:r>
          </w:p>
          <w:p w:rsidR="006E2162" w:rsidRDefault="006E2162" w:rsidP="00336FE3">
            <w:pPr>
              <w:pStyle w:val="Textoindependiente"/>
              <w:rPr>
                <w:bCs/>
                <w:sz w:val="20"/>
              </w:rPr>
            </w:pPr>
            <w:r>
              <w:rPr>
                <w:bCs/>
                <w:sz w:val="20"/>
              </w:rPr>
              <w:t xml:space="preserve">Descripción: Programas dirigidos a impulsar la incorporación y mantenimiento de las mujeres en el mercado laboral, especialmente las que se encuentran en situaciones de más vulnerabilidad, así como a facilitar la conciliación de la vida personal, laboral y familiar. </w:t>
            </w:r>
          </w:p>
          <w:p w:rsidR="006E2162" w:rsidRDefault="006E2162" w:rsidP="00336FE3">
            <w:pPr>
              <w:pStyle w:val="Textoindependiente"/>
              <w:rPr>
                <w:bCs/>
                <w:sz w:val="20"/>
              </w:rPr>
            </w:pP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formación en nuevos sectores de empleo o que impliquen acuerdos con empresas que garanticen la inserción profesional de un número de mujeres por programa o por empresa.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28.2</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formación a colectivos con especiales dificultades o que incluyan itinerarios de inserción, especialmente prácticas en empresas, y diversificación profesional.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28.3</w:t>
            </w:r>
          </w:p>
        </w:tc>
        <w:tc>
          <w:tcPr>
            <w:tcW w:w="8105" w:type="dxa"/>
            <w:gridSpan w:val="2"/>
            <w:vAlign w:val="center"/>
          </w:tcPr>
          <w:p w:rsidR="006E2162" w:rsidRDefault="006E2162" w:rsidP="00336FE3">
            <w:pPr>
              <w:pStyle w:val="Textoindependiente"/>
              <w:rPr>
                <w:bCs/>
                <w:sz w:val="20"/>
              </w:rPr>
            </w:pPr>
            <w:r>
              <w:rPr>
                <w:bCs/>
                <w:sz w:val="20"/>
              </w:rPr>
              <w:t>Programas que ofrezcan oportunidades de empleo y autoempleo a mujeres que vivan en el mundo rural.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28.4</w:t>
            </w:r>
          </w:p>
        </w:tc>
        <w:tc>
          <w:tcPr>
            <w:tcW w:w="8105" w:type="dxa"/>
            <w:gridSpan w:val="2"/>
            <w:vAlign w:val="center"/>
          </w:tcPr>
          <w:p w:rsidR="006E2162" w:rsidRDefault="006E2162" w:rsidP="00336FE3">
            <w:pPr>
              <w:pStyle w:val="Textoindependiente"/>
              <w:rPr>
                <w:bCs/>
                <w:sz w:val="20"/>
              </w:rPr>
            </w:pPr>
            <w:r>
              <w:rPr>
                <w:bCs/>
                <w:sz w:val="20"/>
              </w:rPr>
              <w:t>Programas de promoción de la actividad empresarial de las mujeres.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28.5</w:t>
            </w:r>
          </w:p>
        </w:tc>
        <w:tc>
          <w:tcPr>
            <w:tcW w:w="8105" w:type="dxa"/>
            <w:gridSpan w:val="2"/>
            <w:vAlign w:val="center"/>
          </w:tcPr>
          <w:p w:rsidR="006E2162" w:rsidRDefault="006E2162" w:rsidP="00336FE3">
            <w:pPr>
              <w:pStyle w:val="Textoindependiente"/>
              <w:rPr>
                <w:bCs/>
                <w:sz w:val="20"/>
              </w:rPr>
            </w:pPr>
            <w:r>
              <w:rPr>
                <w:bCs/>
                <w:sz w:val="20"/>
              </w:rPr>
              <w:t>Programas dirigidos a vigilar el cumplimiento de la normativa laboral en materia de igualdad de oportunidades entre mujeres y hombres, especialmente, la igualdad salarial.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restart"/>
            <w:vAlign w:val="center"/>
          </w:tcPr>
          <w:p w:rsidR="006E2162" w:rsidRDefault="006E2162" w:rsidP="00336FE3">
            <w:pPr>
              <w:pStyle w:val="Textoindependiente"/>
              <w:jc w:val="center"/>
              <w:rPr>
                <w:bCs/>
                <w:color w:val="000000"/>
                <w:sz w:val="20"/>
              </w:rPr>
            </w:pPr>
            <w:r>
              <w:rPr>
                <w:bCs/>
                <w:color w:val="000000"/>
                <w:sz w:val="20"/>
              </w:rPr>
              <w:t>28.6</w:t>
            </w:r>
          </w:p>
        </w:tc>
        <w:tc>
          <w:tcPr>
            <w:tcW w:w="8105" w:type="dxa"/>
            <w:gridSpan w:val="2"/>
            <w:vAlign w:val="center"/>
          </w:tcPr>
          <w:p w:rsidR="006E2162" w:rsidRDefault="006E2162" w:rsidP="00336FE3">
            <w:pPr>
              <w:pStyle w:val="Textoindependiente"/>
              <w:rPr>
                <w:bCs/>
                <w:color w:val="000000"/>
                <w:sz w:val="20"/>
              </w:rPr>
            </w:pPr>
            <w:r>
              <w:rPr>
                <w:bCs/>
                <w:color w:val="000000"/>
                <w:sz w:val="20"/>
              </w:rPr>
              <w:t>28.6.1   Programas que faciliten la conciliación entre la vida personal, laboral y familiar.</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color w:val="000000"/>
                <w:sz w:val="20"/>
              </w:rPr>
            </w:pPr>
          </w:p>
        </w:tc>
        <w:tc>
          <w:tcPr>
            <w:tcW w:w="8105" w:type="dxa"/>
            <w:gridSpan w:val="2"/>
            <w:vAlign w:val="center"/>
          </w:tcPr>
          <w:p w:rsidR="006E2162" w:rsidRDefault="006E2162" w:rsidP="00336FE3">
            <w:pPr>
              <w:pStyle w:val="Textoindependiente"/>
              <w:rPr>
                <w:bCs/>
                <w:color w:val="000000"/>
                <w:sz w:val="20"/>
              </w:rPr>
            </w:pPr>
            <w:r>
              <w:rPr>
                <w:bCs/>
                <w:color w:val="000000"/>
                <w:sz w:val="20"/>
              </w:rPr>
              <w:t>28.6.2. Programas que faciliten la reincorporación al trabajo de las mujeres, tras un periodo de inactividad por cuidado de familia.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color w:val="000000"/>
                <w:sz w:val="20"/>
              </w:rPr>
            </w:pPr>
          </w:p>
        </w:tc>
        <w:tc>
          <w:tcPr>
            <w:tcW w:w="8105" w:type="dxa"/>
            <w:gridSpan w:val="2"/>
            <w:vAlign w:val="center"/>
          </w:tcPr>
          <w:p w:rsidR="006E2162" w:rsidRDefault="006E2162" w:rsidP="00336FE3">
            <w:pPr>
              <w:pStyle w:val="Textoindependiente"/>
              <w:rPr>
                <w:bCs/>
                <w:color w:val="000000"/>
                <w:sz w:val="20"/>
              </w:rPr>
            </w:pPr>
            <w:r>
              <w:rPr>
                <w:bCs/>
                <w:color w:val="000000"/>
                <w:sz w:val="20"/>
              </w:rPr>
              <w:t>28.6.3. Programas que faciliten la corresponsabilidad entre mujeres y hombres en el trabajo.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8105" w:type="dxa"/>
            <w:gridSpan w:val="2"/>
            <w:vAlign w:val="center"/>
          </w:tcPr>
          <w:p w:rsidR="006E2162" w:rsidRDefault="006E2162" w:rsidP="00336FE3">
            <w:pPr>
              <w:pStyle w:val="Textoindependiente"/>
              <w:rPr>
                <w:bCs/>
                <w:sz w:val="20"/>
              </w:rPr>
            </w:pPr>
            <w:r>
              <w:rPr>
                <w:bCs/>
                <w:sz w:val="20"/>
              </w:rPr>
              <w:t>28.6.4. Programas que fomenten la integración de la perspectiva de género en la actividad profesional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28.7</w:t>
            </w:r>
          </w:p>
        </w:tc>
        <w:tc>
          <w:tcPr>
            <w:tcW w:w="8105" w:type="dxa"/>
            <w:gridSpan w:val="2"/>
            <w:vAlign w:val="center"/>
          </w:tcPr>
          <w:p w:rsidR="006E2162" w:rsidRDefault="006E2162" w:rsidP="00336FE3">
            <w:pPr>
              <w:pStyle w:val="Textoindependiente"/>
              <w:rPr>
                <w:bCs/>
                <w:sz w:val="20"/>
              </w:rPr>
            </w:pPr>
            <w:r>
              <w:rPr>
                <w:bCs/>
                <w:sz w:val="20"/>
              </w:rPr>
              <w:t>Programas que fomenten la integración personal, social y laboral de mujeres en situación de exclusión social y/o de especial vulnerabilidad.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28.8</w:t>
            </w:r>
          </w:p>
        </w:tc>
        <w:tc>
          <w:tcPr>
            <w:tcW w:w="8105" w:type="dxa"/>
            <w:gridSpan w:val="2"/>
            <w:vAlign w:val="center"/>
          </w:tcPr>
          <w:p w:rsidR="006E2162" w:rsidRDefault="006E2162" w:rsidP="00336FE3">
            <w:pPr>
              <w:pStyle w:val="Textoindependiente"/>
              <w:rPr>
                <w:bCs/>
                <w:sz w:val="20"/>
              </w:rPr>
            </w:pPr>
            <w:r>
              <w:rPr>
                <w:bCs/>
                <w:sz w:val="20"/>
              </w:rPr>
              <w:t>Programas que fomenten la integración personal, social y laboral de mujeres víctimas de delitos relacionados con todas las formas de violencia contra la mujer.</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28.9</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29</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dirigidos a favorecer la inserción sociolaboral de las personas con discapacidad.</w:t>
            </w:r>
          </w:p>
          <w:p w:rsidR="006E2162" w:rsidRDefault="006E2162" w:rsidP="00336FE3">
            <w:pPr>
              <w:pStyle w:val="Textoindependiente"/>
              <w:rPr>
                <w:b/>
                <w:sz w:val="20"/>
              </w:rPr>
            </w:pPr>
            <w:r>
              <w:rPr>
                <w:bCs/>
                <w:sz w:val="20"/>
              </w:rPr>
              <w:t>Descripción: Programas que tengan por objeto promover el acceso a servicios de formación y orientación profesionales al empleo ordinario de las personas con discapacidad.</w:t>
            </w:r>
          </w:p>
          <w:p w:rsidR="006E2162" w:rsidRDefault="006E2162" w:rsidP="00336FE3">
            <w:pPr>
              <w:pStyle w:val="Textoindependiente"/>
              <w:rPr>
                <w:bCs/>
                <w:sz w:val="20"/>
              </w:rPr>
            </w:pP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29.1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que combinen actividades de diferente naturaleza: información, orientación y asesoramiento, habilidades sociales, formación, práctica laboral e itinerario personalizado de acompañamiento, seguimiento en el proceso de inserción laboral, atención al alumnado en riesgo de exclusión social que finalice el programa de tránsito a la vida adulta y laboral en los centros de educación especial.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29.2</w:t>
            </w:r>
          </w:p>
        </w:tc>
        <w:tc>
          <w:tcPr>
            <w:tcW w:w="8105" w:type="dxa"/>
            <w:gridSpan w:val="2"/>
            <w:vAlign w:val="center"/>
          </w:tcPr>
          <w:p w:rsidR="006E2162" w:rsidRDefault="006E2162" w:rsidP="00336FE3">
            <w:pPr>
              <w:pStyle w:val="Textoindependiente"/>
              <w:rPr>
                <w:bCs/>
                <w:sz w:val="20"/>
              </w:rPr>
            </w:pPr>
            <w:r>
              <w:rPr>
                <w:bCs/>
                <w:sz w:val="20"/>
              </w:rPr>
              <w:t>Programas que posibiliten la inserción laboral de las personas con discapacidad de acceso al empleo a través del conocimiento de las nuevas tecnologías de la información y la comunicación.</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29.3</w:t>
            </w:r>
          </w:p>
        </w:tc>
        <w:tc>
          <w:tcPr>
            <w:tcW w:w="8105" w:type="dxa"/>
            <w:gridSpan w:val="2"/>
            <w:vAlign w:val="center"/>
          </w:tcPr>
          <w:p w:rsidR="006E2162" w:rsidRDefault="006E2162" w:rsidP="00336FE3">
            <w:pPr>
              <w:pStyle w:val="Textoindependiente"/>
              <w:rPr>
                <w:bCs/>
                <w:sz w:val="20"/>
              </w:rPr>
            </w:pPr>
            <w:r>
              <w:rPr>
                <w:bCs/>
                <w:sz w:val="20"/>
              </w:rPr>
              <w:t>Programas que faciliten el establecimiento por cuenta propia de personas con discapacidad.</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29.4</w:t>
            </w:r>
          </w:p>
        </w:tc>
        <w:tc>
          <w:tcPr>
            <w:tcW w:w="8105" w:type="dxa"/>
            <w:gridSpan w:val="2"/>
            <w:vAlign w:val="center"/>
          </w:tcPr>
          <w:p w:rsidR="006E2162" w:rsidRDefault="006E2162" w:rsidP="00336FE3">
            <w:pPr>
              <w:pStyle w:val="Textoindependiente"/>
              <w:rPr>
                <w:bCs/>
                <w:sz w:val="20"/>
              </w:rPr>
            </w:pPr>
            <w:r>
              <w:rPr>
                <w:bCs/>
                <w:sz w:val="20"/>
              </w:rPr>
              <w:t>Programas de información de las condiciones, obligaciones y beneficios de la contratación de personas con discapacidad a pequeñas y medianas empresas.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29.5</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30</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para la inserción sociolaboral de personas reclusas, exreclusas y sometidas a medidas alternativas.</w:t>
            </w:r>
          </w:p>
          <w:p w:rsidR="006E2162" w:rsidRDefault="006E2162" w:rsidP="00336FE3">
            <w:pPr>
              <w:pStyle w:val="Textoindependiente"/>
              <w:rPr>
                <w:bCs/>
                <w:sz w:val="20"/>
              </w:rPr>
            </w:pPr>
            <w:r>
              <w:rPr>
                <w:bCs/>
                <w:sz w:val="20"/>
              </w:rPr>
              <w:t xml:space="preserve">Descripción: programas para la inserción sociolaboral de personas reclusas, exreclusas y sometidas a medidas alternativas con el fin de facilitar su inclusión social.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30.1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para la integración social y laboral, formativos, educativos, culturales y deportivos para personas internas en régimen ordinario y cerrado.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restart"/>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30.1.1</w:t>
            </w:r>
          </w:p>
        </w:tc>
        <w:tc>
          <w:tcPr>
            <w:tcW w:w="7332" w:type="dxa"/>
            <w:vAlign w:val="center"/>
          </w:tcPr>
          <w:p w:rsidR="006E2162" w:rsidRDefault="006E2162" w:rsidP="00336FE3">
            <w:pPr>
              <w:pStyle w:val="Textoindependiente"/>
              <w:tabs>
                <w:tab w:val="left" w:pos="540"/>
              </w:tabs>
              <w:rPr>
                <w:bCs/>
                <w:sz w:val="20"/>
              </w:rPr>
            </w:pPr>
            <w:r>
              <w:rPr>
                <w:bCs/>
                <w:sz w:val="20"/>
              </w:rPr>
              <w:t xml:space="preserve">Programa de formación ocupacional para el empleo, talleres ocupacionales, orientación laboral, acompañamiento y seguimiento para la inserción laboral, habilidades sociales y técnicas de comunicación.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30.1.2</w:t>
            </w:r>
          </w:p>
        </w:tc>
        <w:tc>
          <w:tcPr>
            <w:tcW w:w="7332" w:type="dxa"/>
            <w:vAlign w:val="center"/>
          </w:tcPr>
          <w:p w:rsidR="006E2162" w:rsidRDefault="006E2162" w:rsidP="00336FE3">
            <w:pPr>
              <w:pStyle w:val="Textoindependiente"/>
              <w:tabs>
                <w:tab w:val="left" w:pos="540"/>
              </w:tabs>
              <w:rPr>
                <w:bCs/>
                <w:sz w:val="20"/>
              </w:rPr>
            </w:pPr>
            <w:r>
              <w:rPr>
                <w:bCs/>
                <w:sz w:val="20"/>
              </w:rPr>
              <w:t>Programa de asesoramiento personal y jurídico, desarrollo personal, pisos de acogida para permisos de salida, creación de unidades dependientes, salidas programadas de tipo terapéutico, programas de igualdad y derechos humanos.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30.1.3</w:t>
            </w:r>
          </w:p>
        </w:tc>
        <w:tc>
          <w:tcPr>
            <w:tcW w:w="7332" w:type="dxa"/>
            <w:vAlign w:val="center"/>
          </w:tcPr>
          <w:p w:rsidR="006E2162" w:rsidRDefault="006E2162" w:rsidP="00336FE3">
            <w:pPr>
              <w:pStyle w:val="Textoindependiente"/>
              <w:tabs>
                <w:tab w:val="left" w:pos="540"/>
              </w:tabs>
              <w:rPr>
                <w:bCs/>
                <w:sz w:val="20"/>
              </w:rPr>
            </w:pPr>
            <w:r>
              <w:rPr>
                <w:bCs/>
                <w:sz w:val="20"/>
              </w:rPr>
              <w:t xml:space="preserve">Programa de educación para la salud, idiomas. Fomento de la lectura y escritura, informática y talleres de nuevas tecnologías, educación medioambiental, educación vial, formación en igualdad y derechos humanos, talleres formativos con especial incidencia de la relación intergeneracional, actividades ocupacionales, talleres de cine, teatro y música, salidas culturales y deportivas, deporte de recreación, de competición y escuelas deportivas, actividades lúdicas, de ocio y ocupación del tiempo libre.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30.1.4</w:t>
            </w:r>
          </w:p>
        </w:tc>
        <w:tc>
          <w:tcPr>
            <w:tcW w:w="7332" w:type="dxa"/>
            <w:vAlign w:val="center"/>
          </w:tcPr>
          <w:p w:rsidR="006E2162" w:rsidRDefault="006E2162" w:rsidP="00336FE3">
            <w:pPr>
              <w:pStyle w:val="Textoindependiente"/>
              <w:tabs>
                <w:tab w:val="left" w:pos="540"/>
              </w:tabs>
              <w:rPr>
                <w:bCs/>
                <w:sz w:val="20"/>
              </w:rPr>
            </w:pPr>
            <w:r>
              <w:rPr>
                <w:bCs/>
                <w:sz w:val="20"/>
              </w:rPr>
              <w:t>Programas de acompañamiento sociolaboral, formativos, educacionales, culturales y deportivos para internos/as en régimen ordinario y cerrado.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30.2</w:t>
            </w:r>
          </w:p>
        </w:tc>
        <w:tc>
          <w:tcPr>
            <w:tcW w:w="8105" w:type="dxa"/>
            <w:gridSpan w:val="2"/>
            <w:vAlign w:val="center"/>
          </w:tcPr>
          <w:p w:rsidR="006E2162" w:rsidRDefault="006E2162" w:rsidP="00336FE3">
            <w:pPr>
              <w:pStyle w:val="Textoindependiente"/>
              <w:tabs>
                <w:tab w:val="left" w:pos="540"/>
              </w:tabs>
              <w:rPr>
                <w:bCs/>
                <w:sz w:val="20"/>
              </w:rPr>
            </w:pPr>
            <w:r>
              <w:rPr>
                <w:bCs/>
                <w:sz w:val="20"/>
              </w:rPr>
              <w:t xml:space="preserve">Programas sanitarios y/o de atención a las drogodependencias dirigidos a lograr la inserción laboral e integración social, formativos y educativos para internos/as en el medio abierto y liberados condicionales.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restart"/>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30.2.1</w:t>
            </w:r>
          </w:p>
        </w:tc>
        <w:tc>
          <w:tcPr>
            <w:tcW w:w="7332" w:type="dxa"/>
            <w:vAlign w:val="center"/>
          </w:tcPr>
          <w:p w:rsidR="006E2162" w:rsidRDefault="006E2162" w:rsidP="00336FE3">
            <w:pPr>
              <w:pStyle w:val="Textoindependiente"/>
              <w:tabs>
                <w:tab w:val="left" w:pos="540"/>
              </w:tabs>
              <w:rPr>
                <w:bCs/>
                <w:sz w:val="20"/>
              </w:rPr>
            </w:pPr>
            <w:r>
              <w:rPr>
                <w:bCs/>
                <w:sz w:val="20"/>
              </w:rPr>
              <w:t>Programa de atención a personas con adicciones, personas con VIH y Sida y otras patologías polivalentes, atención a personas con enfermedades mentales y personas con discapacidad intelectual, apoyo psicológico, apoyo a personas mayores, personas con enfermedades crónicas y con necesidad de cuidados paliativos.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30.2.2</w:t>
            </w:r>
          </w:p>
        </w:tc>
        <w:tc>
          <w:tcPr>
            <w:tcW w:w="7332" w:type="dxa"/>
            <w:vAlign w:val="center"/>
          </w:tcPr>
          <w:p w:rsidR="006E2162" w:rsidRDefault="006E2162" w:rsidP="00336FE3">
            <w:pPr>
              <w:pStyle w:val="Textoindependiente"/>
              <w:tabs>
                <w:tab w:val="left" w:pos="540"/>
              </w:tabs>
              <w:rPr>
                <w:bCs/>
                <w:sz w:val="20"/>
              </w:rPr>
            </w:pPr>
            <w:r>
              <w:rPr>
                <w:bCs/>
                <w:sz w:val="20"/>
              </w:rPr>
              <w:t>Programa de formación ocupacional y para empleo, talleres ocupacionales, orientación laboral, técnicas de búsqueda de empleo, acompañamiento y seguimiento para la inserción laboral.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30.2.3</w:t>
            </w:r>
          </w:p>
        </w:tc>
        <w:tc>
          <w:tcPr>
            <w:tcW w:w="7332" w:type="dxa"/>
            <w:vAlign w:val="center"/>
          </w:tcPr>
          <w:p w:rsidR="006E2162" w:rsidRDefault="006E2162" w:rsidP="00336FE3">
            <w:pPr>
              <w:pStyle w:val="Textoindependiente"/>
              <w:tabs>
                <w:tab w:val="left" w:pos="540"/>
              </w:tabs>
              <w:rPr>
                <w:bCs/>
                <w:sz w:val="20"/>
              </w:rPr>
            </w:pPr>
            <w:r>
              <w:rPr>
                <w:bCs/>
                <w:sz w:val="20"/>
              </w:rPr>
              <w:t xml:space="preserve">Programa de asesoramiento personal y jurídico, acogida para personas con VIH y Sida y otras enfermedades, atención a personas con discapacidad sensorial y/o física, violencia de género en el ámbito doméstico, y agresores sexuales, mediación penitenciaria y justicia retributiva, desarrollo personal, competencia y habilidades sociales, pisos de acogida para liberados condicionales y definitivos, unidades dependientes.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30.2.4</w:t>
            </w:r>
          </w:p>
        </w:tc>
        <w:tc>
          <w:tcPr>
            <w:tcW w:w="7332" w:type="dxa"/>
            <w:vAlign w:val="center"/>
          </w:tcPr>
          <w:p w:rsidR="006E2162" w:rsidRDefault="006E2162" w:rsidP="00336FE3">
            <w:pPr>
              <w:pStyle w:val="Textoindependiente"/>
              <w:tabs>
                <w:tab w:val="left" w:pos="540"/>
              </w:tabs>
              <w:rPr>
                <w:bCs/>
                <w:sz w:val="20"/>
              </w:rPr>
            </w:pPr>
            <w:r>
              <w:rPr>
                <w:bCs/>
                <w:sz w:val="20"/>
              </w:rPr>
              <w:t>Programas formativos de idiomas, informática y actividades ocupacionales, programas deportivos, programas de actividades lúdicas, de ocio y ocupación del tiempo libre.</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30.2.5</w:t>
            </w:r>
          </w:p>
        </w:tc>
        <w:tc>
          <w:tcPr>
            <w:tcW w:w="7332" w:type="dxa"/>
            <w:vAlign w:val="center"/>
          </w:tcPr>
          <w:p w:rsidR="006E2162" w:rsidRDefault="006E2162" w:rsidP="00336FE3">
            <w:pPr>
              <w:pStyle w:val="Textoindependiente"/>
              <w:tabs>
                <w:tab w:val="left" w:pos="540"/>
              </w:tabs>
              <w:rPr>
                <w:bCs/>
                <w:sz w:val="20"/>
              </w:rPr>
            </w:pPr>
            <w:r>
              <w:rPr>
                <w:bCs/>
                <w:sz w:val="20"/>
              </w:rPr>
              <w:t>Programas de acompañamiento sociolaboral, formativos, educacionales, culturales y deportivos para internos/as en régimen abierto.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30.3</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atención a los colectivos específicos de personas migrantes, de mujeres, de niños y niñas residentes en centros penitenciarios o unidades de madres, de jóvenes y de personas mayores.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restart"/>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30.3.1</w:t>
            </w:r>
          </w:p>
        </w:tc>
        <w:tc>
          <w:tcPr>
            <w:tcW w:w="7332" w:type="dxa"/>
            <w:vAlign w:val="center"/>
          </w:tcPr>
          <w:p w:rsidR="006E2162" w:rsidRDefault="006E2162" w:rsidP="00336FE3">
            <w:pPr>
              <w:pStyle w:val="Textoindependiente"/>
              <w:tabs>
                <w:tab w:val="left" w:pos="540"/>
              </w:tabs>
              <w:rPr>
                <w:bCs/>
                <w:sz w:val="20"/>
              </w:rPr>
            </w:pPr>
            <w:r>
              <w:rPr>
                <w:bCs/>
                <w:sz w:val="20"/>
              </w:rPr>
              <w:t>Programa de asesoramiento personal y jurídico, programas de integración en los valores del sistema democrático y en los valores de la cultura occidental, enseñanza del idioma español para personas extranjeras y de las lenguas oficiales de las autonomías en que se encuentren.</w:t>
            </w:r>
            <w:r>
              <w:rPr>
                <w:bCs/>
              </w:rPr>
              <w:t xml:space="preserve">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30.3.2</w:t>
            </w:r>
          </w:p>
        </w:tc>
        <w:tc>
          <w:tcPr>
            <w:tcW w:w="7332" w:type="dxa"/>
            <w:vAlign w:val="center"/>
          </w:tcPr>
          <w:p w:rsidR="006E2162" w:rsidRDefault="006E2162" w:rsidP="00336FE3">
            <w:pPr>
              <w:pStyle w:val="Textoindependiente"/>
              <w:tabs>
                <w:tab w:val="left" w:pos="540"/>
              </w:tabs>
              <w:rPr>
                <w:bCs/>
                <w:sz w:val="20"/>
              </w:rPr>
            </w:pPr>
            <w:r>
              <w:rPr>
                <w:bCs/>
                <w:sz w:val="20"/>
              </w:rPr>
              <w:t>Programas de orientación e inserción laboral dirigidos específicamente a mujeres, programas de desarrollo personal, mejora de autoestima, promoción de habilidades saludables y similares, programas de prevención de violencia de género y tratamiento de víctimas, programas socioeducativos, formativos y de ocupación del tiempo libre.</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30.3.3</w:t>
            </w:r>
          </w:p>
        </w:tc>
        <w:tc>
          <w:tcPr>
            <w:tcW w:w="7332" w:type="dxa"/>
            <w:vAlign w:val="center"/>
          </w:tcPr>
          <w:p w:rsidR="006E2162" w:rsidRDefault="006E2162" w:rsidP="00336FE3">
            <w:pPr>
              <w:pStyle w:val="Textoindependiente"/>
              <w:tabs>
                <w:tab w:val="left" w:pos="540"/>
              </w:tabs>
              <w:rPr>
                <w:bCs/>
                <w:sz w:val="20"/>
              </w:rPr>
            </w:pPr>
            <w:r>
              <w:rPr>
                <w:bCs/>
                <w:sz w:val="20"/>
              </w:rPr>
              <w:t>Programa de salidas programadas con niños y niñas destinadas a favorecer su integración en el entorno social, vacaciones programadas de los/as niños/as y sus madres, salidas de fin de semana de los niños y las niñas, celebración de festividades para favorecer la relación grupal en un clima lúdico y festivo, programas de intervención con los/as niños/as y con sus madres, guarderías durante la celebración de comunicaciones.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30.3.4</w:t>
            </w:r>
          </w:p>
        </w:tc>
        <w:tc>
          <w:tcPr>
            <w:tcW w:w="7332" w:type="dxa"/>
            <w:vAlign w:val="center"/>
          </w:tcPr>
          <w:p w:rsidR="006E2162" w:rsidRDefault="006E2162" w:rsidP="00336FE3">
            <w:pPr>
              <w:pStyle w:val="Textoindependiente"/>
              <w:tabs>
                <w:tab w:val="left" w:pos="540"/>
              </w:tabs>
              <w:rPr>
                <w:bCs/>
                <w:sz w:val="20"/>
              </w:rPr>
            </w:pPr>
            <w:r>
              <w:rPr>
                <w:bCs/>
                <w:sz w:val="20"/>
              </w:rPr>
              <w:t>Programas de inserción y orientación laboral para jóvenes, programas de sensibilización y prevención de la violencia de género y de otras conductas antisociales, programas de fomento de hábitos saludables, educación sexual, educación medioambiental y similares, programas de intervención socioeducativa que incluyan actuaciones individualizadas de apoyo psicológico y emocional, programas de educación en valores que fomenten la convivencia y la tolerancia.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tabs>
                <w:tab w:val="left" w:pos="540"/>
              </w:tabs>
              <w:rPr>
                <w:bCs/>
                <w:sz w:val="20"/>
              </w:rPr>
            </w:pPr>
            <w:r>
              <w:rPr>
                <w:bCs/>
                <w:sz w:val="20"/>
              </w:rPr>
              <w:t>30.3.5</w:t>
            </w:r>
          </w:p>
        </w:tc>
        <w:tc>
          <w:tcPr>
            <w:tcW w:w="7332" w:type="dxa"/>
            <w:vAlign w:val="center"/>
          </w:tcPr>
          <w:p w:rsidR="006E2162" w:rsidRDefault="006E2162" w:rsidP="00336FE3">
            <w:pPr>
              <w:pStyle w:val="Textoindependiente"/>
              <w:tabs>
                <w:tab w:val="left" w:pos="540"/>
              </w:tabs>
              <w:rPr>
                <w:bCs/>
                <w:sz w:val="20"/>
              </w:rPr>
            </w:pPr>
            <w:r>
              <w:rPr>
                <w:bCs/>
                <w:sz w:val="20"/>
              </w:rPr>
              <w:t>Programa de apoyo, información, asesoramiento personal y jurídico, apoyo a personas mayores, personas con enfermedades crónicas y con necesidad de cuidados paliativos, programas de intervención socioeducativa que incluyan actuaciones individualizadas de apoyo psicológico y emocional.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30.4</w:t>
            </w:r>
          </w:p>
        </w:tc>
        <w:tc>
          <w:tcPr>
            <w:tcW w:w="8105" w:type="dxa"/>
            <w:gridSpan w:val="2"/>
            <w:vAlign w:val="center"/>
          </w:tcPr>
          <w:p w:rsidR="006E2162" w:rsidRDefault="006E2162" w:rsidP="00336FE3">
            <w:pPr>
              <w:pStyle w:val="Textoindependiente"/>
              <w:tabs>
                <w:tab w:val="left" w:pos="540"/>
              </w:tabs>
              <w:rPr>
                <w:bCs/>
                <w:sz w:val="20"/>
              </w:rPr>
            </w:pPr>
            <w:r>
              <w:rPr>
                <w:bCs/>
                <w:sz w:val="20"/>
              </w:rPr>
              <w:t xml:space="preserve">Programas para la colaboración en la suspensión y sustitución de la ejecución de las penas privativas de libertad, y para la colaboración en el cumplimiento de penas privativas de derechos. Los trabajos en beneficio de la comunidad en fórmulas de cumplimiento mediante programas o talleres reeducativos.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restart"/>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rPr>
                <w:bCs/>
                <w:sz w:val="20"/>
              </w:rPr>
            </w:pPr>
            <w:r>
              <w:rPr>
                <w:bCs/>
                <w:sz w:val="20"/>
              </w:rPr>
              <w:t>30.4.1</w:t>
            </w:r>
          </w:p>
        </w:tc>
        <w:tc>
          <w:tcPr>
            <w:tcW w:w="7332" w:type="dxa"/>
            <w:vAlign w:val="center"/>
          </w:tcPr>
          <w:p w:rsidR="006E2162" w:rsidRDefault="006E2162" w:rsidP="00336FE3">
            <w:pPr>
              <w:pStyle w:val="Textoindependiente"/>
              <w:tabs>
                <w:tab w:val="left" w:pos="540"/>
              </w:tabs>
              <w:rPr>
                <w:bCs/>
                <w:sz w:val="20"/>
              </w:rPr>
            </w:pPr>
            <w:r>
              <w:rPr>
                <w:bCs/>
                <w:sz w:val="20"/>
              </w:rPr>
              <w:t xml:space="preserve">Programa de apoyo terapéutico a las personas con abuso o dependencia de drogas para la colaboración en la suspensión y sustitución de la ejecución de las penas privativas de libertad, apoyo a programas de tipo formativo, cultural, educativo, profesional, de tratamiento psicológico con especial atención al tratamiento al maltratador por violencia de género, en el ámbito familiar, agresores sexuales y otros similares.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Merge/>
            <w:vAlign w:val="center"/>
          </w:tcPr>
          <w:p w:rsidR="006E2162" w:rsidRDefault="006E2162" w:rsidP="00336FE3">
            <w:pPr>
              <w:pStyle w:val="Textoindependiente"/>
              <w:jc w:val="center"/>
              <w:rPr>
                <w:bCs/>
                <w:sz w:val="20"/>
              </w:rPr>
            </w:pPr>
          </w:p>
        </w:tc>
        <w:tc>
          <w:tcPr>
            <w:tcW w:w="773" w:type="dxa"/>
            <w:vAlign w:val="center"/>
          </w:tcPr>
          <w:p w:rsidR="006E2162" w:rsidRDefault="006E2162" w:rsidP="00336FE3">
            <w:pPr>
              <w:pStyle w:val="Textoindependiente"/>
              <w:rPr>
                <w:bCs/>
                <w:sz w:val="20"/>
              </w:rPr>
            </w:pPr>
            <w:r>
              <w:rPr>
                <w:bCs/>
                <w:sz w:val="20"/>
              </w:rPr>
              <w:t>30.4.2</w:t>
            </w:r>
          </w:p>
        </w:tc>
        <w:tc>
          <w:tcPr>
            <w:tcW w:w="7332" w:type="dxa"/>
            <w:vAlign w:val="center"/>
          </w:tcPr>
          <w:p w:rsidR="006E2162" w:rsidRDefault="006E2162" w:rsidP="00336FE3">
            <w:pPr>
              <w:pStyle w:val="Textoindependiente"/>
              <w:tabs>
                <w:tab w:val="left" w:pos="540"/>
              </w:tabs>
              <w:rPr>
                <w:bCs/>
                <w:sz w:val="20"/>
              </w:rPr>
            </w:pPr>
            <w:r>
              <w:rPr>
                <w:bCs/>
                <w:sz w:val="20"/>
              </w:rPr>
              <w:t>Programa de participación en programas formativos, laborales, culturales, de educación vial, sexual, de defensa del medio ambiente, de protección de los animales, de igualdad de trato y no discriminación, y otros similares, así como programas de deshabituación al consumo de alcohol, drogas tóxicas o sustancias estupefacientes, o de tratamiento de otros comportamientos adictivos, derivados del artículo 90 del Código Penal.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tabs>
                <w:tab w:val="left" w:pos="540"/>
              </w:tabs>
              <w:jc w:val="center"/>
              <w:rPr>
                <w:bCs/>
                <w:sz w:val="20"/>
              </w:rPr>
            </w:pPr>
            <w:r>
              <w:rPr>
                <w:bCs/>
                <w:sz w:val="20"/>
              </w:rPr>
              <w:t>30.5</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voluntariado con las personas más vulnerables.</w:t>
            </w:r>
          </w:p>
        </w:tc>
      </w:tr>
      <w:tr w:rsidR="006E2162" w:rsidTr="00336FE3">
        <w:trPr>
          <w:cantSplit/>
          <w:trHeight w:val="458"/>
        </w:trPr>
        <w:tc>
          <w:tcPr>
            <w:tcW w:w="915" w:type="dxa"/>
            <w:shd w:val="clear" w:color="auto" w:fill="B3B3B3"/>
            <w:vAlign w:val="center"/>
          </w:tcPr>
          <w:p w:rsidR="006E2162" w:rsidRDefault="006E2162" w:rsidP="00336FE3">
            <w:pPr>
              <w:pStyle w:val="Textoindependiente"/>
              <w:jc w:val="center"/>
              <w:rPr>
                <w:b/>
                <w:sz w:val="20"/>
              </w:rPr>
            </w:pPr>
            <w:r>
              <w:rPr>
                <w:b/>
                <w:sz w:val="20"/>
              </w:rPr>
              <w:t>31</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para la inserción sociolaboral de las personas migrantes.</w:t>
            </w:r>
          </w:p>
          <w:p w:rsidR="006E2162" w:rsidRDefault="006E2162" w:rsidP="00336FE3">
            <w:pPr>
              <w:pStyle w:val="Textoindependiente"/>
              <w:rPr>
                <w:bCs/>
                <w:sz w:val="20"/>
                <w:szCs w:val="20"/>
              </w:rPr>
            </w:pPr>
            <w:r>
              <w:rPr>
                <w:bCs/>
                <w:sz w:val="20"/>
                <w:szCs w:val="20"/>
              </w:rPr>
              <w:t xml:space="preserve">Descripción: Programas que fomenten la integración sociolaboral, el retorno, la reagrupación familiar, los procesos de acogida e integración, de las personas inmigrantes, solicitantes de asilo y otras personas con protección internacional, en situación de vulnerabilidad, así como asistencia a los emigrantes españoles que retornan a nuestro país para facilitarles su reingreso en la sociedad española.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31.1</w:t>
            </w:r>
          </w:p>
        </w:tc>
        <w:tc>
          <w:tcPr>
            <w:tcW w:w="8105" w:type="dxa"/>
            <w:gridSpan w:val="2"/>
            <w:vAlign w:val="center"/>
          </w:tcPr>
          <w:p w:rsidR="006E2162" w:rsidRDefault="006E2162" w:rsidP="00336FE3">
            <w:pPr>
              <w:pStyle w:val="Textoindependiente"/>
              <w:rPr>
                <w:bCs/>
                <w:sz w:val="20"/>
              </w:rPr>
            </w:pPr>
            <w:r>
              <w:rPr>
                <w:bCs/>
                <w:sz w:val="20"/>
              </w:rPr>
              <w:t>Programas de información, orientación social y cívica, formación, asesoramiento legal, traducción e interpretación, mediación social e intercultural dirigidos a inmigrantes, solicitantes de asilo y otras personas con protección internacional. Asimismo, se contemplan acciones formativas y cursos de español que favorezcan la inserción social de los recién llegados o de personas que no hayan alcanzado un nivel suficiente de idioma que les permita desenvolverse de forma autónoma.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31.2</w:t>
            </w:r>
          </w:p>
        </w:tc>
        <w:tc>
          <w:tcPr>
            <w:tcW w:w="8105" w:type="dxa"/>
            <w:gridSpan w:val="2"/>
            <w:vAlign w:val="center"/>
          </w:tcPr>
          <w:p w:rsidR="006E2162" w:rsidRDefault="006E2162" w:rsidP="00336FE3">
            <w:pPr>
              <w:pStyle w:val="Textoindependiente"/>
              <w:rPr>
                <w:bCs/>
                <w:sz w:val="20"/>
              </w:rPr>
            </w:pPr>
            <w:r>
              <w:rPr>
                <w:bCs/>
                <w:sz w:val="20"/>
              </w:rPr>
              <w:t>Programas para la mediación social e intercultural ámbito educativo, sanitario, vecinal y social y/o promuevan la participación social.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31.3</w:t>
            </w:r>
          </w:p>
        </w:tc>
        <w:tc>
          <w:tcPr>
            <w:tcW w:w="8105" w:type="dxa"/>
            <w:gridSpan w:val="2"/>
            <w:vAlign w:val="center"/>
          </w:tcPr>
          <w:p w:rsidR="006E2162" w:rsidRDefault="006E2162" w:rsidP="00336FE3">
            <w:pPr>
              <w:pStyle w:val="Textoindependiente"/>
              <w:rPr>
                <w:bCs/>
                <w:sz w:val="20"/>
              </w:rPr>
            </w:pPr>
            <w:r>
              <w:rPr>
                <w:bCs/>
                <w:sz w:val="20"/>
              </w:rPr>
              <w:t xml:space="preserve">Programas de acogida integral para la atención de las necesidades básicas y de apoyo a la inserción a personas inmigrantes, solicitantes de asilo y otras personas con protección internacional que incluyan la creación o mantenimiento de plazas de acogida que proporcionen recursos de alojamiento y manutención.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31.4</w:t>
            </w:r>
          </w:p>
        </w:tc>
        <w:tc>
          <w:tcPr>
            <w:tcW w:w="8105" w:type="dxa"/>
            <w:gridSpan w:val="2"/>
            <w:vAlign w:val="center"/>
          </w:tcPr>
          <w:p w:rsidR="006E2162" w:rsidRDefault="006E2162" w:rsidP="00336FE3">
            <w:pPr>
              <w:pStyle w:val="Textoindependiente"/>
              <w:rPr>
                <w:bCs/>
                <w:sz w:val="20"/>
              </w:rPr>
            </w:pPr>
            <w:r>
              <w:rPr>
                <w:bCs/>
                <w:sz w:val="20"/>
              </w:rPr>
              <w:t>Programas de información, orientación, formación y asesoramiento sociolaboral a través de itinerarios personalizados de acompañamiento, intermediación y seguimiento en el proceso de búsqueda de empleo e inserción laboral, destinados a potenciar el acceso al empleo y la promoción de la cultura emprendedora.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31.5</w:t>
            </w:r>
          </w:p>
        </w:tc>
        <w:tc>
          <w:tcPr>
            <w:tcW w:w="8105" w:type="dxa"/>
            <w:gridSpan w:val="2"/>
            <w:vAlign w:val="center"/>
          </w:tcPr>
          <w:p w:rsidR="006E2162" w:rsidRDefault="006E2162" w:rsidP="00336FE3">
            <w:pPr>
              <w:pStyle w:val="Textoindependiente"/>
              <w:rPr>
                <w:bCs/>
                <w:sz w:val="20"/>
              </w:rPr>
            </w:pPr>
            <w:r>
              <w:rPr>
                <w:bCs/>
                <w:sz w:val="20"/>
              </w:rPr>
              <w:t>Programas que tengan como objetivo facilitar y favorecer la reagrupación familiar de personas inmigrantes.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31.6</w:t>
            </w:r>
          </w:p>
        </w:tc>
        <w:tc>
          <w:tcPr>
            <w:tcW w:w="8105" w:type="dxa"/>
            <w:gridSpan w:val="2"/>
            <w:vAlign w:val="center"/>
          </w:tcPr>
          <w:p w:rsidR="006E2162" w:rsidRDefault="006E2162" w:rsidP="00336FE3">
            <w:pPr>
              <w:pStyle w:val="Textoindependiente"/>
              <w:rPr>
                <w:bCs/>
                <w:sz w:val="20"/>
              </w:rPr>
            </w:pPr>
            <w:r>
              <w:rPr>
                <w:bCs/>
                <w:sz w:val="20"/>
              </w:rPr>
              <w:t xml:space="preserve">Programas que tengan como objetivo el retorno voluntario de las personas inmigrantes a sus países de origen y que favorezcan la reinserción social, priorizando a los colectivos de inmigrantes de especial vulnerabilidad y mujeres víctimas de violencia de género en cualquiera de sus manifestaciones.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31.7</w:t>
            </w:r>
          </w:p>
        </w:tc>
        <w:tc>
          <w:tcPr>
            <w:tcW w:w="8105" w:type="dxa"/>
            <w:gridSpan w:val="2"/>
            <w:vAlign w:val="center"/>
          </w:tcPr>
          <w:p w:rsidR="006E2162" w:rsidRDefault="006E2162" w:rsidP="00336FE3">
            <w:pPr>
              <w:pStyle w:val="Textoindependiente"/>
              <w:rPr>
                <w:bCs/>
                <w:sz w:val="20"/>
              </w:rPr>
            </w:pPr>
            <w:r>
              <w:rPr>
                <w:bCs/>
                <w:sz w:val="20"/>
              </w:rPr>
              <w:t>Programas de apoyo y facilitación de la movilidad geográfica de los trabajadores inmigrantes dentro de todo el territorio nacional.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31.8</w:t>
            </w:r>
          </w:p>
        </w:tc>
        <w:tc>
          <w:tcPr>
            <w:tcW w:w="8105" w:type="dxa"/>
            <w:gridSpan w:val="2"/>
            <w:vAlign w:val="center"/>
          </w:tcPr>
          <w:p w:rsidR="006E2162" w:rsidRDefault="006E2162" w:rsidP="00336FE3">
            <w:pPr>
              <w:pStyle w:val="Textoindependiente"/>
              <w:rPr>
                <w:bCs/>
                <w:sz w:val="20"/>
              </w:rPr>
            </w:pPr>
            <w:r>
              <w:rPr>
                <w:bCs/>
                <w:sz w:val="20"/>
              </w:rPr>
              <w:t>Programas dirigidos a la asistencia de emigrantes españoles retornados a nuestro país, durante el tiempo necesario para poder acogerse a los sistemas generales de atención.</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31.9</w:t>
            </w:r>
          </w:p>
        </w:tc>
        <w:tc>
          <w:tcPr>
            <w:tcW w:w="8105" w:type="dxa"/>
            <w:gridSpan w:val="2"/>
            <w:vAlign w:val="center"/>
          </w:tcPr>
          <w:p w:rsidR="006E2162" w:rsidRDefault="006E2162" w:rsidP="00336FE3">
            <w:pPr>
              <w:pStyle w:val="Textoindependiente"/>
              <w:rPr>
                <w:bCs/>
                <w:sz w:val="20"/>
              </w:rPr>
            </w:pPr>
            <w:r>
              <w:rPr>
                <w:bCs/>
                <w:sz w:val="20"/>
              </w:rPr>
              <w:t>Programas que promuevan la sensibilización, la igualdad de oportunidades, la lucha contra el racismo y la xenofobia y la convivencia intercultural en barrios con una presencia significativa de población inmigrante.</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31.10</w:t>
            </w:r>
          </w:p>
        </w:tc>
        <w:tc>
          <w:tcPr>
            <w:tcW w:w="8105" w:type="dxa"/>
            <w:gridSpan w:val="2"/>
            <w:vAlign w:val="center"/>
          </w:tcPr>
          <w:p w:rsidR="006E2162" w:rsidRDefault="006E2162" w:rsidP="00336FE3">
            <w:pPr>
              <w:pStyle w:val="Textoindependiente"/>
              <w:rPr>
                <w:bCs/>
                <w:sz w:val="20"/>
              </w:rPr>
            </w:pPr>
            <w:r>
              <w:rPr>
                <w:bCs/>
                <w:sz w:val="20"/>
              </w:rPr>
              <w:t>Programas destinados al pago de los costes de trámites en los consulados de los países de origen, así como los desplazamientos de los usuarios para la obtención de los elementos imprescindibles para su normalización documental en España.</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31.11</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Formación y promoción del voluntariado en estos programas.</w:t>
            </w:r>
          </w:p>
        </w:tc>
      </w:tr>
      <w:tr w:rsidR="006E2162" w:rsidTr="00336FE3">
        <w:trPr>
          <w:cantSplit/>
          <w:trHeight w:val="324"/>
        </w:trPr>
        <w:tc>
          <w:tcPr>
            <w:tcW w:w="915" w:type="dxa"/>
            <w:shd w:val="clear" w:color="auto" w:fill="B3B3B3"/>
            <w:vAlign w:val="center"/>
          </w:tcPr>
          <w:p w:rsidR="006E2162" w:rsidRDefault="006E2162" w:rsidP="00336FE3">
            <w:pPr>
              <w:pStyle w:val="Textoindependiente"/>
              <w:jc w:val="center"/>
              <w:rPr>
                <w:b/>
                <w:sz w:val="20"/>
              </w:rPr>
            </w:pPr>
            <w:r>
              <w:rPr>
                <w:b/>
                <w:sz w:val="20"/>
              </w:rPr>
              <w:t>32</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de inserción sociolaboral para personas con infección VIH/Sida.</w:t>
            </w:r>
          </w:p>
          <w:p w:rsidR="006E2162" w:rsidRDefault="006E2162" w:rsidP="00336FE3">
            <w:pPr>
              <w:pStyle w:val="Textoindependiente"/>
              <w:rPr>
                <w:bCs/>
                <w:sz w:val="20"/>
              </w:rPr>
            </w:pPr>
            <w:r>
              <w:rPr>
                <w:bCs/>
                <w:sz w:val="20"/>
              </w:rPr>
              <w:t>Descripción: Estos programas tienen como finalidad la mejora de la empleabilidad y la inserción laboral de las personas con VIH y Sida.</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32.1</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apoyo y acompañamiento en la búsqueda de empleo en su proceso de inserción laboral.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32.2</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coordinación entre entidades, empresas y sindicatos para búsqueda de puesto de trabajo.</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32.3</w:t>
            </w:r>
          </w:p>
        </w:tc>
        <w:tc>
          <w:tcPr>
            <w:tcW w:w="8105" w:type="dxa"/>
            <w:gridSpan w:val="2"/>
            <w:vAlign w:val="center"/>
          </w:tcPr>
          <w:p w:rsidR="006E2162" w:rsidRDefault="006E2162" w:rsidP="00336FE3">
            <w:pPr>
              <w:pStyle w:val="Textoindependiente"/>
              <w:tabs>
                <w:tab w:val="left" w:pos="540"/>
              </w:tabs>
              <w:rPr>
                <w:bCs/>
                <w:sz w:val="20"/>
              </w:rPr>
            </w:pPr>
            <w:r>
              <w:rPr>
                <w:bCs/>
                <w:sz w:val="20"/>
              </w:rPr>
              <w:t>Programas de formación dirigida, capacitación y búsqueda activa de empleo para potenciar el acceso y la inserción laboral.</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32.4</w:t>
            </w:r>
          </w:p>
        </w:tc>
        <w:tc>
          <w:tcPr>
            <w:tcW w:w="8105" w:type="dxa"/>
            <w:gridSpan w:val="2"/>
            <w:tcBorders>
              <w:bottom w:val="single" w:sz="4" w:space="0" w:color="auto"/>
            </w:tcBorders>
            <w:vAlign w:val="center"/>
          </w:tcPr>
          <w:p w:rsidR="006E2162" w:rsidRDefault="006E2162" w:rsidP="00336FE3">
            <w:pPr>
              <w:pStyle w:val="Textoindependiente"/>
              <w:tabs>
                <w:tab w:val="left" w:pos="540"/>
              </w:tabs>
              <w:rPr>
                <w:bCs/>
                <w:sz w:val="20"/>
              </w:rPr>
            </w:pPr>
            <w:r>
              <w:rPr>
                <w:bCs/>
                <w:sz w:val="20"/>
              </w:rPr>
              <w:t>Formación y promoción del voluntariado en estos programas.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33</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residenciales y de ejecución de medidas en medio abierto para menores en conflicto social, susceptibles de materialización por las Organizaciones no Gubernamentales.</w:t>
            </w:r>
          </w:p>
          <w:p w:rsidR="006E2162" w:rsidRDefault="006E2162" w:rsidP="00336FE3">
            <w:pPr>
              <w:pStyle w:val="Textoindependiente"/>
              <w:rPr>
                <w:bCs/>
                <w:sz w:val="20"/>
              </w:rPr>
            </w:pPr>
            <w:r>
              <w:rPr>
                <w:bCs/>
                <w:sz w:val="20"/>
                <w:szCs w:val="20"/>
              </w:rPr>
              <w:t xml:space="preserve">Descripción: Estos programas tienen por objeto la intervención con menores que se encuentren cumpliendo una medida en medio abierto, ofrecer alojamiento y convivencia en centros y/o pisos a los menores que se encuentren cumpliendo medidas de internamiento, o desarrollar actuaciones derivadas de las reparaciones extrajudiciales dictadas por los jueces de menores, promoviendo como finalidad su educación e inserción laboral.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33.1</w:t>
            </w:r>
          </w:p>
        </w:tc>
        <w:tc>
          <w:tcPr>
            <w:tcW w:w="8105" w:type="dxa"/>
            <w:gridSpan w:val="2"/>
            <w:vAlign w:val="center"/>
          </w:tcPr>
          <w:p w:rsidR="006E2162" w:rsidRDefault="006E2162" w:rsidP="00336FE3">
            <w:pPr>
              <w:pStyle w:val="Textoindependiente"/>
              <w:rPr>
                <w:bCs/>
                <w:sz w:val="20"/>
              </w:rPr>
            </w:pPr>
            <w:r>
              <w:rPr>
                <w:bCs/>
                <w:sz w:val="20"/>
              </w:rPr>
              <w:t>Programas que establezcan mecanismos de coordinación que hagan más eficaz la integración de los menores en el contexto familiar, social, educativo y laboral.</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33.2</w:t>
            </w:r>
          </w:p>
        </w:tc>
        <w:tc>
          <w:tcPr>
            <w:tcW w:w="8105" w:type="dxa"/>
            <w:gridSpan w:val="2"/>
            <w:vAlign w:val="center"/>
          </w:tcPr>
          <w:p w:rsidR="006E2162" w:rsidRDefault="006E2162" w:rsidP="00336FE3">
            <w:pPr>
              <w:pStyle w:val="Textoindependiente"/>
              <w:rPr>
                <w:bCs/>
                <w:sz w:val="20"/>
              </w:rPr>
            </w:pPr>
            <w:r>
              <w:rPr>
                <w:bCs/>
                <w:sz w:val="20"/>
              </w:rPr>
              <w:t>Programas innovadores y que contemplen criterios de calidad y evaluación para mejora de la intervención en medio abierto y en los servicios residenciales.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33.3</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que contemplen la mediación intercultural para facilitar la adaptación del menor al centro, además de la relación del equipo técnico con las familias.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34</w:t>
            </w:r>
          </w:p>
        </w:tc>
        <w:tc>
          <w:tcPr>
            <w:tcW w:w="9181" w:type="dxa"/>
            <w:gridSpan w:val="3"/>
            <w:shd w:val="clear" w:color="auto" w:fill="B3B3B3"/>
            <w:vAlign w:val="center"/>
          </w:tcPr>
          <w:p w:rsidR="006E2162" w:rsidRDefault="006E2162" w:rsidP="00336FE3">
            <w:pPr>
              <w:pStyle w:val="Textoindependiente"/>
              <w:jc w:val="center"/>
              <w:rPr>
                <w:b/>
                <w:sz w:val="20"/>
              </w:rPr>
            </w:pPr>
            <w:r>
              <w:rPr>
                <w:b/>
                <w:sz w:val="20"/>
              </w:rPr>
              <w:t>Programas para la prevención de delitos relacionados con todas las formas de violencia contra las mujeres, incluida la protección integral de sus víctimas.</w:t>
            </w:r>
          </w:p>
          <w:p w:rsidR="006E2162" w:rsidRDefault="006E2162" w:rsidP="00336FE3">
            <w:pPr>
              <w:pStyle w:val="Textoindependiente"/>
              <w:rPr>
                <w:bCs/>
                <w:sz w:val="20"/>
              </w:rPr>
            </w:pPr>
            <w:r>
              <w:rPr>
                <w:bCs/>
                <w:sz w:val="20"/>
              </w:rPr>
              <w:t>Descripción: Programas que tengan por objeto la prevención de delitos relacionados con todas las formas de violencia contra las mujeres, incluida la protección integral de sus víctimas y sus hijos e hijas: violencia de género, trata con fines de explotación sexual, delitos contra la libertad sexual, mutilación genital femenina, matrimonios forzados y otros de similares características.</w:t>
            </w:r>
          </w:p>
          <w:p w:rsidR="006E2162" w:rsidRDefault="006E2162" w:rsidP="00336FE3">
            <w:pPr>
              <w:pStyle w:val="Textoindependiente"/>
              <w:rPr>
                <w:bCs/>
                <w:sz w:val="20"/>
              </w:rPr>
            </w:pPr>
          </w:p>
          <w:p w:rsidR="006E2162" w:rsidRDefault="006E2162" w:rsidP="00336FE3">
            <w:pPr>
              <w:pStyle w:val="Textoindependiente"/>
              <w:rPr>
                <w:bCs/>
                <w:sz w:val="20"/>
              </w:rPr>
            </w:pPr>
          </w:p>
          <w:p w:rsidR="006E2162" w:rsidRDefault="006E2162" w:rsidP="00336FE3">
            <w:pPr>
              <w:pStyle w:val="Textoindependiente"/>
              <w:rPr>
                <w:bCs/>
                <w:sz w:val="20"/>
              </w:rPr>
            </w:pP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34.1</w:t>
            </w:r>
          </w:p>
        </w:tc>
        <w:tc>
          <w:tcPr>
            <w:tcW w:w="8105" w:type="dxa"/>
            <w:gridSpan w:val="2"/>
            <w:vAlign w:val="center"/>
          </w:tcPr>
          <w:p w:rsidR="006E2162" w:rsidRDefault="006E2162" w:rsidP="00336FE3">
            <w:pPr>
              <w:pStyle w:val="Textoindependiente"/>
              <w:rPr>
                <w:bCs/>
                <w:sz w:val="20"/>
              </w:rPr>
            </w:pPr>
            <w:r>
              <w:rPr>
                <w:bCs/>
                <w:sz w:val="20"/>
              </w:rPr>
              <w:t>Programas de información, formación y sensibilización dirigidos a prevenir la comisión de delitos de violencia contra las mujeres.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34.2</w:t>
            </w:r>
          </w:p>
        </w:tc>
        <w:tc>
          <w:tcPr>
            <w:tcW w:w="8105" w:type="dxa"/>
            <w:gridSpan w:val="2"/>
            <w:vAlign w:val="center"/>
          </w:tcPr>
          <w:p w:rsidR="006E2162" w:rsidRDefault="006E2162" w:rsidP="00336FE3">
            <w:pPr>
              <w:pStyle w:val="Textoindependiente"/>
              <w:rPr>
                <w:bCs/>
                <w:sz w:val="20"/>
              </w:rPr>
            </w:pPr>
            <w:r>
              <w:rPr>
                <w:bCs/>
                <w:sz w:val="20"/>
              </w:rPr>
              <w:t xml:space="preserve">Programas que coadyuven a la seguridad y protección integral de sus víctimas y sus hijos e hijas, incluido el alojamiento para facilitar el desplazamiento de un territorio a otro. </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34.3</w:t>
            </w:r>
          </w:p>
        </w:tc>
        <w:tc>
          <w:tcPr>
            <w:tcW w:w="8105" w:type="dxa"/>
            <w:gridSpan w:val="2"/>
            <w:vAlign w:val="center"/>
          </w:tcPr>
          <w:p w:rsidR="006E2162" w:rsidRDefault="006E2162" w:rsidP="00336FE3">
            <w:pPr>
              <w:pStyle w:val="Textoindependiente"/>
              <w:rPr>
                <w:bCs/>
                <w:sz w:val="20"/>
              </w:rPr>
            </w:pPr>
            <w:r>
              <w:rPr>
                <w:bCs/>
                <w:sz w:val="20"/>
              </w:rPr>
              <w:t>Programas dirigidos a grupos especialmente vulnerables (mujeres con discapacidad, mujeres del medio rural, mujeres mayores, mujeres inmigrantes, entre otros).</w:t>
            </w:r>
          </w:p>
        </w:tc>
      </w:tr>
      <w:tr w:rsidR="006E2162" w:rsidTr="00336FE3">
        <w:trPr>
          <w:cantSplit/>
        </w:trPr>
        <w:tc>
          <w:tcPr>
            <w:tcW w:w="915" w:type="dxa"/>
            <w:vMerge/>
            <w:tcBorders>
              <w:bottom w:val="single" w:sz="4" w:space="0" w:color="auto"/>
            </w:tcBorders>
            <w:vAlign w:val="center"/>
          </w:tcPr>
          <w:p w:rsidR="006E2162" w:rsidRDefault="006E2162" w:rsidP="00336FE3">
            <w:pPr>
              <w:pStyle w:val="Textoindependiente"/>
              <w:jc w:val="center"/>
              <w:rPr>
                <w:b/>
                <w:sz w:val="20"/>
              </w:rPr>
            </w:pPr>
          </w:p>
        </w:tc>
        <w:tc>
          <w:tcPr>
            <w:tcW w:w="1076" w:type="dxa"/>
            <w:tcBorders>
              <w:bottom w:val="single" w:sz="4" w:space="0" w:color="auto"/>
            </w:tcBorders>
            <w:vAlign w:val="center"/>
          </w:tcPr>
          <w:p w:rsidR="006E2162" w:rsidRDefault="006E2162" w:rsidP="00336FE3">
            <w:pPr>
              <w:pStyle w:val="Textoindependiente"/>
              <w:jc w:val="center"/>
              <w:rPr>
                <w:bCs/>
                <w:sz w:val="20"/>
              </w:rPr>
            </w:pPr>
            <w:r>
              <w:rPr>
                <w:bCs/>
                <w:sz w:val="20"/>
              </w:rPr>
              <w:t>34.4</w:t>
            </w:r>
          </w:p>
        </w:tc>
        <w:tc>
          <w:tcPr>
            <w:tcW w:w="8105" w:type="dxa"/>
            <w:gridSpan w:val="2"/>
            <w:tcBorders>
              <w:bottom w:val="single" w:sz="4" w:space="0" w:color="auto"/>
            </w:tcBorders>
            <w:vAlign w:val="center"/>
          </w:tcPr>
          <w:p w:rsidR="006E2162" w:rsidRDefault="006E2162" w:rsidP="00336FE3">
            <w:pPr>
              <w:pStyle w:val="Textoindependiente"/>
              <w:rPr>
                <w:bCs/>
                <w:sz w:val="20"/>
              </w:rPr>
            </w:pPr>
            <w:r>
              <w:rPr>
                <w:bCs/>
                <w:sz w:val="20"/>
              </w:rPr>
              <w:t>Programas de promoción y formación del voluntariado para el acompañamiento y apoyo a las víctimas de delitos relacionados con la violencia contra las mujeres.</w:t>
            </w:r>
          </w:p>
        </w:tc>
      </w:tr>
      <w:tr w:rsidR="006E2162" w:rsidTr="00336FE3">
        <w:trPr>
          <w:cantSplit/>
        </w:trPr>
        <w:tc>
          <w:tcPr>
            <w:tcW w:w="915" w:type="dxa"/>
            <w:shd w:val="clear" w:color="auto" w:fill="B3B3B3"/>
            <w:vAlign w:val="center"/>
          </w:tcPr>
          <w:p w:rsidR="006E2162" w:rsidRDefault="006E2162" w:rsidP="00336FE3">
            <w:pPr>
              <w:pStyle w:val="Textoindependiente"/>
              <w:jc w:val="center"/>
              <w:rPr>
                <w:b/>
                <w:sz w:val="20"/>
              </w:rPr>
            </w:pPr>
            <w:r>
              <w:rPr>
                <w:b/>
                <w:sz w:val="20"/>
              </w:rPr>
              <w:t>35</w:t>
            </w:r>
          </w:p>
        </w:tc>
        <w:tc>
          <w:tcPr>
            <w:tcW w:w="9181" w:type="dxa"/>
            <w:gridSpan w:val="3"/>
            <w:shd w:val="clear" w:color="auto" w:fill="B3B3B3"/>
            <w:vAlign w:val="center"/>
          </w:tcPr>
          <w:p w:rsidR="006E2162" w:rsidRDefault="006E2162" w:rsidP="00336FE3">
            <w:pPr>
              <w:pStyle w:val="Textoindependiente"/>
              <w:jc w:val="center"/>
              <w:rPr>
                <w:bCs/>
              </w:rPr>
            </w:pPr>
            <w:r>
              <w:rPr>
                <w:b/>
                <w:sz w:val="20"/>
              </w:rPr>
              <w:t>Programas destinados a reforzar la atención y orientación a víctimas de discriminación, odio e intolerancia.</w:t>
            </w:r>
          </w:p>
          <w:p w:rsidR="006E2162" w:rsidRDefault="006E2162" w:rsidP="00336FE3">
            <w:pPr>
              <w:pStyle w:val="Textoindependiente"/>
              <w:rPr>
                <w:bCs/>
                <w:sz w:val="20"/>
                <w:szCs w:val="20"/>
              </w:rPr>
            </w:pPr>
            <w:r>
              <w:rPr>
                <w:bCs/>
                <w:sz w:val="20"/>
                <w:szCs w:val="20"/>
              </w:rPr>
              <w:t xml:space="preserve">Descripción: Los programas tienen como objetivo crear o reforzar servicios de atención, asesoramiento y orientación jurídica a las personas que puedan ser objeto de discriminación directa, indirecta o cualquier otro tipo de discriminación (acoso discriminatorio, discriminación múltiple, discriminación por asociación, etc.) por razón de sexo, origen racial o étnico, discapacidad, física o psíquica, religión o creencias, orientación sexual, identidad de género, edad o cualquier otra condición o circunstancia personal o social, así como a las víctimas de delitos de odio e intolerancia, incluidos los de discurso de odio. </w:t>
            </w:r>
          </w:p>
        </w:tc>
      </w:tr>
      <w:tr w:rsidR="006E2162" w:rsidTr="00336FE3">
        <w:trPr>
          <w:cantSplit/>
        </w:trPr>
        <w:tc>
          <w:tcPr>
            <w:tcW w:w="915" w:type="dxa"/>
            <w:vMerge w:val="restart"/>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Código</w:t>
            </w:r>
          </w:p>
        </w:tc>
        <w:tc>
          <w:tcPr>
            <w:tcW w:w="8105" w:type="dxa"/>
            <w:gridSpan w:val="2"/>
            <w:vAlign w:val="center"/>
          </w:tcPr>
          <w:p w:rsidR="006E2162" w:rsidRDefault="006E2162" w:rsidP="00336FE3">
            <w:pPr>
              <w:pStyle w:val="Textoindependiente"/>
              <w:jc w:val="center"/>
              <w:rPr>
                <w:bCs/>
                <w:sz w:val="20"/>
              </w:rPr>
            </w:pPr>
            <w:r>
              <w:rPr>
                <w:bCs/>
                <w:sz w:val="20"/>
              </w:rPr>
              <w:t>Prioridades</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35.1</w:t>
            </w:r>
          </w:p>
        </w:tc>
        <w:tc>
          <w:tcPr>
            <w:tcW w:w="8105" w:type="dxa"/>
            <w:gridSpan w:val="2"/>
            <w:vAlign w:val="center"/>
          </w:tcPr>
          <w:p w:rsidR="006E2162" w:rsidRDefault="006E2162" w:rsidP="00336FE3">
            <w:pPr>
              <w:pStyle w:val="Textoindependiente"/>
              <w:rPr>
                <w:bCs/>
                <w:sz w:val="20"/>
              </w:rPr>
            </w:pPr>
            <w:r>
              <w:rPr>
                <w:bCs/>
                <w:sz w:val="20"/>
              </w:rPr>
              <w:t>Programas destinados a prestar atención integral a los casos de discriminación recibidos en el servicio u oficina especializada.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35.2</w:t>
            </w:r>
          </w:p>
        </w:tc>
        <w:tc>
          <w:tcPr>
            <w:tcW w:w="8105" w:type="dxa"/>
            <w:gridSpan w:val="2"/>
            <w:vAlign w:val="center"/>
          </w:tcPr>
          <w:p w:rsidR="006E2162" w:rsidRDefault="006E2162" w:rsidP="00336FE3">
            <w:pPr>
              <w:pStyle w:val="Textoindependiente"/>
              <w:rPr>
                <w:bCs/>
                <w:sz w:val="20"/>
              </w:rPr>
            </w:pPr>
            <w:r>
              <w:rPr>
                <w:bCs/>
                <w:sz w:val="20"/>
              </w:rPr>
              <w:t>Programas que tengan como objetivo la formación de los profesionales encargados de prestar asistencia y tramitar las reclamaciones y denuncias de las víctimas de discriminación.</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35.3</w:t>
            </w:r>
          </w:p>
        </w:tc>
        <w:tc>
          <w:tcPr>
            <w:tcW w:w="8105" w:type="dxa"/>
            <w:gridSpan w:val="2"/>
            <w:vAlign w:val="center"/>
          </w:tcPr>
          <w:p w:rsidR="006E2162" w:rsidRDefault="006E2162" w:rsidP="00336FE3">
            <w:pPr>
              <w:pStyle w:val="Textoindependiente"/>
              <w:rPr>
                <w:bCs/>
                <w:sz w:val="20"/>
              </w:rPr>
            </w:pPr>
            <w:r>
              <w:rPr>
                <w:bCs/>
                <w:sz w:val="20"/>
              </w:rPr>
              <w:t>Programas de información y sensibilización dirigidos a la ciudadanía en general y, en particular, a los grupos de población que presentan mayor vulnerabilidad ante la discriminación, destinados a mejorar el conocimiento de sus derechos y de los recursos existentes en caso de que quieran interponer una reclamación o denuncia.</w:t>
            </w:r>
          </w:p>
        </w:tc>
      </w:tr>
      <w:tr w:rsidR="006E2162" w:rsidTr="00336FE3">
        <w:trPr>
          <w:cantSplit/>
        </w:trPr>
        <w:tc>
          <w:tcPr>
            <w:tcW w:w="915" w:type="dxa"/>
            <w:vMerge/>
            <w:vAlign w:val="center"/>
          </w:tcPr>
          <w:p w:rsidR="006E2162" w:rsidRDefault="006E2162" w:rsidP="00336FE3">
            <w:pPr>
              <w:pStyle w:val="Textoindependiente"/>
              <w:jc w:val="center"/>
              <w:rPr>
                <w:b/>
                <w:sz w:val="20"/>
              </w:rPr>
            </w:pPr>
          </w:p>
        </w:tc>
        <w:tc>
          <w:tcPr>
            <w:tcW w:w="1076" w:type="dxa"/>
            <w:vAlign w:val="center"/>
          </w:tcPr>
          <w:p w:rsidR="006E2162" w:rsidRDefault="006E2162" w:rsidP="00336FE3">
            <w:pPr>
              <w:pStyle w:val="Textoindependiente"/>
              <w:jc w:val="center"/>
              <w:rPr>
                <w:bCs/>
                <w:sz w:val="20"/>
              </w:rPr>
            </w:pPr>
            <w:r>
              <w:rPr>
                <w:bCs/>
                <w:sz w:val="20"/>
              </w:rPr>
              <w:t>35.4</w:t>
            </w:r>
          </w:p>
        </w:tc>
        <w:tc>
          <w:tcPr>
            <w:tcW w:w="8105" w:type="dxa"/>
            <w:gridSpan w:val="2"/>
            <w:vAlign w:val="center"/>
          </w:tcPr>
          <w:p w:rsidR="006E2162" w:rsidRDefault="006E2162" w:rsidP="00336FE3">
            <w:pPr>
              <w:pStyle w:val="Textoindependiente"/>
              <w:rPr>
                <w:bCs/>
                <w:sz w:val="20"/>
              </w:rPr>
            </w:pPr>
            <w:r>
              <w:rPr>
                <w:bCs/>
                <w:sz w:val="20"/>
              </w:rPr>
              <w:t>Programas de promoción y formación del voluntariado para el acompañamiento y apoyo a las víctimas.</w:t>
            </w:r>
          </w:p>
        </w:tc>
      </w:tr>
    </w:tbl>
    <w:p w:rsidR="00294997" w:rsidRDefault="00294997"/>
    <w:sectPr w:rsidR="00294997" w:rsidSect="006E216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8CC" w:rsidRDefault="003F78CC" w:rsidP="003F78CC">
      <w:r>
        <w:separator/>
      </w:r>
    </w:p>
  </w:endnote>
  <w:endnote w:type="continuationSeparator" w:id="0">
    <w:p w:rsidR="003F78CC" w:rsidRDefault="003F78CC" w:rsidP="003F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CC" w:rsidRDefault="003F78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CC" w:rsidRDefault="003F78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CC" w:rsidRDefault="003F78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8CC" w:rsidRDefault="003F78CC" w:rsidP="003F78CC">
      <w:r>
        <w:separator/>
      </w:r>
    </w:p>
  </w:footnote>
  <w:footnote w:type="continuationSeparator" w:id="0">
    <w:p w:rsidR="003F78CC" w:rsidRDefault="003F78CC" w:rsidP="003F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CC" w:rsidRDefault="003F78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CC" w:rsidRDefault="003F78CC">
    <w:pPr>
      <w:pStyle w:val="Encabezado"/>
    </w:pPr>
    <w:r w:rsidRPr="003F78CC">
      <w:rPr>
        <w:rFonts w:ascii="Calibri" w:eastAsia="Calibri" w:hAnsi="Calibri" w:cs="Calibri"/>
        <w:noProof/>
        <w:color w:val="000000"/>
        <w:sz w:val="22"/>
        <w:szCs w:val="22"/>
      </w:rPr>
      <mc:AlternateContent>
        <mc:Choice Requires="wpg">
          <w:drawing>
            <wp:inline distT="0" distB="0" distL="0" distR="0" wp14:anchorId="1812419F" wp14:editId="0F6C28BD">
              <wp:extent cx="5731764" cy="396717"/>
              <wp:effectExtent l="0" t="0" r="0" b="0"/>
              <wp:docPr id="4987" name="Group 4987"/>
              <wp:cNvGraphicFramePr/>
              <a:graphic xmlns:a="http://schemas.openxmlformats.org/drawingml/2006/main">
                <a:graphicData uri="http://schemas.microsoft.com/office/word/2010/wordprocessingGroup">
                  <wpg:wgp>
                    <wpg:cNvGrpSpPr/>
                    <wpg:grpSpPr>
                      <a:xfrm>
                        <a:off x="0" y="0"/>
                        <a:ext cx="5731764" cy="396717"/>
                        <a:chOff x="0" y="0"/>
                        <a:chExt cx="5731764" cy="396717"/>
                      </a:xfrm>
                    </wpg:grpSpPr>
                    <wps:wsp>
                      <wps:cNvPr id="5166" name="Shape 5166"/>
                      <wps:cNvSpPr/>
                      <wps:spPr>
                        <a:xfrm>
                          <a:off x="329184" y="341853"/>
                          <a:ext cx="5402581" cy="27432"/>
                        </a:xfrm>
                        <a:custGeom>
                          <a:avLst/>
                          <a:gdLst/>
                          <a:ahLst/>
                          <a:cxnLst/>
                          <a:rect l="0" t="0" r="0" b="0"/>
                          <a:pathLst>
                            <a:path w="5402581" h="27432">
                              <a:moveTo>
                                <a:pt x="0" y="0"/>
                              </a:moveTo>
                              <a:lnTo>
                                <a:pt x="5402581" y="0"/>
                              </a:lnTo>
                              <a:lnTo>
                                <a:pt x="5402581" y="27432"/>
                              </a:lnTo>
                              <a:lnTo>
                                <a:pt x="0" y="27432"/>
                              </a:lnTo>
                              <a:lnTo>
                                <a:pt x="0" y="0"/>
                              </a:lnTo>
                            </a:path>
                          </a:pathLst>
                        </a:custGeom>
                        <a:solidFill>
                          <a:srgbClr val="00AB67"/>
                        </a:solidFill>
                        <a:ln w="0" cap="flat">
                          <a:noFill/>
                          <a:miter lim="127000"/>
                        </a:ln>
                        <a:effectLst/>
                      </wps:spPr>
                      <wps:bodyPr/>
                    </wps:wsp>
                    <wps:wsp>
                      <wps:cNvPr id="7" name="Shape 7"/>
                      <wps:cNvSpPr/>
                      <wps:spPr>
                        <a:xfrm>
                          <a:off x="21336" y="250414"/>
                          <a:ext cx="219456" cy="146304"/>
                        </a:xfrm>
                        <a:custGeom>
                          <a:avLst/>
                          <a:gdLst/>
                          <a:ahLst/>
                          <a:cxnLst/>
                          <a:rect l="0" t="0" r="0" b="0"/>
                          <a:pathLst>
                            <a:path w="219456" h="146304">
                              <a:moveTo>
                                <a:pt x="0" y="0"/>
                              </a:moveTo>
                              <a:lnTo>
                                <a:pt x="219456" y="0"/>
                              </a:lnTo>
                              <a:cubicBezTo>
                                <a:pt x="219456" y="0"/>
                                <a:pt x="219456" y="48768"/>
                                <a:pt x="219456" y="48768"/>
                              </a:cubicBezTo>
                              <a:cubicBezTo>
                                <a:pt x="217932" y="94488"/>
                                <a:pt x="185928" y="146304"/>
                                <a:pt x="108204" y="146304"/>
                              </a:cubicBezTo>
                              <a:cubicBezTo>
                                <a:pt x="54864" y="146304"/>
                                <a:pt x="0" y="106680"/>
                                <a:pt x="0" y="50292"/>
                              </a:cubicBezTo>
                              <a:cubicBezTo>
                                <a:pt x="0" y="50292"/>
                                <a:pt x="0" y="0"/>
                                <a:pt x="0" y="0"/>
                              </a:cubicBezTo>
                              <a:close/>
                            </a:path>
                          </a:pathLst>
                        </a:custGeom>
                        <a:solidFill>
                          <a:srgbClr val="6ACFF6"/>
                        </a:solidFill>
                        <a:ln w="0" cap="flat">
                          <a:noFill/>
                          <a:miter lim="127000"/>
                        </a:ln>
                        <a:effectLst/>
                      </wps:spPr>
                      <wps:bodyPr/>
                    </wps:wsp>
                    <wps:wsp>
                      <wps:cNvPr id="9" name="Shape 9"/>
                      <wps:cNvSpPr/>
                      <wps:spPr>
                        <a:xfrm>
                          <a:off x="53794" y="358618"/>
                          <a:ext cx="151945" cy="24384"/>
                        </a:xfrm>
                        <a:custGeom>
                          <a:avLst/>
                          <a:gdLst/>
                          <a:ahLst/>
                          <a:cxnLst/>
                          <a:rect l="0" t="0" r="0" b="0"/>
                          <a:pathLst>
                            <a:path w="151945" h="24384">
                              <a:moveTo>
                                <a:pt x="45266" y="0"/>
                              </a:moveTo>
                              <a:cubicBezTo>
                                <a:pt x="65078" y="15240"/>
                                <a:pt x="90986" y="13716"/>
                                <a:pt x="107750" y="1524"/>
                              </a:cubicBezTo>
                              <a:cubicBezTo>
                                <a:pt x="113846" y="6096"/>
                                <a:pt x="121085" y="9144"/>
                                <a:pt x="128705" y="11049"/>
                              </a:cubicBezTo>
                              <a:lnTo>
                                <a:pt x="151945" y="13716"/>
                              </a:lnTo>
                              <a:lnTo>
                                <a:pt x="151942" y="13719"/>
                              </a:lnTo>
                              <a:lnTo>
                                <a:pt x="148517" y="16192"/>
                              </a:lnTo>
                              <a:cubicBezTo>
                                <a:pt x="146612" y="17526"/>
                                <a:pt x="144326" y="19050"/>
                                <a:pt x="142802" y="19812"/>
                              </a:cubicBezTo>
                              <a:lnTo>
                                <a:pt x="138846" y="22551"/>
                              </a:lnTo>
                              <a:lnTo>
                                <a:pt x="135182" y="24383"/>
                              </a:lnTo>
                              <a:lnTo>
                                <a:pt x="135181" y="24384"/>
                              </a:lnTo>
                              <a:lnTo>
                                <a:pt x="132777" y="23908"/>
                              </a:lnTo>
                              <a:cubicBezTo>
                                <a:pt x="128419" y="23051"/>
                                <a:pt x="119561" y="21336"/>
                                <a:pt x="118418" y="21336"/>
                              </a:cubicBezTo>
                              <a:cubicBezTo>
                                <a:pt x="115370" y="19812"/>
                                <a:pt x="107750" y="15240"/>
                                <a:pt x="107750" y="15240"/>
                              </a:cubicBezTo>
                              <a:cubicBezTo>
                                <a:pt x="107750" y="15240"/>
                                <a:pt x="94034" y="24384"/>
                                <a:pt x="75746" y="24384"/>
                              </a:cubicBezTo>
                              <a:cubicBezTo>
                                <a:pt x="58982" y="24384"/>
                                <a:pt x="45266" y="13716"/>
                                <a:pt x="45266" y="13716"/>
                              </a:cubicBezTo>
                              <a:cubicBezTo>
                                <a:pt x="45266" y="13716"/>
                                <a:pt x="36122" y="19812"/>
                                <a:pt x="33074" y="19812"/>
                              </a:cubicBezTo>
                              <a:cubicBezTo>
                                <a:pt x="30788" y="20574"/>
                                <a:pt x="26978" y="21717"/>
                                <a:pt x="23740" y="22669"/>
                              </a:cubicBezTo>
                              <a:lnTo>
                                <a:pt x="20728" y="23544"/>
                              </a:lnTo>
                              <a:lnTo>
                                <a:pt x="16310" y="21335"/>
                              </a:lnTo>
                              <a:lnTo>
                                <a:pt x="13262" y="18287"/>
                              </a:lnTo>
                              <a:lnTo>
                                <a:pt x="10214" y="16763"/>
                              </a:lnTo>
                              <a:lnTo>
                                <a:pt x="8690" y="15239"/>
                              </a:lnTo>
                              <a:lnTo>
                                <a:pt x="5642" y="13715"/>
                              </a:lnTo>
                              <a:lnTo>
                                <a:pt x="0" y="8073"/>
                              </a:lnTo>
                              <a:lnTo>
                                <a:pt x="16120" y="9525"/>
                              </a:lnTo>
                              <a:cubicBezTo>
                                <a:pt x="25073" y="8763"/>
                                <a:pt x="35360" y="6096"/>
                                <a:pt x="45266" y="0"/>
                              </a:cubicBezTo>
                              <a:close/>
                            </a:path>
                          </a:pathLst>
                        </a:custGeom>
                        <a:solidFill>
                          <a:srgbClr val="FFFFFF"/>
                        </a:solidFill>
                        <a:ln w="0" cap="flat">
                          <a:noFill/>
                          <a:miter lim="127000"/>
                        </a:ln>
                        <a:effectLst/>
                      </wps:spPr>
                      <wps:bodyPr/>
                    </wps:wsp>
                    <wps:wsp>
                      <wps:cNvPr id="10" name="Shape 10"/>
                      <wps:cNvSpPr/>
                      <wps:spPr>
                        <a:xfrm>
                          <a:off x="74432" y="372334"/>
                          <a:ext cx="115521" cy="10668"/>
                        </a:xfrm>
                        <a:custGeom>
                          <a:avLst/>
                          <a:gdLst/>
                          <a:ahLst/>
                          <a:cxnLst/>
                          <a:rect l="0" t="0" r="0" b="0"/>
                          <a:pathLst>
                            <a:path w="115521" h="10668">
                              <a:moveTo>
                                <a:pt x="0" y="9854"/>
                              </a:moveTo>
                              <a:lnTo>
                                <a:pt x="3101" y="8954"/>
                              </a:lnTo>
                              <a:cubicBezTo>
                                <a:pt x="6340" y="8001"/>
                                <a:pt x="10150" y="6858"/>
                                <a:pt x="12436" y="6096"/>
                              </a:cubicBezTo>
                              <a:cubicBezTo>
                                <a:pt x="15484" y="6096"/>
                                <a:pt x="24628" y="0"/>
                                <a:pt x="24628" y="0"/>
                              </a:cubicBezTo>
                              <a:cubicBezTo>
                                <a:pt x="24628" y="0"/>
                                <a:pt x="38344" y="10668"/>
                                <a:pt x="55108" y="10668"/>
                              </a:cubicBezTo>
                              <a:cubicBezTo>
                                <a:pt x="73396" y="10668"/>
                                <a:pt x="87112" y="1524"/>
                                <a:pt x="87112" y="1524"/>
                              </a:cubicBezTo>
                              <a:cubicBezTo>
                                <a:pt x="87112" y="1524"/>
                                <a:pt x="94732" y="6096"/>
                                <a:pt x="97780" y="7620"/>
                              </a:cubicBezTo>
                              <a:cubicBezTo>
                                <a:pt x="99304" y="7620"/>
                                <a:pt x="114544" y="10668"/>
                                <a:pt x="114544" y="10668"/>
                              </a:cubicBezTo>
                              <a:lnTo>
                                <a:pt x="115521" y="10249"/>
                              </a:lnTo>
                            </a:path>
                          </a:pathLst>
                        </a:custGeom>
                        <a:noFill/>
                        <a:ln w="4572" cap="flat" cmpd="sng" algn="ctr">
                          <a:solidFill>
                            <a:srgbClr val="221F21"/>
                          </a:solidFill>
                          <a:prstDash val="solid"/>
                          <a:miter lim="100000"/>
                        </a:ln>
                        <a:effectLst/>
                      </wps:spPr>
                      <wps:bodyPr/>
                    </wps:wsp>
                    <wps:wsp>
                      <wps:cNvPr id="11" name="Shape 11"/>
                      <wps:cNvSpPr/>
                      <wps:spPr>
                        <a:xfrm>
                          <a:off x="53695" y="358618"/>
                          <a:ext cx="152045" cy="22806"/>
                        </a:xfrm>
                        <a:custGeom>
                          <a:avLst/>
                          <a:gdLst/>
                          <a:ahLst/>
                          <a:cxnLst/>
                          <a:rect l="0" t="0" r="0" b="0"/>
                          <a:pathLst>
                            <a:path w="152045" h="22806">
                              <a:moveTo>
                                <a:pt x="138575" y="22806"/>
                              </a:moveTo>
                              <a:lnTo>
                                <a:pt x="142901" y="19812"/>
                              </a:lnTo>
                              <a:cubicBezTo>
                                <a:pt x="145949" y="18288"/>
                                <a:pt x="152045" y="13716"/>
                                <a:pt x="152045" y="13716"/>
                              </a:cubicBezTo>
                              <a:cubicBezTo>
                                <a:pt x="136805" y="13716"/>
                                <a:pt x="120041" y="10668"/>
                                <a:pt x="107849" y="1524"/>
                              </a:cubicBezTo>
                              <a:cubicBezTo>
                                <a:pt x="91085" y="13716"/>
                                <a:pt x="65177" y="15240"/>
                                <a:pt x="45365" y="0"/>
                              </a:cubicBezTo>
                              <a:cubicBezTo>
                                <a:pt x="35459" y="6096"/>
                                <a:pt x="25172" y="8763"/>
                                <a:pt x="16218" y="9525"/>
                              </a:cubicBezTo>
                              <a:lnTo>
                                <a:pt x="0" y="8064"/>
                              </a:lnTo>
                            </a:path>
                          </a:pathLst>
                        </a:custGeom>
                        <a:noFill/>
                        <a:ln w="4572" cap="flat" cmpd="sng" algn="ctr">
                          <a:solidFill>
                            <a:srgbClr val="221F21"/>
                          </a:solidFill>
                          <a:prstDash val="solid"/>
                          <a:miter lim="100000"/>
                        </a:ln>
                        <a:effectLst/>
                      </wps:spPr>
                      <wps:bodyPr/>
                    </wps:wsp>
                    <wps:wsp>
                      <wps:cNvPr id="12" name="Shape 12"/>
                      <wps:cNvSpPr/>
                      <wps:spPr>
                        <a:xfrm>
                          <a:off x="21336" y="250414"/>
                          <a:ext cx="219456" cy="146304"/>
                        </a:xfrm>
                        <a:custGeom>
                          <a:avLst/>
                          <a:gdLst/>
                          <a:ahLst/>
                          <a:cxnLst/>
                          <a:rect l="0" t="0" r="0" b="0"/>
                          <a:pathLst>
                            <a:path w="219456" h="146304">
                              <a:moveTo>
                                <a:pt x="0" y="0"/>
                              </a:moveTo>
                              <a:lnTo>
                                <a:pt x="219456" y="0"/>
                              </a:lnTo>
                              <a:cubicBezTo>
                                <a:pt x="219456" y="0"/>
                                <a:pt x="219456" y="48768"/>
                                <a:pt x="219456" y="48768"/>
                              </a:cubicBezTo>
                              <a:cubicBezTo>
                                <a:pt x="217932" y="94488"/>
                                <a:pt x="185928" y="146304"/>
                                <a:pt x="108204" y="146304"/>
                              </a:cubicBezTo>
                              <a:cubicBezTo>
                                <a:pt x="54864" y="146304"/>
                                <a:pt x="0" y="106680"/>
                                <a:pt x="0" y="50292"/>
                              </a:cubicBezTo>
                              <a:cubicBezTo>
                                <a:pt x="0" y="50292"/>
                                <a:pt x="0" y="0"/>
                                <a:pt x="0" y="0"/>
                              </a:cubicBezTo>
                              <a:close/>
                            </a:path>
                          </a:pathLst>
                        </a:custGeom>
                        <a:noFill/>
                        <a:ln w="4572" cap="flat" cmpd="sng" algn="ctr">
                          <a:solidFill>
                            <a:srgbClr val="221F21"/>
                          </a:solidFill>
                          <a:prstDash val="solid"/>
                          <a:miter lim="100000"/>
                        </a:ln>
                        <a:effectLst/>
                      </wps:spPr>
                      <wps:bodyPr/>
                    </wps:wsp>
                    <wps:wsp>
                      <wps:cNvPr id="5167" name="Shape 5167"/>
                      <wps:cNvSpPr/>
                      <wps:spPr>
                        <a:xfrm>
                          <a:off x="120396" y="125445"/>
                          <a:ext cx="120396" cy="131064"/>
                        </a:xfrm>
                        <a:custGeom>
                          <a:avLst/>
                          <a:gdLst/>
                          <a:ahLst/>
                          <a:cxnLst/>
                          <a:rect l="0" t="0" r="0" b="0"/>
                          <a:pathLst>
                            <a:path w="120396" h="131064">
                              <a:moveTo>
                                <a:pt x="0" y="0"/>
                              </a:moveTo>
                              <a:lnTo>
                                <a:pt x="120396" y="0"/>
                              </a:lnTo>
                              <a:lnTo>
                                <a:pt x="120396" y="131064"/>
                              </a:lnTo>
                              <a:lnTo>
                                <a:pt x="0" y="131064"/>
                              </a:lnTo>
                              <a:lnTo>
                                <a:pt x="0" y="0"/>
                              </a:lnTo>
                            </a:path>
                          </a:pathLst>
                        </a:custGeom>
                        <a:solidFill>
                          <a:srgbClr val="F03D43"/>
                        </a:solidFill>
                        <a:ln w="0" cap="flat">
                          <a:noFill/>
                          <a:miter lim="127000"/>
                        </a:ln>
                        <a:effectLst/>
                      </wps:spPr>
                      <wps:bodyPr/>
                    </wps:wsp>
                    <wps:wsp>
                      <wps:cNvPr id="14" name="Shape 14"/>
                      <wps:cNvSpPr/>
                      <wps:spPr>
                        <a:xfrm>
                          <a:off x="120396" y="125445"/>
                          <a:ext cx="120396" cy="129540"/>
                        </a:xfrm>
                        <a:custGeom>
                          <a:avLst/>
                          <a:gdLst/>
                          <a:ahLst/>
                          <a:cxnLst/>
                          <a:rect l="0" t="0" r="0" b="0"/>
                          <a:pathLst>
                            <a:path w="120396" h="129540">
                              <a:moveTo>
                                <a:pt x="0" y="0"/>
                              </a:moveTo>
                              <a:lnTo>
                                <a:pt x="120396" y="0"/>
                              </a:lnTo>
                              <a:lnTo>
                                <a:pt x="120396" y="129540"/>
                              </a:lnTo>
                              <a:lnTo>
                                <a:pt x="0" y="129540"/>
                              </a:lnTo>
                              <a:close/>
                            </a:path>
                          </a:pathLst>
                        </a:custGeom>
                        <a:noFill/>
                        <a:ln w="4572" cap="flat" cmpd="sng" algn="ctr">
                          <a:solidFill>
                            <a:srgbClr val="221F21"/>
                          </a:solidFill>
                          <a:prstDash val="solid"/>
                          <a:miter lim="100000"/>
                        </a:ln>
                        <a:effectLst/>
                      </wps:spPr>
                      <wps:bodyPr/>
                    </wps:wsp>
                    <wps:wsp>
                      <wps:cNvPr id="5168" name="Shape 5168"/>
                      <wps:cNvSpPr/>
                      <wps:spPr>
                        <a:xfrm>
                          <a:off x="21336" y="125445"/>
                          <a:ext cx="109728" cy="131064"/>
                        </a:xfrm>
                        <a:custGeom>
                          <a:avLst/>
                          <a:gdLst/>
                          <a:ahLst/>
                          <a:cxnLst/>
                          <a:rect l="0" t="0" r="0" b="0"/>
                          <a:pathLst>
                            <a:path w="109728" h="131064">
                              <a:moveTo>
                                <a:pt x="0" y="0"/>
                              </a:moveTo>
                              <a:lnTo>
                                <a:pt x="109728" y="0"/>
                              </a:lnTo>
                              <a:lnTo>
                                <a:pt x="109728" y="131064"/>
                              </a:lnTo>
                              <a:lnTo>
                                <a:pt x="0" y="131064"/>
                              </a:lnTo>
                              <a:lnTo>
                                <a:pt x="0" y="0"/>
                              </a:lnTo>
                            </a:path>
                          </a:pathLst>
                        </a:custGeom>
                        <a:solidFill>
                          <a:srgbClr val="FFD521"/>
                        </a:solidFill>
                        <a:ln w="0" cap="flat">
                          <a:noFill/>
                          <a:miter lim="127000"/>
                        </a:ln>
                        <a:effectLst/>
                      </wps:spPr>
                      <wps:bodyPr/>
                    </wps:wsp>
                    <wps:wsp>
                      <wps:cNvPr id="16" name="Shape 16"/>
                      <wps:cNvSpPr/>
                      <wps:spPr>
                        <a:xfrm>
                          <a:off x="21336" y="125445"/>
                          <a:ext cx="109728" cy="129540"/>
                        </a:xfrm>
                        <a:custGeom>
                          <a:avLst/>
                          <a:gdLst/>
                          <a:ahLst/>
                          <a:cxnLst/>
                          <a:rect l="0" t="0" r="0" b="0"/>
                          <a:pathLst>
                            <a:path w="109728" h="129540">
                              <a:moveTo>
                                <a:pt x="0" y="0"/>
                              </a:moveTo>
                              <a:lnTo>
                                <a:pt x="109728" y="0"/>
                              </a:lnTo>
                              <a:lnTo>
                                <a:pt x="109728" y="129540"/>
                              </a:lnTo>
                              <a:lnTo>
                                <a:pt x="0" y="129540"/>
                              </a:lnTo>
                              <a:close/>
                            </a:path>
                          </a:pathLst>
                        </a:custGeom>
                        <a:noFill/>
                        <a:ln w="4572" cap="flat" cmpd="sng" algn="ctr">
                          <a:solidFill>
                            <a:srgbClr val="221F21"/>
                          </a:solidFill>
                          <a:prstDash val="solid"/>
                          <a:miter lim="100000"/>
                        </a:ln>
                        <a:effectLst/>
                      </wps:spPr>
                      <wps:bodyPr/>
                    </wps:wsp>
                    <wps:wsp>
                      <wps:cNvPr id="17" name="Shape 17"/>
                      <wps:cNvSpPr/>
                      <wps:spPr>
                        <a:xfrm>
                          <a:off x="36576" y="137637"/>
                          <a:ext cx="64008" cy="108204"/>
                        </a:xfrm>
                        <a:custGeom>
                          <a:avLst/>
                          <a:gdLst/>
                          <a:ahLst/>
                          <a:cxnLst/>
                          <a:rect l="0" t="0" r="0" b="0"/>
                          <a:pathLst>
                            <a:path w="64008" h="108204">
                              <a:moveTo>
                                <a:pt x="53340" y="0"/>
                              </a:moveTo>
                              <a:lnTo>
                                <a:pt x="54864" y="7620"/>
                              </a:lnTo>
                              <a:lnTo>
                                <a:pt x="60960" y="12192"/>
                              </a:lnTo>
                              <a:lnTo>
                                <a:pt x="59436" y="15240"/>
                              </a:lnTo>
                              <a:lnTo>
                                <a:pt x="64008" y="21336"/>
                              </a:lnTo>
                              <a:lnTo>
                                <a:pt x="59436" y="21336"/>
                              </a:lnTo>
                              <a:lnTo>
                                <a:pt x="62484" y="32004"/>
                              </a:lnTo>
                              <a:lnTo>
                                <a:pt x="56388" y="32004"/>
                              </a:lnTo>
                              <a:lnTo>
                                <a:pt x="60960" y="41148"/>
                              </a:lnTo>
                              <a:lnTo>
                                <a:pt x="54864" y="41148"/>
                              </a:lnTo>
                              <a:lnTo>
                                <a:pt x="51816" y="54864"/>
                              </a:lnTo>
                              <a:lnTo>
                                <a:pt x="64008" y="68580"/>
                              </a:lnTo>
                              <a:lnTo>
                                <a:pt x="64008" y="76200"/>
                              </a:lnTo>
                              <a:lnTo>
                                <a:pt x="57912" y="106680"/>
                              </a:lnTo>
                              <a:lnTo>
                                <a:pt x="50292" y="108204"/>
                              </a:lnTo>
                              <a:lnTo>
                                <a:pt x="48768" y="105156"/>
                              </a:lnTo>
                              <a:lnTo>
                                <a:pt x="50292" y="100584"/>
                              </a:lnTo>
                              <a:lnTo>
                                <a:pt x="57912" y="99060"/>
                              </a:lnTo>
                              <a:lnTo>
                                <a:pt x="48768" y="88392"/>
                              </a:lnTo>
                              <a:lnTo>
                                <a:pt x="48768" y="79248"/>
                              </a:lnTo>
                              <a:lnTo>
                                <a:pt x="47244" y="77724"/>
                              </a:lnTo>
                              <a:lnTo>
                                <a:pt x="33528" y="83820"/>
                              </a:lnTo>
                              <a:lnTo>
                                <a:pt x="35052" y="106680"/>
                              </a:lnTo>
                              <a:lnTo>
                                <a:pt x="16764" y="106680"/>
                              </a:lnTo>
                              <a:lnTo>
                                <a:pt x="15240" y="103632"/>
                              </a:lnTo>
                              <a:lnTo>
                                <a:pt x="19812" y="100584"/>
                              </a:lnTo>
                              <a:lnTo>
                                <a:pt x="27432" y="100584"/>
                              </a:lnTo>
                              <a:lnTo>
                                <a:pt x="28956" y="89916"/>
                              </a:lnTo>
                              <a:lnTo>
                                <a:pt x="22860" y="85344"/>
                              </a:lnTo>
                              <a:lnTo>
                                <a:pt x="24384" y="76200"/>
                              </a:lnTo>
                              <a:lnTo>
                                <a:pt x="35052" y="67056"/>
                              </a:lnTo>
                              <a:lnTo>
                                <a:pt x="27432" y="57912"/>
                              </a:lnTo>
                              <a:lnTo>
                                <a:pt x="27432" y="53340"/>
                              </a:lnTo>
                              <a:lnTo>
                                <a:pt x="18288" y="54864"/>
                              </a:lnTo>
                              <a:lnTo>
                                <a:pt x="9144" y="53340"/>
                              </a:lnTo>
                              <a:lnTo>
                                <a:pt x="3048" y="53340"/>
                              </a:lnTo>
                              <a:lnTo>
                                <a:pt x="0" y="50292"/>
                              </a:lnTo>
                              <a:lnTo>
                                <a:pt x="1524" y="47244"/>
                              </a:lnTo>
                              <a:lnTo>
                                <a:pt x="0" y="42672"/>
                              </a:lnTo>
                              <a:lnTo>
                                <a:pt x="6096" y="38100"/>
                              </a:lnTo>
                              <a:lnTo>
                                <a:pt x="10668" y="45720"/>
                              </a:lnTo>
                              <a:lnTo>
                                <a:pt x="19812" y="47244"/>
                              </a:lnTo>
                              <a:lnTo>
                                <a:pt x="25908" y="44196"/>
                              </a:lnTo>
                              <a:lnTo>
                                <a:pt x="24384" y="42672"/>
                              </a:lnTo>
                              <a:lnTo>
                                <a:pt x="10668" y="22860"/>
                              </a:lnTo>
                              <a:lnTo>
                                <a:pt x="1524" y="21336"/>
                              </a:lnTo>
                              <a:lnTo>
                                <a:pt x="0" y="16764"/>
                              </a:lnTo>
                              <a:lnTo>
                                <a:pt x="3048" y="15240"/>
                              </a:lnTo>
                              <a:lnTo>
                                <a:pt x="4572" y="9144"/>
                              </a:lnTo>
                              <a:lnTo>
                                <a:pt x="9144" y="7620"/>
                              </a:lnTo>
                              <a:lnTo>
                                <a:pt x="13716" y="10668"/>
                              </a:lnTo>
                              <a:lnTo>
                                <a:pt x="13716" y="16764"/>
                              </a:lnTo>
                              <a:lnTo>
                                <a:pt x="25908" y="27432"/>
                              </a:lnTo>
                              <a:lnTo>
                                <a:pt x="28956" y="30480"/>
                              </a:lnTo>
                              <a:lnTo>
                                <a:pt x="33528" y="24384"/>
                              </a:lnTo>
                              <a:lnTo>
                                <a:pt x="27432" y="21336"/>
                              </a:lnTo>
                              <a:lnTo>
                                <a:pt x="27432" y="18288"/>
                              </a:lnTo>
                              <a:lnTo>
                                <a:pt x="32004" y="18288"/>
                              </a:lnTo>
                              <a:lnTo>
                                <a:pt x="33528" y="13716"/>
                              </a:lnTo>
                              <a:lnTo>
                                <a:pt x="28956" y="13716"/>
                              </a:lnTo>
                              <a:lnTo>
                                <a:pt x="28956" y="9144"/>
                              </a:lnTo>
                              <a:lnTo>
                                <a:pt x="36576" y="7620"/>
                              </a:lnTo>
                              <a:lnTo>
                                <a:pt x="39624" y="4572"/>
                              </a:lnTo>
                              <a:lnTo>
                                <a:pt x="48768" y="4572"/>
                              </a:lnTo>
                              <a:lnTo>
                                <a:pt x="53340" y="0"/>
                              </a:lnTo>
                              <a:close/>
                            </a:path>
                          </a:pathLst>
                        </a:custGeom>
                        <a:solidFill>
                          <a:srgbClr val="F03D43"/>
                        </a:solidFill>
                        <a:ln w="0" cap="flat">
                          <a:noFill/>
                          <a:miter lim="127000"/>
                        </a:ln>
                        <a:effectLst/>
                      </wps:spPr>
                      <wps:bodyPr/>
                    </wps:wsp>
                    <wps:wsp>
                      <wps:cNvPr id="18" name="Shape 18"/>
                      <wps:cNvSpPr/>
                      <wps:spPr>
                        <a:xfrm>
                          <a:off x="36576" y="137637"/>
                          <a:ext cx="64008" cy="108204"/>
                        </a:xfrm>
                        <a:custGeom>
                          <a:avLst/>
                          <a:gdLst/>
                          <a:ahLst/>
                          <a:cxnLst/>
                          <a:rect l="0" t="0" r="0" b="0"/>
                          <a:pathLst>
                            <a:path w="64008" h="108204">
                              <a:moveTo>
                                <a:pt x="28956" y="30480"/>
                              </a:moveTo>
                              <a:lnTo>
                                <a:pt x="33528" y="24384"/>
                              </a:lnTo>
                              <a:lnTo>
                                <a:pt x="27432" y="21336"/>
                              </a:lnTo>
                              <a:lnTo>
                                <a:pt x="27432" y="18288"/>
                              </a:lnTo>
                              <a:lnTo>
                                <a:pt x="32004" y="18288"/>
                              </a:lnTo>
                              <a:lnTo>
                                <a:pt x="33528" y="13716"/>
                              </a:lnTo>
                              <a:lnTo>
                                <a:pt x="28956" y="13716"/>
                              </a:lnTo>
                              <a:lnTo>
                                <a:pt x="28956" y="9144"/>
                              </a:lnTo>
                              <a:lnTo>
                                <a:pt x="36576" y="7620"/>
                              </a:lnTo>
                              <a:lnTo>
                                <a:pt x="39624" y="4572"/>
                              </a:lnTo>
                              <a:lnTo>
                                <a:pt x="48768" y="4572"/>
                              </a:lnTo>
                              <a:lnTo>
                                <a:pt x="53340" y="0"/>
                              </a:lnTo>
                              <a:lnTo>
                                <a:pt x="54864" y="7620"/>
                              </a:lnTo>
                              <a:lnTo>
                                <a:pt x="60960" y="12192"/>
                              </a:lnTo>
                              <a:lnTo>
                                <a:pt x="59436" y="15240"/>
                              </a:lnTo>
                              <a:lnTo>
                                <a:pt x="64008" y="21336"/>
                              </a:lnTo>
                              <a:lnTo>
                                <a:pt x="59436" y="21336"/>
                              </a:lnTo>
                              <a:lnTo>
                                <a:pt x="62484" y="32004"/>
                              </a:lnTo>
                              <a:lnTo>
                                <a:pt x="56388" y="32004"/>
                              </a:lnTo>
                              <a:lnTo>
                                <a:pt x="60960" y="41148"/>
                              </a:lnTo>
                              <a:lnTo>
                                <a:pt x="54864" y="41148"/>
                              </a:lnTo>
                              <a:lnTo>
                                <a:pt x="51816" y="54864"/>
                              </a:lnTo>
                              <a:lnTo>
                                <a:pt x="64008" y="68580"/>
                              </a:lnTo>
                              <a:lnTo>
                                <a:pt x="64008" y="76200"/>
                              </a:lnTo>
                              <a:lnTo>
                                <a:pt x="57912" y="106680"/>
                              </a:lnTo>
                              <a:lnTo>
                                <a:pt x="50292" y="108204"/>
                              </a:lnTo>
                              <a:lnTo>
                                <a:pt x="48768" y="105156"/>
                              </a:lnTo>
                              <a:lnTo>
                                <a:pt x="50292" y="100584"/>
                              </a:lnTo>
                              <a:lnTo>
                                <a:pt x="57912" y="99060"/>
                              </a:lnTo>
                              <a:lnTo>
                                <a:pt x="48768" y="88392"/>
                              </a:lnTo>
                              <a:lnTo>
                                <a:pt x="48768" y="79248"/>
                              </a:lnTo>
                              <a:lnTo>
                                <a:pt x="47244" y="77724"/>
                              </a:lnTo>
                              <a:lnTo>
                                <a:pt x="33528" y="83820"/>
                              </a:lnTo>
                              <a:lnTo>
                                <a:pt x="35052" y="106680"/>
                              </a:lnTo>
                              <a:lnTo>
                                <a:pt x="16764" y="106680"/>
                              </a:lnTo>
                              <a:lnTo>
                                <a:pt x="15240" y="103632"/>
                              </a:lnTo>
                              <a:lnTo>
                                <a:pt x="19812" y="100584"/>
                              </a:lnTo>
                              <a:lnTo>
                                <a:pt x="27432" y="100584"/>
                              </a:lnTo>
                              <a:lnTo>
                                <a:pt x="28956" y="89916"/>
                              </a:lnTo>
                              <a:lnTo>
                                <a:pt x="22860" y="85344"/>
                              </a:lnTo>
                              <a:lnTo>
                                <a:pt x="24384" y="76200"/>
                              </a:lnTo>
                              <a:lnTo>
                                <a:pt x="35052" y="67056"/>
                              </a:lnTo>
                              <a:lnTo>
                                <a:pt x="27432" y="57912"/>
                              </a:lnTo>
                              <a:lnTo>
                                <a:pt x="27432" y="53340"/>
                              </a:lnTo>
                              <a:lnTo>
                                <a:pt x="18288" y="54864"/>
                              </a:lnTo>
                              <a:lnTo>
                                <a:pt x="9144" y="53340"/>
                              </a:lnTo>
                              <a:lnTo>
                                <a:pt x="3048" y="53340"/>
                              </a:lnTo>
                              <a:lnTo>
                                <a:pt x="0" y="50292"/>
                              </a:lnTo>
                              <a:lnTo>
                                <a:pt x="1524" y="47244"/>
                              </a:lnTo>
                              <a:lnTo>
                                <a:pt x="0" y="42672"/>
                              </a:lnTo>
                              <a:lnTo>
                                <a:pt x="6096" y="38100"/>
                              </a:lnTo>
                              <a:lnTo>
                                <a:pt x="10668" y="45720"/>
                              </a:lnTo>
                              <a:lnTo>
                                <a:pt x="19812" y="47244"/>
                              </a:lnTo>
                              <a:lnTo>
                                <a:pt x="25908" y="44196"/>
                              </a:lnTo>
                              <a:lnTo>
                                <a:pt x="24384" y="42672"/>
                              </a:lnTo>
                              <a:lnTo>
                                <a:pt x="10668" y="22860"/>
                              </a:lnTo>
                              <a:lnTo>
                                <a:pt x="1524" y="21336"/>
                              </a:lnTo>
                              <a:lnTo>
                                <a:pt x="0" y="16764"/>
                              </a:lnTo>
                              <a:lnTo>
                                <a:pt x="3048" y="15240"/>
                              </a:lnTo>
                              <a:lnTo>
                                <a:pt x="4572" y="9144"/>
                              </a:lnTo>
                              <a:lnTo>
                                <a:pt x="9144" y="7620"/>
                              </a:lnTo>
                              <a:lnTo>
                                <a:pt x="13716" y="10668"/>
                              </a:lnTo>
                              <a:lnTo>
                                <a:pt x="13716" y="16764"/>
                              </a:lnTo>
                              <a:lnTo>
                                <a:pt x="25908" y="27432"/>
                              </a:lnTo>
                              <a:lnTo>
                                <a:pt x="28956" y="30480"/>
                              </a:lnTo>
                              <a:close/>
                            </a:path>
                          </a:pathLst>
                        </a:custGeom>
                        <a:noFill/>
                        <a:ln w="4763" cap="rnd" cmpd="sng" algn="ctr">
                          <a:solidFill>
                            <a:srgbClr val="F03D43"/>
                          </a:solidFill>
                          <a:prstDash val="solid"/>
                          <a:round/>
                        </a:ln>
                        <a:effectLst/>
                      </wps:spPr>
                      <wps:bodyPr/>
                    </wps:wsp>
                    <wps:wsp>
                      <wps:cNvPr id="19" name="Shape 19"/>
                      <wps:cNvSpPr/>
                      <wps:spPr>
                        <a:xfrm>
                          <a:off x="60960" y="137637"/>
                          <a:ext cx="56388" cy="76200"/>
                        </a:xfrm>
                        <a:custGeom>
                          <a:avLst/>
                          <a:gdLst/>
                          <a:ahLst/>
                          <a:cxnLst/>
                          <a:rect l="0" t="0" r="0" b="0"/>
                          <a:pathLst>
                            <a:path w="56388" h="76200">
                              <a:moveTo>
                                <a:pt x="16764" y="53340"/>
                              </a:moveTo>
                              <a:lnTo>
                                <a:pt x="9144" y="57912"/>
                              </a:lnTo>
                              <a:lnTo>
                                <a:pt x="6096" y="48768"/>
                              </a:lnTo>
                              <a:lnTo>
                                <a:pt x="0" y="44196"/>
                              </a:lnTo>
                              <a:lnTo>
                                <a:pt x="3048" y="38100"/>
                              </a:lnTo>
                              <a:lnTo>
                                <a:pt x="1524" y="35052"/>
                              </a:lnTo>
                              <a:lnTo>
                                <a:pt x="9144" y="24384"/>
                              </a:lnTo>
                              <a:lnTo>
                                <a:pt x="3048" y="21336"/>
                              </a:lnTo>
                              <a:lnTo>
                                <a:pt x="3048" y="18288"/>
                              </a:lnTo>
                              <a:lnTo>
                                <a:pt x="7620" y="18288"/>
                              </a:lnTo>
                              <a:lnTo>
                                <a:pt x="9144" y="13716"/>
                              </a:lnTo>
                              <a:lnTo>
                                <a:pt x="4572" y="13716"/>
                              </a:lnTo>
                              <a:lnTo>
                                <a:pt x="4572" y="9144"/>
                              </a:lnTo>
                              <a:lnTo>
                                <a:pt x="12192" y="7620"/>
                              </a:lnTo>
                              <a:lnTo>
                                <a:pt x="15240" y="4572"/>
                              </a:lnTo>
                              <a:lnTo>
                                <a:pt x="24384" y="4572"/>
                              </a:lnTo>
                              <a:lnTo>
                                <a:pt x="28956" y="0"/>
                              </a:lnTo>
                              <a:lnTo>
                                <a:pt x="30480" y="7620"/>
                              </a:lnTo>
                              <a:lnTo>
                                <a:pt x="36576" y="12192"/>
                              </a:lnTo>
                              <a:lnTo>
                                <a:pt x="35052" y="15240"/>
                              </a:lnTo>
                              <a:lnTo>
                                <a:pt x="39624" y="21336"/>
                              </a:lnTo>
                              <a:lnTo>
                                <a:pt x="35052" y="21336"/>
                              </a:lnTo>
                              <a:lnTo>
                                <a:pt x="38100" y="32004"/>
                              </a:lnTo>
                              <a:lnTo>
                                <a:pt x="32004" y="32004"/>
                              </a:lnTo>
                              <a:lnTo>
                                <a:pt x="36576" y="41148"/>
                              </a:lnTo>
                              <a:lnTo>
                                <a:pt x="30480" y="41148"/>
                              </a:lnTo>
                              <a:lnTo>
                                <a:pt x="27432" y="54864"/>
                              </a:lnTo>
                              <a:lnTo>
                                <a:pt x="39624" y="68580"/>
                              </a:lnTo>
                              <a:lnTo>
                                <a:pt x="39624" y="76200"/>
                              </a:lnTo>
                              <a:lnTo>
                                <a:pt x="45720" y="74676"/>
                              </a:lnTo>
                              <a:lnTo>
                                <a:pt x="48768" y="57912"/>
                              </a:lnTo>
                              <a:lnTo>
                                <a:pt x="44196" y="44196"/>
                              </a:lnTo>
                              <a:lnTo>
                                <a:pt x="45720" y="32004"/>
                              </a:lnTo>
                              <a:lnTo>
                                <a:pt x="51816" y="24384"/>
                              </a:lnTo>
                              <a:lnTo>
                                <a:pt x="53340" y="24384"/>
                              </a:lnTo>
                              <a:lnTo>
                                <a:pt x="56388" y="28956"/>
                              </a:lnTo>
                            </a:path>
                          </a:pathLst>
                        </a:custGeom>
                        <a:noFill/>
                        <a:ln w="4572" cap="flat" cmpd="sng" algn="ctr">
                          <a:solidFill>
                            <a:srgbClr val="221F21"/>
                          </a:solidFill>
                          <a:prstDash val="solid"/>
                          <a:miter lim="100000"/>
                        </a:ln>
                        <a:effectLst/>
                      </wps:spPr>
                      <wps:bodyPr/>
                    </wps:wsp>
                    <wps:wsp>
                      <wps:cNvPr id="20" name="Shape 20"/>
                      <wps:cNvSpPr/>
                      <wps:spPr>
                        <a:xfrm>
                          <a:off x="71628" y="204693"/>
                          <a:ext cx="12192" cy="10668"/>
                        </a:xfrm>
                        <a:custGeom>
                          <a:avLst/>
                          <a:gdLst/>
                          <a:ahLst/>
                          <a:cxnLst/>
                          <a:rect l="0" t="0" r="0" b="0"/>
                          <a:pathLst>
                            <a:path w="12192" h="10668">
                              <a:moveTo>
                                <a:pt x="0" y="0"/>
                              </a:moveTo>
                              <a:lnTo>
                                <a:pt x="6096" y="1524"/>
                              </a:lnTo>
                              <a:lnTo>
                                <a:pt x="12192" y="10668"/>
                              </a:lnTo>
                            </a:path>
                          </a:pathLst>
                        </a:custGeom>
                        <a:noFill/>
                        <a:ln w="4572" cap="flat" cmpd="sng" algn="ctr">
                          <a:solidFill>
                            <a:srgbClr val="221F21"/>
                          </a:solidFill>
                          <a:prstDash val="solid"/>
                          <a:miter lim="100000"/>
                        </a:ln>
                        <a:effectLst/>
                      </wps:spPr>
                      <wps:bodyPr/>
                    </wps:wsp>
                    <wps:wsp>
                      <wps:cNvPr id="21" name="Shape 21"/>
                      <wps:cNvSpPr/>
                      <wps:spPr>
                        <a:xfrm>
                          <a:off x="85344" y="236697"/>
                          <a:ext cx="6096" cy="9144"/>
                        </a:xfrm>
                        <a:custGeom>
                          <a:avLst/>
                          <a:gdLst/>
                          <a:ahLst/>
                          <a:cxnLst/>
                          <a:rect l="0" t="0" r="0" b="0"/>
                          <a:pathLst>
                            <a:path w="6096" h="9144">
                              <a:moveTo>
                                <a:pt x="6096" y="0"/>
                              </a:moveTo>
                              <a:lnTo>
                                <a:pt x="1524" y="1524"/>
                              </a:lnTo>
                              <a:lnTo>
                                <a:pt x="0" y="6096"/>
                              </a:lnTo>
                              <a:lnTo>
                                <a:pt x="1524" y="9144"/>
                              </a:lnTo>
                              <a:lnTo>
                                <a:pt x="6096" y="7620"/>
                              </a:lnTo>
                            </a:path>
                          </a:pathLst>
                        </a:custGeom>
                        <a:noFill/>
                        <a:ln w="4572" cap="flat" cmpd="sng" algn="ctr">
                          <a:solidFill>
                            <a:srgbClr val="221F21"/>
                          </a:solidFill>
                          <a:prstDash val="solid"/>
                          <a:miter lim="100000"/>
                        </a:ln>
                        <a:effectLst/>
                      </wps:spPr>
                      <wps:bodyPr/>
                    </wps:wsp>
                    <wps:wsp>
                      <wps:cNvPr id="22" name="Shape 22"/>
                      <wps:cNvSpPr/>
                      <wps:spPr>
                        <a:xfrm>
                          <a:off x="36576" y="175737"/>
                          <a:ext cx="54864" cy="68580"/>
                        </a:xfrm>
                        <a:custGeom>
                          <a:avLst/>
                          <a:gdLst/>
                          <a:ahLst/>
                          <a:cxnLst/>
                          <a:rect l="0" t="0" r="0" b="0"/>
                          <a:pathLst>
                            <a:path w="54864" h="68580">
                              <a:moveTo>
                                <a:pt x="21336" y="9144"/>
                              </a:moveTo>
                              <a:lnTo>
                                <a:pt x="12192" y="7620"/>
                              </a:lnTo>
                              <a:lnTo>
                                <a:pt x="6096" y="0"/>
                              </a:lnTo>
                              <a:lnTo>
                                <a:pt x="0" y="4572"/>
                              </a:lnTo>
                              <a:lnTo>
                                <a:pt x="1524" y="9144"/>
                              </a:lnTo>
                              <a:lnTo>
                                <a:pt x="0" y="12192"/>
                              </a:lnTo>
                              <a:lnTo>
                                <a:pt x="3048" y="15240"/>
                              </a:lnTo>
                              <a:lnTo>
                                <a:pt x="9144" y="15240"/>
                              </a:lnTo>
                              <a:lnTo>
                                <a:pt x="18288" y="16764"/>
                              </a:lnTo>
                              <a:lnTo>
                                <a:pt x="27432" y="15240"/>
                              </a:lnTo>
                              <a:lnTo>
                                <a:pt x="27432" y="19812"/>
                              </a:lnTo>
                              <a:lnTo>
                                <a:pt x="35052" y="28956"/>
                              </a:lnTo>
                              <a:lnTo>
                                <a:pt x="24384" y="36576"/>
                              </a:lnTo>
                              <a:lnTo>
                                <a:pt x="22860" y="47244"/>
                              </a:lnTo>
                              <a:lnTo>
                                <a:pt x="28956" y="51816"/>
                              </a:lnTo>
                              <a:lnTo>
                                <a:pt x="27432" y="62484"/>
                              </a:lnTo>
                              <a:lnTo>
                                <a:pt x="19812" y="60960"/>
                              </a:lnTo>
                              <a:lnTo>
                                <a:pt x="15240" y="65532"/>
                              </a:lnTo>
                              <a:lnTo>
                                <a:pt x="16764" y="68580"/>
                              </a:lnTo>
                              <a:lnTo>
                                <a:pt x="35052" y="68580"/>
                              </a:lnTo>
                              <a:lnTo>
                                <a:pt x="33528" y="45720"/>
                              </a:lnTo>
                              <a:lnTo>
                                <a:pt x="47244" y="39624"/>
                              </a:lnTo>
                              <a:lnTo>
                                <a:pt x="48768" y="42672"/>
                              </a:lnTo>
                              <a:lnTo>
                                <a:pt x="48768" y="50292"/>
                              </a:lnTo>
                              <a:lnTo>
                                <a:pt x="54864" y="57912"/>
                              </a:lnTo>
                            </a:path>
                          </a:pathLst>
                        </a:custGeom>
                        <a:noFill/>
                        <a:ln w="4572" cap="flat" cmpd="sng" algn="ctr">
                          <a:solidFill>
                            <a:srgbClr val="221F21"/>
                          </a:solidFill>
                          <a:prstDash val="solid"/>
                          <a:miter lim="100000"/>
                        </a:ln>
                        <a:effectLst/>
                      </wps:spPr>
                      <wps:bodyPr/>
                    </wps:wsp>
                    <wps:wsp>
                      <wps:cNvPr id="23" name="Shape 23"/>
                      <wps:cNvSpPr/>
                      <wps:spPr>
                        <a:xfrm>
                          <a:off x="56388" y="140685"/>
                          <a:ext cx="4572" cy="13716"/>
                        </a:xfrm>
                        <a:custGeom>
                          <a:avLst/>
                          <a:gdLst/>
                          <a:ahLst/>
                          <a:cxnLst/>
                          <a:rect l="0" t="0" r="0" b="0"/>
                          <a:pathLst>
                            <a:path w="4572" h="13716">
                              <a:moveTo>
                                <a:pt x="0" y="0"/>
                              </a:moveTo>
                              <a:lnTo>
                                <a:pt x="3048" y="4572"/>
                              </a:lnTo>
                              <a:lnTo>
                                <a:pt x="1524" y="9144"/>
                              </a:lnTo>
                              <a:lnTo>
                                <a:pt x="4572" y="13716"/>
                              </a:lnTo>
                            </a:path>
                          </a:pathLst>
                        </a:custGeom>
                        <a:noFill/>
                        <a:ln w="4572" cap="flat" cmpd="sng" algn="ctr">
                          <a:solidFill>
                            <a:srgbClr val="221F21"/>
                          </a:solidFill>
                          <a:prstDash val="solid"/>
                          <a:miter lim="100000"/>
                        </a:ln>
                        <a:effectLst/>
                      </wps:spPr>
                      <wps:bodyPr/>
                    </wps:wsp>
                    <wps:wsp>
                      <wps:cNvPr id="24" name="Shape 24"/>
                      <wps:cNvSpPr/>
                      <wps:spPr>
                        <a:xfrm>
                          <a:off x="36576" y="145257"/>
                          <a:ext cx="25908" cy="30480"/>
                        </a:xfrm>
                        <a:custGeom>
                          <a:avLst/>
                          <a:gdLst/>
                          <a:ahLst/>
                          <a:cxnLst/>
                          <a:rect l="0" t="0" r="0" b="0"/>
                          <a:pathLst>
                            <a:path w="25908" h="30480">
                              <a:moveTo>
                                <a:pt x="25908" y="21336"/>
                              </a:moveTo>
                              <a:lnTo>
                                <a:pt x="13716" y="9144"/>
                              </a:lnTo>
                              <a:lnTo>
                                <a:pt x="13716" y="3048"/>
                              </a:lnTo>
                              <a:lnTo>
                                <a:pt x="10668" y="0"/>
                              </a:lnTo>
                              <a:lnTo>
                                <a:pt x="4572" y="1524"/>
                              </a:lnTo>
                              <a:lnTo>
                                <a:pt x="3048" y="7620"/>
                              </a:lnTo>
                              <a:lnTo>
                                <a:pt x="0" y="9144"/>
                              </a:lnTo>
                              <a:lnTo>
                                <a:pt x="1524" y="13716"/>
                              </a:lnTo>
                              <a:lnTo>
                                <a:pt x="10668" y="15240"/>
                              </a:lnTo>
                              <a:lnTo>
                                <a:pt x="21336" y="30480"/>
                              </a:lnTo>
                            </a:path>
                          </a:pathLst>
                        </a:custGeom>
                        <a:noFill/>
                        <a:ln w="4572" cap="flat" cmpd="sng" algn="ctr">
                          <a:solidFill>
                            <a:srgbClr val="221F21"/>
                          </a:solidFill>
                          <a:prstDash val="solid"/>
                          <a:miter lim="100000"/>
                        </a:ln>
                        <a:effectLst/>
                      </wps:spPr>
                      <wps:bodyPr/>
                    </wps:wsp>
                    <wps:wsp>
                      <wps:cNvPr id="25" name="Shape 25"/>
                      <wps:cNvSpPr/>
                      <wps:spPr>
                        <a:xfrm>
                          <a:off x="112776" y="165069"/>
                          <a:ext cx="9144" cy="9144"/>
                        </a:xfrm>
                        <a:custGeom>
                          <a:avLst/>
                          <a:gdLst/>
                          <a:ahLst/>
                          <a:cxnLst/>
                          <a:rect l="0" t="0" r="0" b="0"/>
                          <a:pathLst>
                            <a:path w="9144" h="9144">
                              <a:moveTo>
                                <a:pt x="9144" y="0"/>
                              </a:moveTo>
                              <a:lnTo>
                                <a:pt x="4572" y="9144"/>
                              </a:lnTo>
                              <a:lnTo>
                                <a:pt x="0" y="3048"/>
                              </a:lnTo>
                              <a:lnTo>
                                <a:pt x="9144" y="0"/>
                              </a:lnTo>
                              <a:close/>
                            </a:path>
                          </a:pathLst>
                        </a:custGeom>
                        <a:solidFill>
                          <a:srgbClr val="221F21"/>
                        </a:solidFill>
                        <a:ln w="0" cap="flat">
                          <a:noFill/>
                          <a:miter lim="127000"/>
                        </a:ln>
                        <a:effectLst/>
                      </wps:spPr>
                      <wps:bodyPr/>
                    </wps:wsp>
                    <wps:wsp>
                      <wps:cNvPr id="26" name="Shape 26"/>
                      <wps:cNvSpPr/>
                      <wps:spPr>
                        <a:xfrm>
                          <a:off x="76200" y="145257"/>
                          <a:ext cx="4572" cy="3048"/>
                        </a:xfrm>
                        <a:custGeom>
                          <a:avLst/>
                          <a:gdLst/>
                          <a:ahLst/>
                          <a:cxnLst/>
                          <a:rect l="0" t="0" r="0" b="0"/>
                          <a:pathLst>
                            <a:path w="4572" h="3048">
                              <a:moveTo>
                                <a:pt x="1524" y="0"/>
                              </a:moveTo>
                              <a:lnTo>
                                <a:pt x="4572" y="1524"/>
                              </a:lnTo>
                              <a:lnTo>
                                <a:pt x="0" y="3048"/>
                              </a:lnTo>
                              <a:lnTo>
                                <a:pt x="1524" y="0"/>
                              </a:lnTo>
                              <a:close/>
                            </a:path>
                          </a:pathLst>
                        </a:custGeom>
                        <a:solidFill>
                          <a:srgbClr val="221F21"/>
                        </a:solidFill>
                        <a:ln w="0" cap="flat">
                          <a:noFill/>
                          <a:miter lim="127000"/>
                        </a:ln>
                        <a:effectLst/>
                      </wps:spPr>
                      <wps:bodyPr/>
                    </wps:wsp>
                    <wps:wsp>
                      <wps:cNvPr id="27" name="Shape 27"/>
                      <wps:cNvSpPr/>
                      <wps:spPr>
                        <a:xfrm>
                          <a:off x="76200" y="145257"/>
                          <a:ext cx="4572" cy="3048"/>
                        </a:xfrm>
                        <a:custGeom>
                          <a:avLst/>
                          <a:gdLst/>
                          <a:ahLst/>
                          <a:cxnLst/>
                          <a:rect l="0" t="0" r="0" b="0"/>
                          <a:pathLst>
                            <a:path w="4572" h="3048">
                              <a:moveTo>
                                <a:pt x="1524" y="0"/>
                              </a:moveTo>
                              <a:lnTo>
                                <a:pt x="0" y="3048"/>
                              </a:lnTo>
                              <a:lnTo>
                                <a:pt x="4572" y="1524"/>
                              </a:lnTo>
                              <a:lnTo>
                                <a:pt x="1524" y="0"/>
                              </a:lnTo>
                              <a:close/>
                            </a:path>
                          </a:pathLst>
                        </a:custGeom>
                        <a:noFill/>
                        <a:ln w="4763" cap="rnd" cmpd="sng" algn="ctr">
                          <a:solidFill>
                            <a:srgbClr val="221F21"/>
                          </a:solidFill>
                          <a:prstDash val="solid"/>
                          <a:round/>
                        </a:ln>
                        <a:effectLst/>
                      </wps:spPr>
                      <wps:bodyPr/>
                    </wps:wsp>
                    <wps:wsp>
                      <wps:cNvPr id="28" name="Shape 28"/>
                      <wps:cNvSpPr/>
                      <wps:spPr>
                        <a:xfrm>
                          <a:off x="70104" y="315945"/>
                          <a:ext cx="56388" cy="24384"/>
                        </a:xfrm>
                        <a:custGeom>
                          <a:avLst/>
                          <a:gdLst/>
                          <a:ahLst/>
                          <a:cxnLst/>
                          <a:rect l="0" t="0" r="0" b="0"/>
                          <a:pathLst>
                            <a:path w="56388" h="24384">
                              <a:moveTo>
                                <a:pt x="50292" y="0"/>
                              </a:moveTo>
                              <a:lnTo>
                                <a:pt x="56388" y="6096"/>
                              </a:lnTo>
                              <a:lnTo>
                                <a:pt x="53340" y="15240"/>
                              </a:lnTo>
                              <a:lnTo>
                                <a:pt x="0" y="24384"/>
                              </a:lnTo>
                              <a:lnTo>
                                <a:pt x="0" y="7620"/>
                              </a:lnTo>
                              <a:lnTo>
                                <a:pt x="50292" y="0"/>
                              </a:lnTo>
                              <a:close/>
                            </a:path>
                          </a:pathLst>
                        </a:custGeom>
                        <a:solidFill>
                          <a:srgbClr val="FFFFFF"/>
                        </a:solidFill>
                        <a:ln w="0" cap="flat">
                          <a:noFill/>
                          <a:miter lim="127000"/>
                        </a:ln>
                        <a:effectLst/>
                      </wps:spPr>
                      <wps:bodyPr/>
                    </wps:wsp>
                    <wps:wsp>
                      <wps:cNvPr id="29" name="Shape 29"/>
                      <wps:cNvSpPr/>
                      <wps:spPr>
                        <a:xfrm>
                          <a:off x="70104" y="315945"/>
                          <a:ext cx="56388" cy="24384"/>
                        </a:xfrm>
                        <a:custGeom>
                          <a:avLst/>
                          <a:gdLst/>
                          <a:ahLst/>
                          <a:cxnLst/>
                          <a:rect l="0" t="0" r="0" b="0"/>
                          <a:pathLst>
                            <a:path w="56388" h="24384">
                              <a:moveTo>
                                <a:pt x="53340" y="15240"/>
                              </a:moveTo>
                              <a:lnTo>
                                <a:pt x="0" y="24384"/>
                              </a:lnTo>
                              <a:lnTo>
                                <a:pt x="0" y="7620"/>
                              </a:lnTo>
                              <a:lnTo>
                                <a:pt x="50292" y="0"/>
                              </a:lnTo>
                              <a:lnTo>
                                <a:pt x="56388" y="6096"/>
                              </a:lnTo>
                              <a:lnTo>
                                <a:pt x="53340" y="15240"/>
                              </a:lnTo>
                              <a:close/>
                            </a:path>
                          </a:pathLst>
                        </a:custGeom>
                        <a:noFill/>
                        <a:ln w="4572" cap="flat" cmpd="sng" algn="ctr">
                          <a:solidFill>
                            <a:srgbClr val="221F21"/>
                          </a:solidFill>
                          <a:prstDash val="solid"/>
                          <a:miter lim="100000"/>
                        </a:ln>
                        <a:effectLst/>
                      </wps:spPr>
                      <wps:bodyPr/>
                    </wps:wsp>
                    <wps:wsp>
                      <wps:cNvPr id="30" name="Shape 30"/>
                      <wps:cNvSpPr/>
                      <wps:spPr>
                        <a:xfrm>
                          <a:off x="135636" y="315945"/>
                          <a:ext cx="56388" cy="24384"/>
                        </a:xfrm>
                        <a:custGeom>
                          <a:avLst/>
                          <a:gdLst/>
                          <a:ahLst/>
                          <a:cxnLst/>
                          <a:rect l="0" t="0" r="0" b="0"/>
                          <a:pathLst>
                            <a:path w="56388" h="24384">
                              <a:moveTo>
                                <a:pt x="6096" y="0"/>
                              </a:moveTo>
                              <a:lnTo>
                                <a:pt x="56388" y="9144"/>
                              </a:lnTo>
                              <a:lnTo>
                                <a:pt x="56388" y="24384"/>
                              </a:lnTo>
                              <a:lnTo>
                                <a:pt x="6096" y="15240"/>
                              </a:lnTo>
                              <a:lnTo>
                                <a:pt x="0" y="6096"/>
                              </a:lnTo>
                              <a:lnTo>
                                <a:pt x="6096" y="0"/>
                              </a:lnTo>
                              <a:close/>
                            </a:path>
                          </a:pathLst>
                        </a:custGeom>
                        <a:solidFill>
                          <a:srgbClr val="FFFFFF"/>
                        </a:solidFill>
                        <a:ln w="0" cap="flat">
                          <a:noFill/>
                          <a:miter lim="127000"/>
                        </a:ln>
                        <a:effectLst/>
                      </wps:spPr>
                      <wps:bodyPr/>
                    </wps:wsp>
                    <wps:wsp>
                      <wps:cNvPr id="31" name="Shape 31"/>
                      <wps:cNvSpPr/>
                      <wps:spPr>
                        <a:xfrm>
                          <a:off x="135636" y="315945"/>
                          <a:ext cx="56388" cy="24384"/>
                        </a:xfrm>
                        <a:custGeom>
                          <a:avLst/>
                          <a:gdLst/>
                          <a:ahLst/>
                          <a:cxnLst/>
                          <a:rect l="0" t="0" r="0" b="0"/>
                          <a:pathLst>
                            <a:path w="56388" h="24384">
                              <a:moveTo>
                                <a:pt x="6096" y="15240"/>
                              </a:moveTo>
                              <a:lnTo>
                                <a:pt x="56388" y="24384"/>
                              </a:lnTo>
                              <a:lnTo>
                                <a:pt x="56388" y="9144"/>
                              </a:lnTo>
                              <a:lnTo>
                                <a:pt x="6096" y="0"/>
                              </a:lnTo>
                              <a:lnTo>
                                <a:pt x="0" y="6096"/>
                              </a:lnTo>
                              <a:lnTo>
                                <a:pt x="6096" y="15240"/>
                              </a:lnTo>
                              <a:close/>
                            </a:path>
                          </a:pathLst>
                        </a:custGeom>
                        <a:noFill/>
                        <a:ln w="4572" cap="flat" cmpd="sng" algn="ctr">
                          <a:solidFill>
                            <a:srgbClr val="221F21"/>
                          </a:solidFill>
                          <a:prstDash val="solid"/>
                          <a:miter lim="100000"/>
                        </a:ln>
                        <a:effectLst/>
                      </wps:spPr>
                      <wps:bodyPr/>
                    </wps:wsp>
                    <wps:wsp>
                      <wps:cNvPr id="32" name="Shape 32"/>
                      <wps:cNvSpPr/>
                      <wps:spPr>
                        <a:xfrm>
                          <a:off x="114300" y="322041"/>
                          <a:ext cx="32004" cy="18288"/>
                        </a:xfrm>
                        <a:custGeom>
                          <a:avLst/>
                          <a:gdLst/>
                          <a:ahLst/>
                          <a:cxnLst/>
                          <a:rect l="0" t="0" r="0" b="0"/>
                          <a:pathLst>
                            <a:path w="32004" h="18288">
                              <a:moveTo>
                                <a:pt x="4572" y="0"/>
                              </a:moveTo>
                              <a:lnTo>
                                <a:pt x="28956" y="0"/>
                              </a:lnTo>
                              <a:lnTo>
                                <a:pt x="32004" y="18288"/>
                              </a:lnTo>
                              <a:lnTo>
                                <a:pt x="0" y="18288"/>
                              </a:lnTo>
                              <a:lnTo>
                                <a:pt x="4572" y="0"/>
                              </a:lnTo>
                              <a:close/>
                            </a:path>
                          </a:pathLst>
                        </a:custGeom>
                        <a:solidFill>
                          <a:srgbClr val="FFFFFF"/>
                        </a:solidFill>
                        <a:ln w="0" cap="flat">
                          <a:noFill/>
                          <a:miter lim="127000"/>
                        </a:ln>
                        <a:effectLst/>
                      </wps:spPr>
                      <wps:bodyPr/>
                    </wps:wsp>
                    <wps:wsp>
                      <wps:cNvPr id="33" name="Shape 33"/>
                      <wps:cNvSpPr/>
                      <wps:spPr>
                        <a:xfrm>
                          <a:off x="114300" y="322041"/>
                          <a:ext cx="32004" cy="18288"/>
                        </a:xfrm>
                        <a:custGeom>
                          <a:avLst/>
                          <a:gdLst/>
                          <a:ahLst/>
                          <a:cxnLst/>
                          <a:rect l="0" t="0" r="0" b="0"/>
                          <a:pathLst>
                            <a:path w="32004" h="18288">
                              <a:moveTo>
                                <a:pt x="0" y="18288"/>
                              </a:moveTo>
                              <a:lnTo>
                                <a:pt x="32004" y="18288"/>
                              </a:lnTo>
                              <a:lnTo>
                                <a:pt x="28956" y="0"/>
                              </a:lnTo>
                              <a:lnTo>
                                <a:pt x="4572" y="0"/>
                              </a:lnTo>
                              <a:lnTo>
                                <a:pt x="0" y="18288"/>
                              </a:lnTo>
                              <a:close/>
                            </a:path>
                          </a:pathLst>
                        </a:custGeom>
                        <a:noFill/>
                        <a:ln w="4572" cap="flat" cmpd="sng" algn="ctr">
                          <a:solidFill>
                            <a:srgbClr val="221F21"/>
                          </a:solidFill>
                          <a:prstDash val="solid"/>
                          <a:miter lim="100000"/>
                        </a:ln>
                        <a:effectLst/>
                      </wps:spPr>
                      <wps:bodyPr/>
                    </wps:wsp>
                    <wps:wsp>
                      <wps:cNvPr id="34" name="Shape 34"/>
                      <wps:cNvSpPr/>
                      <wps:spPr>
                        <a:xfrm>
                          <a:off x="0" y="23337"/>
                          <a:ext cx="268224" cy="83820"/>
                        </a:xfrm>
                        <a:custGeom>
                          <a:avLst/>
                          <a:gdLst/>
                          <a:ahLst/>
                          <a:cxnLst/>
                          <a:rect l="0" t="0" r="0" b="0"/>
                          <a:pathLst>
                            <a:path w="268224" h="83820">
                              <a:moveTo>
                                <a:pt x="0" y="0"/>
                              </a:moveTo>
                              <a:lnTo>
                                <a:pt x="15240" y="0"/>
                              </a:lnTo>
                              <a:lnTo>
                                <a:pt x="16764" y="15240"/>
                              </a:lnTo>
                              <a:lnTo>
                                <a:pt x="25908" y="4572"/>
                              </a:lnTo>
                              <a:lnTo>
                                <a:pt x="36576" y="12192"/>
                              </a:lnTo>
                              <a:lnTo>
                                <a:pt x="35052" y="24384"/>
                              </a:lnTo>
                              <a:lnTo>
                                <a:pt x="25908" y="25908"/>
                              </a:lnTo>
                              <a:lnTo>
                                <a:pt x="21336" y="35052"/>
                              </a:lnTo>
                              <a:lnTo>
                                <a:pt x="35052" y="42672"/>
                              </a:lnTo>
                              <a:lnTo>
                                <a:pt x="48768" y="38100"/>
                              </a:lnTo>
                              <a:lnTo>
                                <a:pt x="62484" y="42672"/>
                              </a:lnTo>
                              <a:lnTo>
                                <a:pt x="77724" y="36576"/>
                              </a:lnTo>
                              <a:lnTo>
                                <a:pt x="91440" y="42672"/>
                              </a:lnTo>
                              <a:lnTo>
                                <a:pt x="105156" y="38100"/>
                              </a:lnTo>
                              <a:lnTo>
                                <a:pt x="120396" y="42672"/>
                              </a:lnTo>
                              <a:lnTo>
                                <a:pt x="134112" y="36576"/>
                              </a:lnTo>
                              <a:lnTo>
                                <a:pt x="147828" y="42672"/>
                              </a:lnTo>
                              <a:lnTo>
                                <a:pt x="161544" y="38100"/>
                              </a:lnTo>
                              <a:lnTo>
                                <a:pt x="175260" y="42672"/>
                              </a:lnTo>
                              <a:lnTo>
                                <a:pt x="190500" y="36576"/>
                              </a:lnTo>
                              <a:lnTo>
                                <a:pt x="204216" y="42672"/>
                              </a:lnTo>
                              <a:lnTo>
                                <a:pt x="217932" y="36576"/>
                              </a:lnTo>
                              <a:lnTo>
                                <a:pt x="231648" y="42672"/>
                              </a:lnTo>
                              <a:lnTo>
                                <a:pt x="246888" y="35052"/>
                              </a:lnTo>
                              <a:lnTo>
                                <a:pt x="242316" y="24384"/>
                              </a:lnTo>
                              <a:lnTo>
                                <a:pt x="233172" y="24384"/>
                              </a:lnTo>
                              <a:lnTo>
                                <a:pt x="231648" y="10668"/>
                              </a:lnTo>
                              <a:lnTo>
                                <a:pt x="242316" y="4572"/>
                              </a:lnTo>
                              <a:lnTo>
                                <a:pt x="251460" y="13716"/>
                              </a:lnTo>
                              <a:lnTo>
                                <a:pt x="252984" y="0"/>
                              </a:lnTo>
                              <a:lnTo>
                                <a:pt x="268224" y="0"/>
                              </a:lnTo>
                              <a:lnTo>
                                <a:pt x="219456" y="83820"/>
                              </a:lnTo>
                              <a:lnTo>
                                <a:pt x="47244" y="83820"/>
                              </a:lnTo>
                              <a:lnTo>
                                <a:pt x="0" y="0"/>
                              </a:lnTo>
                              <a:close/>
                            </a:path>
                          </a:pathLst>
                        </a:custGeom>
                        <a:solidFill>
                          <a:srgbClr val="FFD521"/>
                        </a:solidFill>
                        <a:ln w="0" cap="flat">
                          <a:noFill/>
                          <a:miter lim="127000"/>
                        </a:ln>
                        <a:effectLst/>
                      </wps:spPr>
                      <wps:bodyPr/>
                    </wps:wsp>
                    <wps:wsp>
                      <wps:cNvPr id="35" name="Shape 35"/>
                      <wps:cNvSpPr/>
                      <wps:spPr>
                        <a:xfrm>
                          <a:off x="0" y="23337"/>
                          <a:ext cx="268224" cy="83820"/>
                        </a:xfrm>
                        <a:custGeom>
                          <a:avLst/>
                          <a:gdLst/>
                          <a:ahLst/>
                          <a:cxnLst/>
                          <a:rect l="0" t="0" r="0" b="0"/>
                          <a:pathLst>
                            <a:path w="268224" h="83820">
                              <a:moveTo>
                                <a:pt x="47244" y="83820"/>
                              </a:moveTo>
                              <a:lnTo>
                                <a:pt x="0" y="0"/>
                              </a:lnTo>
                              <a:lnTo>
                                <a:pt x="15240" y="0"/>
                              </a:lnTo>
                              <a:lnTo>
                                <a:pt x="16764" y="15240"/>
                              </a:lnTo>
                              <a:lnTo>
                                <a:pt x="25908" y="4572"/>
                              </a:lnTo>
                              <a:lnTo>
                                <a:pt x="36576" y="12192"/>
                              </a:lnTo>
                              <a:lnTo>
                                <a:pt x="35052" y="24384"/>
                              </a:lnTo>
                              <a:lnTo>
                                <a:pt x="25908" y="25908"/>
                              </a:lnTo>
                              <a:lnTo>
                                <a:pt x="21336" y="35052"/>
                              </a:lnTo>
                              <a:lnTo>
                                <a:pt x="35052" y="42672"/>
                              </a:lnTo>
                              <a:lnTo>
                                <a:pt x="48768" y="38100"/>
                              </a:lnTo>
                              <a:lnTo>
                                <a:pt x="62484" y="42672"/>
                              </a:lnTo>
                              <a:lnTo>
                                <a:pt x="77724" y="36576"/>
                              </a:lnTo>
                              <a:lnTo>
                                <a:pt x="91440" y="42672"/>
                              </a:lnTo>
                              <a:lnTo>
                                <a:pt x="105156" y="38100"/>
                              </a:lnTo>
                              <a:lnTo>
                                <a:pt x="120396" y="42672"/>
                              </a:lnTo>
                              <a:lnTo>
                                <a:pt x="134112" y="36576"/>
                              </a:lnTo>
                              <a:lnTo>
                                <a:pt x="147828" y="42672"/>
                              </a:lnTo>
                              <a:lnTo>
                                <a:pt x="161544" y="38100"/>
                              </a:lnTo>
                              <a:lnTo>
                                <a:pt x="175260" y="42672"/>
                              </a:lnTo>
                              <a:lnTo>
                                <a:pt x="190500" y="36576"/>
                              </a:lnTo>
                              <a:lnTo>
                                <a:pt x="204216" y="42672"/>
                              </a:lnTo>
                              <a:lnTo>
                                <a:pt x="217932" y="36576"/>
                              </a:lnTo>
                              <a:lnTo>
                                <a:pt x="231648" y="42672"/>
                              </a:lnTo>
                              <a:lnTo>
                                <a:pt x="246888" y="35052"/>
                              </a:lnTo>
                              <a:lnTo>
                                <a:pt x="242316" y="24384"/>
                              </a:lnTo>
                              <a:lnTo>
                                <a:pt x="233172" y="24384"/>
                              </a:lnTo>
                              <a:lnTo>
                                <a:pt x="231648" y="10668"/>
                              </a:lnTo>
                              <a:lnTo>
                                <a:pt x="242316" y="4572"/>
                              </a:lnTo>
                              <a:lnTo>
                                <a:pt x="251460" y="13716"/>
                              </a:lnTo>
                              <a:lnTo>
                                <a:pt x="252984" y="0"/>
                              </a:lnTo>
                              <a:lnTo>
                                <a:pt x="268224" y="0"/>
                              </a:lnTo>
                              <a:lnTo>
                                <a:pt x="219456" y="83820"/>
                              </a:lnTo>
                              <a:lnTo>
                                <a:pt x="47244" y="83820"/>
                              </a:lnTo>
                              <a:close/>
                            </a:path>
                          </a:pathLst>
                        </a:custGeom>
                        <a:noFill/>
                        <a:ln w="3048" cap="flat" cmpd="sng" algn="ctr">
                          <a:solidFill>
                            <a:srgbClr val="221F21"/>
                          </a:solidFill>
                          <a:prstDash val="solid"/>
                          <a:miter lim="100000"/>
                        </a:ln>
                        <a:effectLst/>
                      </wps:spPr>
                      <wps:bodyPr/>
                    </wps:wsp>
                    <wps:wsp>
                      <wps:cNvPr id="36" name="Shape 36"/>
                      <wps:cNvSpPr/>
                      <wps:spPr>
                        <a:xfrm>
                          <a:off x="35052" y="84297"/>
                          <a:ext cx="196596" cy="0"/>
                        </a:xfrm>
                        <a:custGeom>
                          <a:avLst/>
                          <a:gdLst/>
                          <a:ahLst/>
                          <a:cxnLst/>
                          <a:rect l="0" t="0" r="0" b="0"/>
                          <a:pathLst>
                            <a:path w="196596">
                              <a:moveTo>
                                <a:pt x="196596" y="0"/>
                              </a:moveTo>
                              <a:lnTo>
                                <a:pt x="0" y="0"/>
                              </a:lnTo>
                            </a:path>
                          </a:pathLst>
                        </a:custGeom>
                        <a:noFill/>
                        <a:ln w="3048" cap="flat" cmpd="sng" algn="ctr">
                          <a:solidFill>
                            <a:srgbClr val="221F21"/>
                          </a:solidFill>
                          <a:prstDash val="solid"/>
                          <a:miter lim="100000"/>
                        </a:ln>
                        <a:effectLst/>
                      </wps:spPr>
                      <wps:bodyPr/>
                    </wps:wsp>
                    <wps:wsp>
                      <wps:cNvPr id="37" name="Shape 37"/>
                      <wps:cNvSpPr/>
                      <wps:spPr>
                        <a:xfrm>
                          <a:off x="53340" y="14193"/>
                          <a:ext cx="48768" cy="39624"/>
                        </a:xfrm>
                        <a:custGeom>
                          <a:avLst/>
                          <a:gdLst/>
                          <a:ahLst/>
                          <a:cxnLst/>
                          <a:rect l="0" t="0" r="0" b="0"/>
                          <a:pathLst>
                            <a:path w="48768" h="39624">
                              <a:moveTo>
                                <a:pt x="24384" y="0"/>
                              </a:moveTo>
                              <a:lnTo>
                                <a:pt x="36576" y="7620"/>
                              </a:lnTo>
                              <a:lnTo>
                                <a:pt x="28956" y="21336"/>
                              </a:lnTo>
                              <a:lnTo>
                                <a:pt x="42672" y="15240"/>
                              </a:lnTo>
                              <a:lnTo>
                                <a:pt x="48768" y="27432"/>
                              </a:lnTo>
                              <a:lnTo>
                                <a:pt x="42672" y="38100"/>
                              </a:lnTo>
                              <a:lnTo>
                                <a:pt x="32004" y="35052"/>
                              </a:lnTo>
                              <a:lnTo>
                                <a:pt x="24384" y="39624"/>
                              </a:lnTo>
                              <a:lnTo>
                                <a:pt x="15240" y="33528"/>
                              </a:lnTo>
                              <a:lnTo>
                                <a:pt x="6096" y="38100"/>
                              </a:lnTo>
                              <a:lnTo>
                                <a:pt x="0" y="25908"/>
                              </a:lnTo>
                              <a:lnTo>
                                <a:pt x="6096" y="15240"/>
                              </a:lnTo>
                              <a:lnTo>
                                <a:pt x="19812" y="21336"/>
                              </a:lnTo>
                              <a:lnTo>
                                <a:pt x="13716" y="7620"/>
                              </a:lnTo>
                              <a:lnTo>
                                <a:pt x="24384" y="0"/>
                              </a:lnTo>
                              <a:close/>
                            </a:path>
                          </a:pathLst>
                        </a:custGeom>
                        <a:solidFill>
                          <a:srgbClr val="FFD521"/>
                        </a:solidFill>
                        <a:ln w="0" cap="flat">
                          <a:noFill/>
                          <a:miter lim="127000"/>
                        </a:ln>
                        <a:effectLst/>
                      </wps:spPr>
                      <wps:bodyPr/>
                    </wps:wsp>
                    <wps:wsp>
                      <wps:cNvPr id="38" name="Shape 38"/>
                      <wps:cNvSpPr/>
                      <wps:spPr>
                        <a:xfrm>
                          <a:off x="53340" y="14193"/>
                          <a:ext cx="48768" cy="39624"/>
                        </a:xfrm>
                        <a:custGeom>
                          <a:avLst/>
                          <a:gdLst/>
                          <a:ahLst/>
                          <a:cxnLst/>
                          <a:rect l="0" t="0" r="0" b="0"/>
                          <a:pathLst>
                            <a:path w="48768" h="39624">
                              <a:moveTo>
                                <a:pt x="24384" y="39624"/>
                              </a:moveTo>
                              <a:lnTo>
                                <a:pt x="32004" y="35052"/>
                              </a:lnTo>
                              <a:lnTo>
                                <a:pt x="42672" y="38100"/>
                              </a:lnTo>
                              <a:lnTo>
                                <a:pt x="48768" y="27432"/>
                              </a:lnTo>
                              <a:lnTo>
                                <a:pt x="42672" y="15240"/>
                              </a:lnTo>
                              <a:lnTo>
                                <a:pt x="28956" y="21336"/>
                              </a:lnTo>
                              <a:lnTo>
                                <a:pt x="36576" y="7620"/>
                              </a:lnTo>
                              <a:lnTo>
                                <a:pt x="24384" y="0"/>
                              </a:lnTo>
                              <a:lnTo>
                                <a:pt x="13716" y="7620"/>
                              </a:lnTo>
                              <a:lnTo>
                                <a:pt x="19812" y="21336"/>
                              </a:lnTo>
                              <a:lnTo>
                                <a:pt x="6096" y="15240"/>
                              </a:lnTo>
                              <a:lnTo>
                                <a:pt x="0" y="25908"/>
                              </a:lnTo>
                              <a:lnTo>
                                <a:pt x="6096" y="38100"/>
                              </a:lnTo>
                              <a:lnTo>
                                <a:pt x="15240" y="33528"/>
                              </a:lnTo>
                              <a:lnTo>
                                <a:pt x="24384" y="39624"/>
                              </a:lnTo>
                              <a:close/>
                            </a:path>
                          </a:pathLst>
                        </a:custGeom>
                        <a:noFill/>
                        <a:ln w="3048" cap="flat" cmpd="sng" algn="ctr">
                          <a:solidFill>
                            <a:srgbClr val="221F21"/>
                          </a:solidFill>
                          <a:prstDash val="solid"/>
                          <a:miter lim="100000"/>
                        </a:ln>
                        <a:effectLst/>
                      </wps:spPr>
                      <wps:bodyPr/>
                    </wps:wsp>
                    <wps:wsp>
                      <wps:cNvPr id="39" name="Shape 39"/>
                      <wps:cNvSpPr/>
                      <wps:spPr>
                        <a:xfrm>
                          <a:off x="77724" y="52293"/>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0" name="Shape 40"/>
                      <wps:cNvSpPr/>
                      <wps:spPr>
                        <a:xfrm>
                          <a:off x="109728" y="15717"/>
                          <a:ext cx="48768" cy="38100"/>
                        </a:xfrm>
                        <a:custGeom>
                          <a:avLst/>
                          <a:gdLst/>
                          <a:ahLst/>
                          <a:cxnLst/>
                          <a:rect l="0" t="0" r="0" b="0"/>
                          <a:pathLst>
                            <a:path w="48768" h="38100">
                              <a:moveTo>
                                <a:pt x="24384" y="0"/>
                              </a:moveTo>
                              <a:lnTo>
                                <a:pt x="36576" y="6096"/>
                              </a:lnTo>
                              <a:lnTo>
                                <a:pt x="28956" y="19812"/>
                              </a:lnTo>
                              <a:lnTo>
                                <a:pt x="42672" y="13716"/>
                              </a:lnTo>
                              <a:lnTo>
                                <a:pt x="48768" y="25908"/>
                              </a:lnTo>
                              <a:lnTo>
                                <a:pt x="42672" y="36576"/>
                              </a:lnTo>
                              <a:lnTo>
                                <a:pt x="32004" y="33528"/>
                              </a:lnTo>
                              <a:lnTo>
                                <a:pt x="24384" y="38100"/>
                              </a:lnTo>
                              <a:lnTo>
                                <a:pt x="15240" y="33528"/>
                              </a:lnTo>
                              <a:lnTo>
                                <a:pt x="6096" y="38100"/>
                              </a:lnTo>
                              <a:lnTo>
                                <a:pt x="0" y="25908"/>
                              </a:lnTo>
                              <a:lnTo>
                                <a:pt x="6096" y="15240"/>
                              </a:lnTo>
                              <a:lnTo>
                                <a:pt x="19812" y="19812"/>
                              </a:lnTo>
                              <a:lnTo>
                                <a:pt x="12192" y="6096"/>
                              </a:lnTo>
                              <a:lnTo>
                                <a:pt x="24384" y="0"/>
                              </a:lnTo>
                              <a:close/>
                            </a:path>
                          </a:pathLst>
                        </a:custGeom>
                        <a:solidFill>
                          <a:srgbClr val="FFD521"/>
                        </a:solidFill>
                        <a:ln w="0" cap="flat">
                          <a:noFill/>
                          <a:miter lim="127000"/>
                        </a:ln>
                        <a:effectLst/>
                      </wps:spPr>
                      <wps:bodyPr/>
                    </wps:wsp>
                    <wps:wsp>
                      <wps:cNvPr id="41" name="Shape 41"/>
                      <wps:cNvSpPr/>
                      <wps:spPr>
                        <a:xfrm>
                          <a:off x="109728" y="15717"/>
                          <a:ext cx="48768" cy="38100"/>
                        </a:xfrm>
                        <a:custGeom>
                          <a:avLst/>
                          <a:gdLst/>
                          <a:ahLst/>
                          <a:cxnLst/>
                          <a:rect l="0" t="0" r="0" b="0"/>
                          <a:pathLst>
                            <a:path w="48768" h="38100">
                              <a:moveTo>
                                <a:pt x="24384" y="38100"/>
                              </a:moveTo>
                              <a:lnTo>
                                <a:pt x="32004" y="33528"/>
                              </a:lnTo>
                              <a:lnTo>
                                <a:pt x="42672" y="36576"/>
                              </a:lnTo>
                              <a:lnTo>
                                <a:pt x="48768" y="25908"/>
                              </a:lnTo>
                              <a:lnTo>
                                <a:pt x="42672" y="13716"/>
                              </a:lnTo>
                              <a:lnTo>
                                <a:pt x="28956" y="19812"/>
                              </a:lnTo>
                              <a:lnTo>
                                <a:pt x="36576" y="6096"/>
                              </a:lnTo>
                              <a:lnTo>
                                <a:pt x="24384" y="0"/>
                              </a:lnTo>
                              <a:lnTo>
                                <a:pt x="12192" y="6096"/>
                              </a:lnTo>
                              <a:lnTo>
                                <a:pt x="19812" y="19812"/>
                              </a:lnTo>
                              <a:lnTo>
                                <a:pt x="6096" y="15240"/>
                              </a:lnTo>
                              <a:lnTo>
                                <a:pt x="0" y="25908"/>
                              </a:lnTo>
                              <a:lnTo>
                                <a:pt x="6096" y="38100"/>
                              </a:lnTo>
                              <a:lnTo>
                                <a:pt x="15240" y="33528"/>
                              </a:lnTo>
                              <a:lnTo>
                                <a:pt x="24384" y="38100"/>
                              </a:lnTo>
                              <a:close/>
                            </a:path>
                          </a:pathLst>
                        </a:custGeom>
                        <a:noFill/>
                        <a:ln w="3048" cap="flat" cmpd="sng" algn="ctr">
                          <a:solidFill>
                            <a:srgbClr val="221F21"/>
                          </a:solidFill>
                          <a:prstDash val="solid"/>
                          <a:miter lim="100000"/>
                        </a:ln>
                        <a:effectLst/>
                      </wps:spPr>
                      <wps:bodyPr/>
                    </wps:wsp>
                    <wps:wsp>
                      <wps:cNvPr id="42" name="Shape 42"/>
                      <wps:cNvSpPr/>
                      <wps:spPr>
                        <a:xfrm>
                          <a:off x="134112" y="53817"/>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3" name="Shape 43"/>
                      <wps:cNvSpPr/>
                      <wps:spPr>
                        <a:xfrm>
                          <a:off x="166116" y="14193"/>
                          <a:ext cx="50292" cy="39624"/>
                        </a:xfrm>
                        <a:custGeom>
                          <a:avLst/>
                          <a:gdLst/>
                          <a:ahLst/>
                          <a:cxnLst/>
                          <a:rect l="0" t="0" r="0" b="0"/>
                          <a:pathLst>
                            <a:path w="50292" h="39624">
                              <a:moveTo>
                                <a:pt x="24384" y="0"/>
                              </a:moveTo>
                              <a:lnTo>
                                <a:pt x="36576" y="7620"/>
                              </a:lnTo>
                              <a:lnTo>
                                <a:pt x="30480" y="21336"/>
                              </a:lnTo>
                              <a:lnTo>
                                <a:pt x="42672" y="15240"/>
                              </a:lnTo>
                              <a:lnTo>
                                <a:pt x="50292" y="27432"/>
                              </a:lnTo>
                              <a:lnTo>
                                <a:pt x="42672" y="38100"/>
                              </a:lnTo>
                              <a:lnTo>
                                <a:pt x="32004" y="35052"/>
                              </a:lnTo>
                              <a:lnTo>
                                <a:pt x="24384" y="39624"/>
                              </a:lnTo>
                              <a:lnTo>
                                <a:pt x="16764" y="33528"/>
                              </a:lnTo>
                              <a:lnTo>
                                <a:pt x="6096" y="38100"/>
                              </a:lnTo>
                              <a:lnTo>
                                <a:pt x="0" y="25908"/>
                              </a:lnTo>
                              <a:lnTo>
                                <a:pt x="7620" y="15240"/>
                              </a:lnTo>
                              <a:lnTo>
                                <a:pt x="19812" y="21336"/>
                              </a:lnTo>
                              <a:lnTo>
                                <a:pt x="13716" y="7620"/>
                              </a:lnTo>
                              <a:lnTo>
                                <a:pt x="24384" y="0"/>
                              </a:lnTo>
                              <a:close/>
                            </a:path>
                          </a:pathLst>
                        </a:custGeom>
                        <a:solidFill>
                          <a:srgbClr val="FFD521"/>
                        </a:solidFill>
                        <a:ln w="0" cap="flat">
                          <a:noFill/>
                          <a:miter lim="127000"/>
                        </a:ln>
                        <a:effectLst/>
                      </wps:spPr>
                      <wps:bodyPr/>
                    </wps:wsp>
                    <wps:wsp>
                      <wps:cNvPr id="44" name="Shape 44"/>
                      <wps:cNvSpPr/>
                      <wps:spPr>
                        <a:xfrm>
                          <a:off x="166116" y="14193"/>
                          <a:ext cx="50292" cy="39624"/>
                        </a:xfrm>
                        <a:custGeom>
                          <a:avLst/>
                          <a:gdLst/>
                          <a:ahLst/>
                          <a:cxnLst/>
                          <a:rect l="0" t="0" r="0" b="0"/>
                          <a:pathLst>
                            <a:path w="50292" h="39624">
                              <a:moveTo>
                                <a:pt x="24384" y="39624"/>
                              </a:moveTo>
                              <a:lnTo>
                                <a:pt x="32004" y="35052"/>
                              </a:lnTo>
                              <a:lnTo>
                                <a:pt x="42672" y="38100"/>
                              </a:lnTo>
                              <a:lnTo>
                                <a:pt x="50292" y="27432"/>
                              </a:lnTo>
                              <a:lnTo>
                                <a:pt x="42672" y="15240"/>
                              </a:lnTo>
                              <a:lnTo>
                                <a:pt x="30480" y="21336"/>
                              </a:lnTo>
                              <a:lnTo>
                                <a:pt x="36576" y="7620"/>
                              </a:lnTo>
                              <a:lnTo>
                                <a:pt x="24384" y="0"/>
                              </a:lnTo>
                              <a:lnTo>
                                <a:pt x="13716" y="7620"/>
                              </a:lnTo>
                              <a:lnTo>
                                <a:pt x="19812" y="21336"/>
                              </a:lnTo>
                              <a:lnTo>
                                <a:pt x="7620" y="15240"/>
                              </a:lnTo>
                              <a:lnTo>
                                <a:pt x="0" y="25908"/>
                              </a:lnTo>
                              <a:lnTo>
                                <a:pt x="6096" y="38100"/>
                              </a:lnTo>
                              <a:lnTo>
                                <a:pt x="16764" y="33528"/>
                              </a:lnTo>
                              <a:lnTo>
                                <a:pt x="24384" y="39624"/>
                              </a:lnTo>
                              <a:close/>
                            </a:path>
                          </a:pathLst>
                        </a:custGeom>
                        <a:noFill/>
                        <a:ln w="3048" cap="flat" cmpd="sng" algn="ctr">
                          <a:solidFill>
                            <a:srgbClr val="221F21"/>
                          </a:solidFill>
                          <a:prstDash val="solid"/>
                          <a:miter lim="100000"/>
                        </a:ln>
                        <a:effectLst/>
                      </wps:spPr>
                      <wps:bodyPr/>
                    </wps:wsp>
                    <wps:wsp>
                      <wps:cNvPr id="45" name="Shape 45"/>
                      <wps:cNvSpPr/>
                      <wps:spPr>
                        <a:xfrm>
                          <a:off x="190500" y="52293"/>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6" name="Shape 46"/>
                      <wps:cNvSpPr/>
                      <wps:spPr>
                        <a:xfrm>
                          <a:off x="39624" y="90393"/>
                          <a:ext cx="9144" cy="7620"/>
                        </a:xfrm>
                        <a:custGeom>
                          <a:avLst/>
                          <a:gdLst/>
                          <a:ahLst/>
                          <a:cxnLst/>
                          <a:rect l="0" t="0" r="0" b="0"/>
                          <a:pathLst>
                            <a:path w="9144" h="7620">
                              <a:moveTo>
                                <a:pt x="0" y="0"/>
                              </a:moveTo>
                              <a:lnTo>
                                <a:pt x="9144" y="1524"/>
                              </a:lnTo>
                              <a:lnTo>
                                <a:pt x="3048" y="7620"/>
                              </a:lnTo>
                              <a:lnTo>
                                <a:pt x="0" y="0"/>
                              </a:lnTo>
                              <a:close/>
                            </a:path>
                          </a:pathLst>
                        </a:custGeom>
                        <a:solidFill>
                          <a:srgbClr val="221F21"/>
                        </a:solidFill>
                        <a:ln w="0" cap="flat">
                          <a:noFill/>
                          <a:miter lim="127000"/>
                        </a:ln>
                        <a:effectLst/>
                      </wps:spPr>
                      <wps:bodyPr/>
                    </wps:wsp>
                    <wps:wsp>
                      <wps:cNvPr id="47" name="Shape 47"/>
                      <wps:cNvSpPr/>
                      <wps:spPr>
                        <a:xfrm>
                          <a:off x="39624" y="90393"/>
                          <a:ext cx="9144" cy="7620"/>
                        </a:xfrm>
                        <a:custGeom>
                          <a:avLst/>
                          <a:gdLst/>
                          <a:ahLst/>
                          <a:cxnLst/>
                          <a:rect l="0" t="0" r="0" b="0"/>
                          <a:pathLst>
                            <a:path w="9144" h="7620">
                              <a:moveTo>
                                <a:pt x="0" y="0"/>
                              </a:moveTo>
                              <a:lnTo>
                                <a:pt x="9144" y="1524"/>
                              </a:lnTo>
                              <a:lnTo>
                                <a:pt x="3048" y="7620"/>
                              </a:lnTo>
                              <a:lnTo>
                                <a:pt x="0" y="0"/>
                              </a:lnTo>
                              <a:close/>
                            </a:path>
                          </a:pathLst>
                        </a:custGeom>
                        <a:noFill/>
                        <a:ln w="4763" cap="rnd" cmpd="sng" algn="ctr">
                          <a:solidFill>
                            <a:srgbClr val="221F21"/>
                          </a:solidFill>
                          <a:prstDash val="solid"/>
                          <a:round/>
                        </a:ln>
                        <a:effectLst/>
                      </wps:spPr>
                      <wps:bodyPr/>
                    </wps:wsp>
                    <wps:wsp>
                      <wps:cNvPr id="48" name="Shape 48"/>
                      <wps:cNvSpPr/>
                      <wps:spPr>
                        <a:xfrm>
                          <a:off x="77724" y="90393"/>
                          <a:ext cx="19812" cy="10668"/>
                        </a:xfrm>
                        <a:custGeom>
                          <a:avLst/>
                          <a:gdLst/>
                          <a:ahLst/>
                          <a:cxnLst/>
                          <a:rect l="0" t="0" r="0" b="0"/>
                          <a:pathLst>
                            <a:path w="19812" h="10668">
                              <a:moveTo>
                                <a:pt x="10668" y="0"/>
                              </a:moveTo>
                              <a:lnTo>
                                <a:pt x="19812" y="6096"/>
                              </a:lnTo>
                              <a:lnTo>
                                <a:pt x="10668" y="10668"/>
                              </a:lnTo>
                              <a:lnTo>
                                <a:pt x="0" y="6096"/>
                              </a:lnTo>
                              <a:lnTo>
                                <a:pt x="10668" y="0"/>
                              </a:lnTo>
                              <a:close/>
                            </a:path>
                          </a:pathLst>
                        </a:custGeom>
                        <a:solidFill>
                          <a:srgbClr val="221F21"/>
                        </a:solidFill>
                        <a:ln w="0" cap="flat">
                          <a:noFill/>
                          <a:miter lim="127000"/>
                        </a:ln>
                        <a:effectLst/>
                      </wps:spPr>
                      <wps:bodyPr/>
                    </wps:wsp>
                    <wps:wsp>
                      <wps:cNvPr id="49" name="Shape 49"/>
                      <wps:cNvSpPr/>
                      <wps:spPr>
                        <a:xfrm>
                          <a:off x="77724" y="90393"/>
                          <a:ext cx="19812" cy="10668"/>
                        </a:xfrm>
                        <a:custGeom>
                          <a:avLst/>
                          <a:gdLst/>
                          <a:ahLst/>
                          <a:cxnLst/>
                          <a:rect l="0" t="0" r="0" b="0"/>
                          <a:pathLst>
                            <a:path w="19812" h="10668">
                              <a:moveTo>
                                <a:pt x="0" y="6096"/>
                              </a:moveTo>
                              <a:lnTo>
                                <a:pt x="10668" y="0"/>
                              </a:lnTo>
                              <a:lnTo>
                                <a:pt x="19812" y="6096"/>
                              </a:lnTo>
                              <a:lnTo>
                                <a:pt x="10668" y="10668"/>
                              </a:lnTo>
                              <a:lnTo>
                                <a:pt x="0" y="6096"/>
                              </a:lnTo>
                              <a:close/>
                            </a:path>
                          </a:pathLst>
                        </a:custGeom>
                        <a:noFill/>
                        <a:ln w="4763" cap="rnd" cmpd="sng" algn="ctr">
                          <a:solidFill>
                            <a:srgbClr val="221F21"/>
                          </a:solidFill>
                          <a:prstDash val="solid"/>
                          <a:round/>
                        </a:ln>
                        <a:effectLst/>
                      </wps:spPr>
                      <wps:bodyPr/>
                    </wps:wsp>
                    <wps:wsp>
                      <wps:cNvPr id="50" name="Shape 50"/>
                      <wps:cNvSpPr/>
                      <wps:spPr>
                        <a:xfrm>
                          <a:off x="123444" y="90393"/>
                          <a:ext cx="19812" cy="12192"/>
                        </a:xfrm>
                        <a:custGeom>
                          <a:avLst/>
                          <a:gdLst/>
                          <a:ahLst/>
                          <a:cxnLst/>
                          <a:rect l="0" t="0" r="0" b="0"/>
                          <a:pathLst>
                            <a:path w="19812" h="12192">
                              <a:moveTo>
                                <a:pt x="10668" y="0"/>
                              </a:moveTo>
                              <a:lnTo>
                                <a:pt x="19812" y="6096"/>
                              </a:lnTo>
                              <a:lnTo>
                                <a:pt x="9144" y="12192"/>
                              </a:lnTo>
                              <a:lnTo>
                                <a:pt x="0" y="6096"/>
                              </a:lnTo>
                              <a:lnTo>
                                <a:pt x="10668" y="0"/>
                              </a:lnTo>
                              <a:close/>
                            </a:path>
                          </a:pathLst>
                        </a:custGeom>
                        <a:solidFill>
                          <a:srgbClr val="221F21"/>
                        </a:solidFill>
                        <a:ln w="0" cap="flat">
                          <a:noFill/>
                          <a:miter lim="127000"/>
                        </a:ln>
                        <a:effectLst/>
                      </wps:spPr>
                      <wps:bodyPr/>
                    </wps:wsp>
                    <wps:wsp>
                      <wps:cNvPr id="51" name="Shape 51"/>
                      <wps:cNvSpPr/>
                      <wps:spPr>
                        <a:xfrm>
                          <a:off x="123444" y="90393"/>
                          <a:ext cx="19812" cy="12192"/>
                        </a:xfrm>
                        <a:custGeom>
                          <a:avLst/>
                          <a:gdLst/>
                          <a:ahLst/>
                          <a:cxnLst/>
                          <a:rect l="0" t="0" r="0" b="0"/>
                          <a:pathLst>
                            <a:path w="19812" h="12192">
                              <a:moveTo>
                                <a:pt x="0" y="6096"/>
                              </a:moveTo>
                              <a:lnTo>
                                <a:pt x="10668" y="0"/>
                              </a:lnTo>
                              <a:lnTo>
                                <a:pt x="19812" y="6096"/>
                              </a:lnTo>
                              <a:lnTo>
                                <a:pt x="9144" y="12192"/>
                              </a:lnTo>
                              <a:lnTo>
                                <a:pt x="0" y="6096"/>
                              </a:lnTo>
                              <a:close/>
                            </a:path>
                          </a:pathLst>
                        </a:custGeom>
                        <a:noFill/>
                        <a:ln w="4763" cap="rnd" cmpd="sng" algn="ctr">
                          <a:solidFill>
                            <a:srgbClr val="221F21"/>
                          </a:solidFill>
                          <a:prstDash val="solid"/>
                          <a:round/>
                        </a:ln>
                        <a:effectLst/>
                      </wps:spPr>
                      <wps:bodyPr/>
                    </wps:wsp>
                    <wps:wsp>
                      <wps:cNvPr id="52" name="Shape 52"/>
                      <wps:cNvSpPr/>
                      <wps:spPr>
                        <a:xfrm>
                          <a:off x="169164" y="90393"/>
                          <a:ext cx="19812" cy="12192"/>
                        </a:xfrm>
                        <a:custGeom>
                          <a:avLst/>
                          <a:gdLst/>
                          <a:ahLst/>
                          <a:cxnLst/>
                          <a:rect l="0" t="0" r="0" b="0"/>
                          <a:pathLst>
                            <a:path w="19812" h="12192">
                              <a:moveTo>
                                <a:pt x="10668" y="0"/>
                              </a:moveTo>
                              <a:lnTo>
                                <a:pt x="19812" y="6096"/>
                              </a:lnTo>
                              <a:lnTo>
                                <a:pt x="9144" y="12192"/>
                              </a:lnTo>
                              <a:lnTo>
                                <a:pt x="0" y="6096"/>
                              </a:lnTo>
                              <a:lnTo>
                                <a:pt x="10668" y="0"/>
                              </a:lnTo>
                              <a:close/>
                            </a:path>
                          </a:pathLst>
                        </a:custGeom>
                        <a:solidFill>
                          <a:srgbClr val="221F21"/>
                        </a:solidFill>
                        <a:ln w="0" cap="flat">
                          <a:noFill/>
                          <a:miter lim="127000"/>
                        </a:ln>
                        <a:effectLst/>
                      </wps:spPr>
                      <wps:bodyPr/>
                    </wps:wsp>
                    <wps:wsp>
                      <wps:cNvPr id="53" name="Shape 53"/>
                      <wps:cNvSpPr/>
                      <wps:spPr>
                        <a:xfrm>
                          <a:off x="169164" y="90393"/>
                          <a:ext cx="19812" cy="12192"/>
                        </a:xfrm>
                        <a:custGeom>
                          <a:avLst/>
                          <a:gdLst/>
                          <a:ahLst/>
                          <a:cxnLst/>
                          <a:rect l="0" t="0" r="0" b="0"/>
                          <a:pathLst>
                            <a:path w="19812" h="12192">
                              <a:moveTo>
                                <a:pt x="0" y="6096"/>
                              </a:moveTo>
                              <a:lnTo>
                                <a:pt x="10668" y="0"/>
                              </a:lnTo>
                              <a:lnTo>
                                <a:pt x="19812" y="6096"/>
                              </a:lnTo>
                              <a:lnTo>
                                <a:pt x="9144" y="12192"/>
                              </a:lnTo>
                              <a:lnTo>
                                <a:pt x="0" y="6096"/>
                              </a:lnTo>
                              <a:close/>
                            </a:path>
                          </a:pathLst>
                        </a:custGeom>
                        <a:noFill/>
                        <a:ln w="4763" cap="rnd" cmpd="sng" algn="ctr">
                          <a:solidFill>
                            <a:srgbClr val="221F21"/>
                          </a:solidFill>
                          <a:prstDash val="solid"/>
                          <a:round/>
                        </a:ln>
                        <a:effectLst/>
                      </wps:spPr>
                      <wps:bodyPr/>
                    </wps:wsp>
                    <wps:wsp>
                      <wps:cNvPr id="54" name="Shape 54"/>
                      <wps:cNvSpPr/>
                      <wps:spPr>
                        <a:xfrm>
                          <a:off x="217932" y="90393"/>
                          <a:ext cx="10668" cy="9144"/>
                        </a:xfrm>
                        <a:custGeom>
                          <a:avLst/>
                          <a:gdLst/>
                          <a:ahLst/>
                          <a:cxnLst/>
                          <a:rect l="0" t="0" r="0" b="0"/>
                          <a:pathLst>
                            <a:path w="10668" h="9144">
                              <a:moveTo>
                                <a:pt x="0" y="0"/>
                              </a:moveTo>
                              <a:lnTo>
                                <a:pt x="10668" y="0"/>
                              </a:lnTo>
                              <a:lnTo>
                                <a:pt x="6096" y="9144"/>
                              </a:lnTo>
                              <a:lnTo>
                                <a:pt x="0" y="0"/>
                              </a:lnTo>
                              <a:close/>
                            </a:path>
                          </a:pathLst>
                        </a:custGeom>
                        <a:solidFill>
                          <a:srgbClr val="221F21"/>
                        </a:solidFill>
                        <a:ln w="0" cap="flat">
                          <a:noFill/>
                          <a:miter lim="127000"/>
                        </a:ln>
                        <a:effectLst/>
                      </wps:spPr>
                      <wps:bodyPr/>
                    </wps:wsp>
                    <wps:wsp>
                      <wps:cNvPr id="55" name="Shape 55"/>
                      <wps:cNvSpPr/>
                      <wps:spPr>
                        <a:xfrm>
                          <a:off x="217932" y="90393"/>
                          <a:ext cx="10668" cy="9144"/>
                        </a:xfrm>
                        <a:custGeom>
                          <a:avLst/>
                          <a:gdLst/>
                          <a:ahLst/>
                          <a:cxnLst/>
                          <a:rect l="0" t="0" r="0" b="0"/>
                          <a:pathLst>
                            <a:path w="10668" h="9144">
                              <a:moveTo>
                                <a:pt x="6096" y="9144"/>
                              </a:moveTo>
                              <a:lnTo>
                                <a:pt x="0" y="0"/>
                              </a:lnTo>
                              <a:lnTo>
                                <a:pt x="10668" y="0"/>
                              </a:lnTo>
                              <a:lnTo>
                                <a:pt x="6096" y="9144"/>
                              </a:lnTo>
                              <a:close/>
                            </a:path>
                          </a:pathLst>
                        </a:custGeom>
                        <a:noFill/>
                        <a:ln w="4763" cap="rnd" cmpd="sng" algn="ctr">
                          <a:solidFill>
                            <a:srgbClr val="221F21"/>
                          </a:solidFill>
                          <a:prstDash val="solid"/>
                          <a:round/>
                        </a:ln>
                        <a:effectLst/>
                      </wps:spPr>
                      <wps:bodyPr/>
                    </wps:wsp>
                    <wps:wsp>
                      <wps:cNvPr id="56" name="Shape 56"/>
                      <wps:cNvSpPr/>
                      <wps:spPr>
                        <a:xfrm>
                          <a:off x="166116" y="139161"/>
                          <a:ext cx="47244" cy="108204"/>
                        </a:xfrm>
                        <a:custGeom>
                          <a:avLst/>
                          <a:gdLst/>
                          <a:ahLst/>
                          <a:cxnLst/>
                          <a:rect l="0" t="0" r="0" b="0"/>
                          <a:pathLst>
                            <a:path w="47244" h="108204">
                              <a:moveTo>
                                <a:pt x="15240" y="0"/>
                              </a:moveTo>
                              <a:lnTo>
                                <a:pt x="25908" y="0"/>
                              </a:lnTo>
                              <a:lnTo>
                                <a:pt x="25908" y="24384"/>
                              </a:lnTo>
                              <a:lnTo>
                                <a:pt x="30480" y="24384"/>
                              </a:lnTo>
                              <a:lnTo>
                                <a:pt x="30480" y="3048"/>
                              </a:lnTo>
                              <a:lnTo>
                                <a:pt x="41148" y="3048"/>
                              </a:lnTo>
                              <a:lnTo>
                                <a:pt x="41148" y="30480"/>
                              </a:lnTo>
                              <a:lnTo>
                                <a:pt x="35052" y="38100"/>
                              </a:lnTo>
                              <a:lnTo>
                                <a:pt x="35052" y="68580"/>
                              </a:lnTo>
                              <a:lnTo>
                                <a:pt x="47244" y="83820"/>
                              </a:lnTo>
                              <a:lnTo>
                                <a:pt x="47244" y="108204"/>
                              </a:lnTo>
                              <a:lnTo>
                                <a:pt x="27432" y="108204"/>
                              </a:lnTo>
                              <a:cubicBezTo>
                                <a:pt x="27432" y="106680"/>
                                <a:pt x="27432" y="91440"/>
                                <a:pt x="27432" y="91440"/>
                              </a:cubicBezTo>
                              <a:cubicBezTo>
                                <a:pt x="25908" y="82296"/>
                                <a:pt x="12192" y="83820"/>
                                <a:pt x="13716" y="92964"/>
                              </a:cubicBezTo>
                              <a:cubicBezTo>
                                <a:pt x="13716" y="92964"/>
                                <a:pt x="13716" y="108204"/>
                                <a:pt x="13716" y="108204"/>
                              </a:cubicBezTo>
                              <a:lnTo>
                                <a:pt x="0" y="108204"/>
                              </a:lnTo>
                              <a:lnTo>
                                <a:pt x="0" y="76200"/>
                              </a:lnTo>
                              <a:lnTo>
                                <a:pt x="6096" y="68580"/>
                              </a:lnTo>
                              <a:lnTo>
                                <a:pt x="6096" y="38100"/>
                              </a:lnTo>
                              <a:lnTo>
                                <a:pt x="0" y="30480"/>
                              </a:lnTo>
                              <a:lnTo>
                                <a:pt x="0" y="1524"/>
                              </a:lnTo>
                              <a:lnTo>
                                <a:pt x="10668" y="1524"/>
                              </a:lnTo>
                              <a:lnTo>
                                <a:pt x="10668" y="24384"/>
                              </a:lnTo>
                              <a:lnTo>
                                <a:pt x="15240" y="24384"/>
                              </a:lnTo>
                              <a:lnTo>
                                <a:pt x="15240" y="0"/>
                              </a:lnTo>
                              <a:close/>
                            </a:path>
                          </a:pathLst>
                        </a:custGeom>
                        <a:solidFill>
                          <a:srgbClr val="FFD521"/>
                        </a:solidFill>
                        <a:ln w="0" cap="flat">
                          <a:noFill/>
                          <a:miter lim="127000"/>
                        </a:ln>
                        <a:effectLst/>
                      </wps:spPr>
                      <wps:bodyPr/>
                    </wps:wsp>
                    <wps:wsp>
                      <wps:cNvPr id="57" name="Shape 57"/>
                      <wps:cNvSpPr/>
                      <wps:spPr>
                        <a:xfrm>
                          <a:off x="166116" y="139161"/>
                          <a:ext cx="47244" cy="108204"/>
                        </a:xfrm>
                        <a:custGeom>
                          <a:avLst/>
                          <a:gdLst/>
                          <a:ahLst/>
                          <a:cxnLst/>
                          <a:rect l="0" t="0" r="0" b="0"/>
                          <a:pathLst>
                            <a:path w="47244" h="108204">
                              <a:moveTo>
                                <a:pt x="0" y="76200"/>
                              </a:moveTo>
                              <a:lnTo>
                                <a:pt x="6096" y="68580"/>
                              </a:lnTo>
                              <a:lnTo>
                                <a:pt x="6096" y="38100"/>
                              </a:lnTo>
                              <a:lnTo>
                                <a:pt x="0" y="30480"/>
                              </a:lnTo>
                              <a:lnTo>
                                <a:pt x="0" y="1524"/>
                              </a:lnTo>
                              <a:lnTo>
                                <a:pt x="10668" y="1524"/>
                              </a:lnTo>
                              <a:lnTo>
                                <a:pt x="10668" y="24384"/>
                              </a:lnTo>
                              <a:lnTo>
                                <a:pt x="15240" y="24384"/>
                              </a:lnTo>
                              <a:lnTo>
                                <a:pt x="15240" y="0"/>
                              </a:lnTo>
                              <a:lnTo>
                                <a:pt x="25908" y="0"/>
                              </a:lnTo>
                              <a:lnTo>
                                <a:pt x="25908" y="24384"/>
                              </a:lnTo>
                              <a:lnTo>
                                <a:pt x="30480" y="24384"/>
                              </a:lnTo>
                              <a:lnTo>
                                <a:pt x="30480" y="3048"/>
                              </a:lnTo>
                              <a:lnTo>
                                <a:pt x="41148" y="3048"/>
                              </a:lnTo>
                              <a:lnTo>
                                <a:pt x="41148" y="30480"/>
                              </a:lnTo>
                              <a:lnTo>
                                <a:pt x="35052" y="38100"/>
                              </a:lnTo>
                              <a:lnTo>
                                <a:pt x="35052" y="68580"/>
                              </a:lnTo>
                              <a:lnTo>
                                <a:pt x="47244" y="83820"/>
                              </a:lnTo>
                              <a:lnTo>
                                <a:pt x="47244" y="108204"/>
                              </a:lnTo>
                              <a:lnTo>
                                <a:pt x="27432" y="108204"/>
                              </a:lnTo>
                              <a:cubicBezTo>
                                <a:pt x="27432" y="106680"/>
                                <a:pt x="27432" y="91440"/>
                                <a:pt x="27432" y="91440"/>
                              </a:cubicBezTo>
                              <a:cubicBezTo>
                                <a:pt x="25908" y="82296"/>
                                <a:pt x="12192" y="83820"/>
                                <a:pt x="13716" y="92964"/>
                              </a:cubicBezTo>
                              <a:cubicBezTo>
                                <a:pt x="13716" y="92964"/>
                                <a:pt x="13716" y="108204"/>
                                <a:pt x="13716" y="108204"/>
                              </a:cubicBezTo>
                              <a:lnTo>
                                <a:pt x="0" y="108204"/>
                              </a:lnTo>
                              <a:lnTo>
                                <a:pt x="0" y="76200"/>
                              </a:lnTo>
                              <a:close/>
                            </a:path>
                          </a:pathLst>
                        </a:custGeom>
                        <a:noFill/>
                        <a:ln w="4572" cap="flat" cmpd="sng" algn="ctr">
                          <a:solidFill>
                            <a:srgbClr val="221F21"/>
                          </a:solidFill>
                          <a:prstDash val="solid"/>
                          <a:miter lim="100000"/>
                        </a:ln>
                        <a:effectLst/>
                      </wps:spPr>
                      <wps:bodyPr/>
                    </wps:wsp>
                    <wps:wsp>
                      <wps:cNvPr id="58" name="Shape 58"/>
                      <wps:cNvSpPr/>
                      <wps:spPr>
                        <a:xfrm>
                          <a:off x="172212" y="207741"/>
                          <a:ext cx="27432" cy="0"/>
                        </a:xfrm>
                        <a:custGeom>
                          <a:avLst/>
                          <a:gdLst/>
                          <a:ahLst/>
                          <a:cxnLst/>
                          <a:rect l="0" t="0" r="0" b="0"/>
                          <a:pathLst>
                            <a:path w="27432">
                              <a:moveTo>
                                <a:pt x="0" y="0"/>
                              </a:moveTo>
                              <a:lnTo>
                                <a:pt x="27432" y="0"/>
                              </a:lnTo>
                            </a:path>
                          </a:pathLst>
                        </a:custGeom>
                        <a:noFill/>
                        <a:ln w="4572" cap="flat" cmpd="sng" algn="ctr">
                          <a:solidFill>
                            <a:srgbClr val="221F21"/>
                          </a:solidFill>
                          <a:prstDash val="solid"/>
                          <a:miter lim="100000"/>
                        </a:ln>
                        <a:effectLst/>
                      </wps:spPr>
                      <wps:bodyPr/>
                    </wps:wsp>
                    <wps:wsp>
                      <wps:cNvPr id="59" name="Shape 59"/>
                      <wps:cNvSpPr/>
                      <wps:spPr>
                        <a:xfrm>
                          <a:off x="202692" y="142209"/>
                          <a:ext cx="0" cy="3048"/>
                        </a:xfrm>
                        <a:custGeom>
                          <a:avLst/>
                          <a:gdLst/>
                          <a:ahLst/>
                          <a:cxnLst/>
                          <a:rect l="0" t="0" r="0" b="0"/>
                          <a:pathLst>
                            <a:path h="3048">
                              <a:moveTo>
                                <a:pt x="0" y="3048"/>
                              </a:moveTo>
                              <a:lnTo>
                                <a:pt x="0" y="0"/>
                              </a:lnTo>
                            </a:path>
                          </a:pathLst>
                        </a:custGeom>
                        <a:noFill/>
                        <a:ln w="4572" cap="flat" cmpd="sng" algn="ctr">
                          <a:solidFill>
                            <a:srgbClr val="221F21"/>
                          </a:solidFill>
                          <a:prstDash val="solid"/>
                          <a:miter lim="100000"/>
                        </a:ln>
                        <a:effectLst/>
                      </wps:spPr>
                      <wps:bodyPr/>
                    </wps:wsp>
                    <wps:wsp>
                      <wps:cNvPr id="60" name="Shape 60"/>
                      <wps:cNvSpPr/>
                      <wps:spPr>
                        <a:xfrm>
                          <a:off x="202692" y="148305"/>
                          <a:ext cx="0" cy="6096"/>
                        </a:xfrm>
                        <a:custGeom>
                          <a:avLst/>
                          <a:gdLst/>
                          <a:ahLst/>
                          <a:cxnLst/>
                          <a:rect l="0" t="0" r="0" b="0"/>
                          <a:pathLst>
                            <a:path h="6096">
                              <a:moveTo>
                                <a:pt x="0" y="6096"/>
                              </a:moveTo>
                              <a:lnTo>
                                <a:pt x="0" y="0"/>
                              </a:lnTo>
                            </a:path>
                          </a:pathLst>
                        </a:custGeom>
                        <a:noFill/>
                        <a:ln w="4572" cap="flat" cmpd="sng" algn="ctr">
                          <a:solidFill>
                            <a:srgbClr val="221F21"/>
                          </a:solidFill>
                          <a:prstDash val="solid"/>
                          <a:miter lim="100000"/>
                        </a:ln>
                        <a:effectLst/>
                      </wps:spPr>
                      <wps:bodyPr/>
                    </wps:wsp>
                    <wps:wsp>
                      <wps:cNvPr id="61" name="Shape 61"/>
                      <wps:cNvSpPr/>
                      <wps:spPr>
                        <a:xfrm>
                          <a:off x="185928" y="146781"/>
                          <a:ext cx="0" cy="4572"/>
                        </a:xfrm>
                        <a:custGeom>
                          <a:avLst/>
                          <a:gdLst/>
                          <a:ahLst/>
                          <a:cxnLst/>
                          <a:rect l="0" t="0" r="0" b="0"/>
                          <a:pathLst>
                            <a:path h="4572">
                              <a:moveTo>
                                <a:pt x="0" y="4572"/>
                              </a:moveTo>
                              <a:lnTo>
                                <a:pt x="0" y="0"/>
                              </a:lnTo>
                            </a:path>
                          </a:pathLst>
                        </a:custGeom>
                        <a:noFill/>
                        <a:ln w="4572" cap="flat" cmpd="sng" algn="ctr">
                          <a:solidFill>
                            <a:srgbClr val="221F21"/>
                          </a:solidFill>
                          <a:prstDash val="solid"/>
                          <a:miter lim="100000"/>
                        </a:ln>
                        <a:effectLst/>
                      </wps:spPr>
                      <wps:bodyPr/>
                    </wps:wsp>
                    <wps:wsp>
                      <wps:cNvPr id="62" name="Shape 62"/>
                      <wps:cNvSpPr/>
                      <wps:spPr>
                        <a:xfrm>
                          <a:off x="185928" y="139161"/>
                          <a:ext cx="0" cy="4572"/>
                        </a:xfrm>
                        <a:custGeom>
                          <a:avLst/>
                          <a:gdLst/>
                          <a:ahLst/>
                          <a:cxnLst/>
                          <a:rect l="0" t="0" r="0" b="0"/>
                          <a:pathLst>
                            <a:path h="4572">
                              <a:moveTo>
                                <a:pt x="0" y="4572"/>
                              </a:moveTo>
                              <a:lnTo>
                                <a:pt x="0" y="0"/>
                              </a:lnTo>
                            </a:path>
                          </a:pathLst>
                        </a:custGeom>
                        <a:noFill/>
                        <a:ln w="4572" cap="flat" cmpd="sng" algn="ctr">
                          <a:solidFill>
                            <a:srgbClr val="221F21"/>
                          </a:solidFill>
                          <a:prstDash val="solid"/>
                          <a:miter lim="100000"/>
                        </a:ln>
                        <a:effectLst/>
                      </wps:spPr>
                      <wps:bodyPr/>
                    </wps:wsp>
                    <wps:wsp>
                      <wps:cNvPr id="63" name="Shape 63"/>
                      <wps:cNvSpPr/>
                      <wps:spPr>
                        <a:xfrm>
                          <a:off x="170688" y="142209"/>
                          <a:ext cx="0" cy="3048"/>
                        </a:xfrm>
                        <a:custGeom>
                          <a:avLst/>
                          <a:gdLst/>
                          <a:ahLst/>
                          <a:cxnLst/>
                          <a:rect l="0" t="0" r="0" b="0"/>
                          <a:pathLst>
                            <a:path h="3048">
                              <a:moveTo>
                                <a:pt x="0" y="3048"/>
                              </a:moveTo>
                              <a:lnTo>
                                <a:pt x="0" y="0"/>
                              </a:lnTo>
                            </a:path>
                          </a:pathLst>
                        </a:custGeom>
                        <a:noFill/>
                        <a:ln w="4572" cap="flat" cmpd="sng" algn="ctr">
                          <a:solidFill>
                            <a:srgbClr val="221F21"/>
                          </a:solidFill>
                          <a:prstDash val="solid"/>
                          <a:miter lim="100000"/>
                        </a:ln>
                        <a:effectLst/>
                      </wps:spPr>
                      <wps:bodyPr/>
                    </wps:wsp>
                    <wps:wsp>
                      <wps:cNvPr id="64" name="Shape 64"/>
                      <wps:cNvSpPr/>
                      <wps:spPr>
                        <a:xfrm>
                          <a:off x="170688" y="148305"/>
                          <a:ext cx="0" cy="6096"/>
                        </a:xfrm>
                        <a:custGeom>
                          <a:avLst/>
                          <a:gdLst/>
                          <a:ahLst/>
                          <a:cxnLst/>
                          <a:rect l="0" t="0" r="0" b="0"/>
                          <a:pathLst>
                            <a:path h="6096">
                              <a:moveTo>
                                <a:pt x="0" y="0"/>
                              </a:moveTo>
                              <a:lnTo>
                                <a:pt x="0" y="6096"/>
                              </a:lnTo>
                            </a:path>
                          </a:pathLst>
                        </a:custGeom>
                        <a:noFill/>
                        <a:ln w="4572" cap="flat" cmpd="sng" algn="ctr">
                          <a:solidFill>
                            <a:srgbClr val="221F21"/>
                          </a:solidFill>
                          <a:prstDash val="solid"/>
                          <a:miter lim="100000"/>
                        </a:ln>
                        <a:effectLst/>
                      </wps:spPr>
                      <wps:bodyPr/>
                    </wps:wsp>
                    <wps:wsp>
                      <wps:cNvPr id="65" name="Shape 65"/>
                      <wps:cNvSpPr/>
                      <wps:spPr>
                        <a:xfrm>
                          <a:off x="181356" y="157449"/>
                          <a:ext cx="10668" cy="0"/>
                        </a:xfrm>
                        <a:custGeom>
                          <a:avLst/>
                          <a:gdLst/>
                          <a:ahLst/>
                          <a:cxnLst/>
                          <a:rect l="0" t="0" r="0" b="0"/>
                          <a:pathLst>
                            <a:path w="10668">
                              <a:moveTo>
                                <a:pt x="0" y="0"/>
                              </a:moveTo>
                              <a:lnTo>
                                <a:pt x="10668" y="0"/>
                              </a:lnTo>
                            </a:path>
                          </a:pathLst>
                        </a:custGeom>
                        <a:noFill/>
                        <a:ln w="4572" cap="flat" cmpd="sng" algn="ctr">
                          <a:solidFill>
                            <a:srgbClr val="221F21"/>
                          </a:solidFill>
                          <a:prstDash val="solid"/>
                          <a:miter lim="100000"/>
                        </a:ln>
                        <a:effectLst/>
                      </wps:spPr>
                      <wps:bodyPr/>
                    </wps:wsp>
                    <wps:wsp>
                      <wps:cNvPr id="66" name="Shape 66"/>
                      <wps:cNvSpPr/>
                      <wps:spPr>
                        <a:xfrm>
                          <a:off x="198120" y="160497"/>
                          <a:ext cx="9144" cy="0"/>
                        </a:xfrm>
                        <a:custGeom>
                          <a:avLst/>
                          <a:gdLst/>
                          <a:ahLst/>
                          <a:cxnLst/>
                          <a:rect l="0" t="0" r="0" b="0"/>
                          <a:pathLst>
                            <a:path w="9144">
                              <a:moveTo>
                                <a:pt x="0" y="0"/>
                              </a:moveTo>
                              <a:lnTo>
                                <a:pt x="9144" y="0"/>
                              </a:lnTo>
                            </a:path>
                          </a:pathLst>
                        </a:custGeom>
                        <a:noFill/>
                        <a:ln w="4572" cap="flat" cmpd="sng" algn="ctr">
                          <a:solidFill>
                            <a:srgbClr val="221F21"/>
                          </a:solidFill>
                          <a:prstDash val="solid"/>
                          <a:miter lim="100000"/>
                        </a:ln>
                        <a:effectLst/>
                      </wps:spPr>
                      <wps:bodyPr/>
                    </wps:wsp>
                    <wps:wsp>
                      <wps:cNvPr id="67" name="Shape 67"/>
                      <wps:cNvSpPr/>
                      <wps:spPr>
                        <a:xfrm>
                          <a:off x="167640" y="160497"/>
                          <a:ext cx="7620" cy="0"/>
                        </a:xfrm>
                        <a:custGeom>
                          <a:avLst/>
                          <a:gdLst/>
                          <a:ahLst/>
                          <a:cxnLst/>
                          <a:rect l="0" t="0" r="0" b="0"/>
                          <a:pathLst>
                            <a:path w="7620">
                              <a:moveTo>
                                <a:pt x="0" y="0"/>
                              </a:moveTo>
                              <a:lnTo>
                                <a:pt x="7620" y="0"/>
                              </a:lnTo>
                            </a:path>
                          </a:pathLst>
                        </a:custGeom>
                        <a:noFill/>
                        <a:ln w="4572" cap="flat" cmpd="sng" algn="ctr">
                          <a:solidFill>
                            <a:srgbClr val="221F21"/>
                          </a:solidFill>
                          <a:prstDash val="solid"/>
                          <a:miter lim="100000"/>
                        </a:ln>
                        <a:effectLst/>
                      </wps:spPr>
                      <wps:bodyPr/>
                    </wps:wsp>
                    <wps:wsp>
                      <wps:cNvPr id="68" name="Shape 68"/>
                      <wps:cNvSpPr/>
                      <wps:spPr>
                        <a:xfrm>
                          <a:off x="166116" y="169641"/>
                          <a:ext cx="41148" cy="0"/>
                        </a:xfrm>
                        <a:custGeom>
                          <a:avLst/>
                          <a:gdLst/>
                          <a:ahLst/>
                          <a:cxnLst/>
                          <a:rect l="0" t="0" r="0" b="0"/>
                          <a:pathLst>
                            <a:path w="41148">
                              <a:moveTo>
                                <a:pt x="0" y="0"/>
                              </a:moveTo>
                              <a:lnTo>
                                <a:pt x="41148" y="0"/>
                              </a:lnTo>
                            </a:path>
                          </a:pathLst>
                        </a:custGeom>
                        <a:noFill/>
                        <a:ln w="4572" cap="flat" cmpd="sng" algn="ctr">
                          <a:solidFill>
                            <a:srgbClr val="221F21"/>
                          </a:solidFill>
                          <a:prstDash val="solid"/>
                          <a:miter lim="100000"/>
                        </a:ln>
                        <a:effectLst/>
                      </wps:spPr>
                      <wps:bodyPr/>
                    </wps:wsp>
                    <wps:wsp>
                      <wps:cNvPr id="69" name="Shape 69"/>
                      <wps:cNvSpPr/>
                      <wps:spPr>
                        <a:xfrm>
                          <a:off x="188976" y="180690"/>
                          <a:ext cx="6096" cy="17907"/>
                        </a:xfrm>
                        <a:custGeom>
                          <a:avLst/>
                          <a:gdLst/>
                          <a:ahLst/>
                          <a:cxnLst/>
                          <a:rect l="0" t="0" r="0" b="0"/>
                          <a:pathLst>
                            <a:path w="6096" h="17907">
                              <a:moveTo>
                                <a:pt x="2476" y="381"/>
                              </a:moveTo>
                              <a:cubicBezTo>
                                <a:pt x="3810" y="0"/>
                                <a:pt x="5334" y="381"/>
                                <a:pt x="6096" y="2667"/>
                              </a:cubicBezTo>
                              <a:lnTo>
                                <a:pt x="6096" y="17907"/>
                              </a:lnTo>
                              <a:lnTo>
                                <a:pt x="0" y="17907"/>
                              </a:lnTo>
                              <a:lnTo>
                                <a:pt x="0" y="2667"/>
                              </a:lnTo>
                              <a:cubicBezTo>
                                <a:pt x="0" y="1905"/>
                                <a:pt x="1143" y="762"/>
                                <a:pt x="2476" y="381"/>
                              </a:cubicBezTo>
                              <a:close/>
                            </a:path>
                          </a:pathLst>
                        </a:custGeom>
                        <a:solidFill>
                          <a:srgbClr val="FFD521"/>
                        </a:solidFill>
                        <a:ln w="0" cap="flat">
                          <a:noFill/>
                          <a:miter lim="127000"/>
                        </a:ln>
                        <a:effectLst/>
                      </wps:spPr>
                      <wps:bodyPr/>
                    </wps:wsp>
                    <wps:wsp>
                      <wps:cNvPr id="70" name="Shape 70"/>
                      <wps:cNvSpPr/>
                      <wps:spPr>
                        <a:xfrm>
                          <a:off x="188976" y="178785"/>
                          <a:ext cx="6096" cy="19812"/>
                        </a:xfrm>
                        <a:custGeom>
                          <a:avLst/>
                          <a:gdLst/>
                          <a:ahLst/>
                          <a:cxnLst/>
                          <a:rect l="0" t="0" r="0" b="0"/>
                          <a:pathLst>
                            <a:path w="6096" h="19812">
                              <a:moveTo>
                                <a:pt x="6096" y="4572"/>
                              </a:moveTo>
                              <a:lnTo>
                                <a:pt x="6096" y="19812"/>
                              </a:lnTo>
                              <a:lnTo>
                                <a:pt x="0" y="19812"/>
                              </a:lnTo>
                              <a:lnTo>
                                <a:pt x="0" y="4572"/>
                              </a:lnTo>
                              <a:cubicBezTo>
                                <a:pt x="0" y="3048"/>
                                <a:pt x="4572" y="0"/>
                                <a:pt x="6096" y="4572"/>
                              </a:cubicBezTo>
                              <a:close/>
                            </a:path>
                          </a:pathLst>
                        </a:custGeom>
                        <a:noFill/>
                        <a:ln w="4572" cap="flat" cmpd="sng" algn="ctr">
                          <a:solidFill>
                            <a:srgbClr val="221F21"/>
                          </a:solidFill>
                          <a:prstDash val="solid"/>
                          <a:miter lim="100000"/>
                        </a:ln>
                        <a:effectLst/>
                      </wps:spPr>
                      <wps:bodyPr/>
                    </wps:wsp>
                    <wps:wsp>
                      <wps:cNvPr id="71" name="Shape 71"/>
                      <wps:cNvSpPr/>
                      <wps:spPr>
                        <a:xfrm>
                          <a:off x="178308" y="180690"/>
                          <a:ext cx="4572" cy="17907"/>
                        </a:xfrm>
                        <a:custGeom>
                          <a:avLst/>
                          <a:gdLst/>
                          <a:ahLst/>
                          <a:cxnLst/>
                          <a:rect l="0" t="0" r="0" b="0"/>
                          <a:pathLst>
                            <a:path w="4572" h="17907">
                              <a:moveTo>
                                <a:pt x="1715" y="381"/>
                              </a:moveTo>
                              <a:cubicBezTo>
                                <a:pt x="2667" y="0"/>
                                <a:pt x="3810" y="381"/>
                                <a:pt x="4572" y="2667"/>
                              </a:cubicBezTo>
                              <a:lnTo>
                                <a:pt x="4572" y="17907"/>
                              </a:lnTo>
                              <a:lnTo>
                                <a:pt x="0" y="17907"/>
                              </a:lnTo>
                              <a:lnTo>
                                <a:pt x="0" y="2667"/>
                              </a:lnTo>
                              <a:cubicBezTo>
                                <a:pt x="0" y="1905"/>
                                <a:pt x="762" y="762"/>
                                <a:pt x="1715" y="381"/>
                              </a:cubicBezTo>
                              <a:close/>
                            </a:path>
                          </a:pathLst>
                        </a:custGeom>
                        <a:solidFill>
                          <a:srgbClr val="FFD521"/>
                        </a:solidFill>
                        <a:ln w="0" cap="flat">
                          <a:noFill/>
                          <a:miter lim="127000"/>
                        </a:ln>
                        <a:effectLst/>
                      </wps:spPr>
                      <wps:bodyPr/>
                    </wps:wsp>
                    <wps:wsp>
                      <wps:cNvPr id="72" name="Shape 72"/>
                      <wps:cNvSpPr/>
                      <wps:spPr>
                        <a:xfrm>
                          <a:off x="178308" y="178785"/>
                          <a:ext cx="4572" cy="19812"/>
                        </a:xfrm>
                        <a:custGeom>
                          <a:avLst/>
                          <a:gdLst/>
                          <a:ahLst/>
                          <a:cxnLst/>
                          <a:rect l="0" t="0" r="0" b="0"/>
                          <a:pathLst>
                            <a:path w="4572" h="19812">
                              <a:moveTo>
                                <a:pt x="4572" y="4572"/>
                              </a:moveTo>
                              <a:lnTo>
                                <a:pt x="4572" y="19812"/>
                              </a:lnTo>
                              <a:lnTo>
                                <a:pt x="0" y="19812"/>
                              </a:lnTo>
                              <a:lnTo>
                                <a:pt x="0" y="4572"/>
                              </a:lnTo>
                              <a:cubicBezTo>
                                <a:pt x="0" y="3048"/>
                                <a:pt x="3048" y="0"/>
                                <a:pt x="4572" y="4572"/>
                              </a:cubicBezTo>
                              <a:close/>
                            </a:path>
                          </a:pathLst>
                        </a:custGeom>
                        <a:noFill/>
                        <a:ln w="4572" cap="flat" cmpd="sng" algn="ctr">
                          <a:solidFill>
                            <a:srgbClr val="221F21"/>
                          </a:solidFill>
                          <a:prstDash val="solid"/>
                          <a:miter lim="100000"/>
                        </a:ln>
                        <a:effectLst/>
                      </wps:spPr>
                      <wps:bodyPr/>
                    </wps:wsp>
                    <wps:wsp>
                      <wps:cNvPr id="73" name="Shape 73"/>
                      <wps:cNvSpPr/>
                      <wps:spPr>
                        <a:xfrm>
                          <a:off x="64008" y="271749"/>
                          <a:ext cx="15240" cy="18288"/>
                        </a:xfrm>
                        <a:custGeom>
                          <a:avLst/>
                          <a:gdLst/>
                          <a:ahLst/>
                          <a:cxnLst/>
                          <a:rect l="0" t="0" r="0" b="0"/>
                          <a:pathLst>
                            <a:path w="15240" h="18288">
                              <a:moveTo>
                                <a:pt x="0" y="18288"/>
                              </a:moveTo>
                              <a:lnTo>
                                <a:pt x="10668" y="0"/>
                              </a:lnTo>
                              <a:lnTo>
                                <a:pt x="15240" y="0"/>
                              </a:lnTo>
                              <a:lnTo>
                                <a:pt x="15240" y="6096"/>
                              </a:lnTo>
                              <a:lnTo>
                                <a:pt x="10668" y="6096"/>
                              </a:lnTo>
                            </a:path>
                          </a:pathLst>
                        </a:custGeom>
                        <a:noFill/>
                        <a:ln w="4572" cap="flat" cmpd="sng" algn="ctr">
                          <a:solidFill>
                            <a:srgbClr val="221F21"/>
                          </a:solidFill>
                          <a:prstDash val="solid"/>
                          <a:miter lim="100000"/>
                        </a:ln>
                        <a:effectLst/>
                      </wps:spPr>
                      <wps:bodyPr/>
                    </wps:wsp>
                    <wps:wsp>
                      <wps:cNvPr id="74" name="Shape 74"/>
                      <wps:cNvSpPr/>
                      <wps:spPr>
                        <a:xfrm>
                          <a:off x="48768" y="271749"/>
                          <a:ext cx="15240" cy="18288"/>
                        </a:xfrm>
                        <a:custGeom>
                          <a:avLst/>
                          <a:gdLst/>
                          <a:ahLst/>
                          <a:cxnLst/>
                          <a:rect l="0" t="0" r="0" b="0"/>
                          <a:pathLst>
                            <a:path w="15240" h="18288">
                              <a:moveTo>
                                <a:pt x="4572" y="6096"/>
                              </a:moveTo>
                              <a:lnTo>
                                <a:pt x="0" y="6096"/>
                              </a:lnTo>
                              <a:lnTo>
                                <a:pt x="0" y="0"/>
                              </a:lnTo>
                              <a:lnTo>
                                <a:pt x="6096" y="0"/>
                              </a:lnTo>
                              <a:lnTo>
                                <a:pt x="15240" y="18288"/>
                              </a:lnTo>
                            </a:path>
                          </a:pathLst>
                        </a:custGeom>
                        <a:noFill/>
                        <a:ln w="4572" cap="flat" cmpd="sng" algn="ctr">
                          <a:solidFill>
                            <a:srgbClr val="221F21"/>
                          </a:solidFill>
                          <a:prstDash val="solid"/>
                          <a:miter lim="100000"/>
                        </a:ln>
                        <a:effectLst/>
                      </wps:spPr>
                      <wps:bodyPr/>
                    </wps:wsp>
                    <wps:wsp>
                      <wps:cNvPr id="75" name="Shape 75"/>
                      <wps:cNvSpPr/>
                      <wps:spPr>
                        <a:xfrm>
                          <a:off x="50292" y="267177"/>
                          <a:ext cx="28956" cy="0"/>
                        </a:xfrm>
                        <a:custGeom>
                          <a:avLst/>
                          <a:gdLst/>
                          <a:ahLst/>
                          <a:cxnLst/>
                          <a:rect l="0" t="0" r="0" b="0"/>
                          <a:pathLst>
                            <a:path w="28956">
                              <a:moveTo>
                                <a:pt x="0" y="0"/>
                              </a:moveTo>
                              <a:lnTo>
                                <a:pt x="28956" y="0"/>
                              </a:lnTo>
                            </a:path>
                          </a:pathLst>
                        </a:custGeom>
                        <a:noFill/>
                        <a:ln w="4572" cap="flat" cmpd="sng" algn="ctr">
                          <a:solidFill>
                            <a:srgbClr val="221F21"/>
                          </a:solidFill>
                          <a:prstDash val="solid"/>
                          <a:miter lim="100000"/>
                        </a:ln>
                        <a:effectLst/>
                      </wps:spPr>
                      <wps:bodyPr/>
                    </wps:wsp>
                    <wps:wsp>
                      <wps:cNvPr id="76" name="Shape 76"/>
                      <wps:cNvSpPr/>
                      <wps:spPr>
                        <a:xfrm>
                          <a:off x="64008" y="288513"/>
                          <a:ext cx="0" cy="3048"/>
                        </a:xfrm>
                        <a:custGeom>
                          <a:avLst/>
                          <a:gdLst/>
                          <a:ahLst/>
                          <a:cxnLst/>
                          <a:rect l="0" t="0" r="0" b="0"/>
                          <a:pathLst>
                            <a:path h="3048">
                              <a:moveTo>
                                <a:pt x="0" y="0"/>
                              </a:moveTo>
                              <a:lnTo>
                                <a:pt x="0" y="3048"/>
                              </a:lnTo>
                            </a:path>
                          </a:pathLst>
                        </a:custGeom>
                        <a:noFill/>
                        <a:ln w="4572" cap="flat" cmpd="sng" algn="ctr">
                          <a:solidFill>
                            <a:srgbClr val="221F21"/>
                          </a:solidFill>
                          <a:prstDash val="solid"/>
                          <a:bevel/>
                        </a:ln>
                        <a:effectLst/>
                      </wps:spPr>
                      <wps:bodyPr/>
                    </wps:wsp>
                    <wps:wsp>
                      <wps:cNvPr id="77" name="Shape 77"/>
                      <wps:cNvSpPr/>
                      <wps:spPr>
                        <a:xfrm>
                          <a:off x="68580" y="283941"/>
                          <a:ext cx="7620" cy="6096"/>
                        </a:xfrm>
                        <a:custGeom>
                          <a:avLst/>
                          <a:gdLst/>
                          <a:ahLst/>
                          <a:cxnLst/>
                          <a:rect l="0" t="0" r="0" b="0"/>
                          <a:pathLst>
                            <a:path w="7620" h="6096">
                              <a:moveTo>
                                <a:pt x="3048" y="6096"/>
                              </a:moveTo>
                              <a:lnTo>
                                <a:pt x="7620" y="6096"/>
                              </a:lnTo>
                              <a:lnTo>
                                <a:pt x="7620" y="0"/>
                              </a:lnTo>
                              <a:lnTo>
                                <a:pt x="0" y="0"/>
                              </a:lnTo>
                            </a:path>
                          </a:pathLst>
                        </a:custGeom>
                        <a:noFill/>
                        <a:ln w="4572" cap="flat" cmpd="sng" algn="ctr">
                          <a:solidFill>
                            <a:srgbClr val="221F21"/>
                          </a:solidFill>
                          <a:prstDash val="solid"/>
                          <a:miter lim="100000"/>
                        </a:ln>
                        <a:effectLst/>
                      </wps:spPr>
                      <wps:bodyPr/>
                    </wps:wsp>
                    <wps:wsp>
                      <wps:cNvPr id="78" name="Shape 78"/>
                      <wps:cNvSpPr/>
                      <wps:spPr>
                        <a:xfrm>
                          <a:off x="51816" y="283941"/>
                          <a:ext cx="7620" cy="6096"/>
                        </a:xfrm>
                        <a:custGeom>
                          <a:avLst/>
                          <a:gdLst/>
                          <a:ahLst/>
                          <a:cxnLst/>
                          <a:rect l="0" t="0" r="0" b="0"/>
                          <a:pathLst>
                            <a:path w="7620" h="6096">
                              <a:moveTo>
                                <a:pt x="4572" y="6096"/>
                              </a:moveTo>
                              <a:lnTo>
                                <a:pt x="0" y="6096"/>
                              </a:lnTo>
                              <a:lnTo>
                                <a:pt x="0" y="0"/>
                              </a:lnTo>
                              <a:lnTo>
                                <a:pt x="7620" y="0"/>
                              </a:lnTo>
                            </a:path>
                          </a:pathLst>
                        </a:custGeom>
                        <a:noFill/>
                        <a:ln w="4572" cap="flat" cmpd="sng" algn="ctr">
                          <a:solidFill>
                            <a:srgbClr val="221F21"/>
                          </a:solidFill>
                          <a:prstDash val="solid"/>
                          <a:miter lim="100000"/>
                        </a:ln>
                        <a:effectLst/>
                      </wps:spPr>
                      <wps:bodyPr/>
                    </wps:wsp>
                    <wps:wsp>
                      <wps:cNvPr id="79" name="Shape 79"/>
                      <wps:cNvSpPr/>
                      <wps:spPr>
                        <a:xfrm>
                          <a:off x="59436" y="273273"/>
                          <a:ext cx="10668" cy="10668"/>
                        </a:xfrm>
                        <a:custGeom>
                          <a:avLst/>
                          <a:gdLst/>
                          <a:ahLst/>
                          <a:cxnLst/>
                          <a:rect l="0" t="0" r="0" b="0"/>
                          <a:pathLst>
                            <a:path w="10668" h="10668">
                              <a:moveTo>
                                <a:pt x="0" y="0"/>
                              </a:moveTo>
                              <a:lnTo>
                                <a:pt x="10668" y="0"/>
                              </a:lnTo>
                              <a:lnTo>
                                <a:pt x="4572" y="10668"/>
                              </a:lnTo>
                              <a:lnTo>
                                <a:pt x="0" y="0"/>
                              </a:lnTo>
                              <a:close/>
                            </a:path>
                          </a:pathLst>
                        </a:custGeom>
                        <a:solidFill>
                          <a:srgbClr val="221F21"/>
                        </a:solidFill>
                        <a:ln w="0" cap="flat">
                          <a:noFill/>
                          <a:miter lim="127000"/>
                        </a:ln>
                        <a:effectLst/>
                      </wps:spPr>
                      <wps:bodyPr/>
                    </wps:wsp>
                    <wps:wsp>
                      <wps:cNvPr id="80" name="Shape 80"/>
                      <wps:cNvSpPr/>
                      <wps:spPr>
                        <a:xfrm>
                          <a:off x="7010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1" name="Shape 81"/>
                      <wps:cNvSpPr/>
                      <wps:spPr>
                        <a:xfrm>
                          <a:off x="64008"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2" name="Shape 82"/>
                      <wps:cNvSpPr/>
                      <wps:spPr>
                        <a:xfrm>
                          <a:off x="57912"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3" name="Shape 83"/>
                      <wps:cNvSpPr/>
                      <wps:spPr>
                        <a:xfrm>
                          <a:off x="56388" y="296133"/>
                          <a:ext cx="15240" cy="0"/>
                        </a:xfrm>
                        <a:custGeom>
                          <a:avLst/>
                          <a:gdLst/>
                          <a:ahLst/>
                          <a:cxnLst/>
                          <a:rect l="0" t="0" r="0" b="0"/>
                          <a:pathLst>
                            <a:path w="15240">
                              <a:moveTo>
                                <a:pt x="0" y="0"/>
                              </a:moveTo>
                              <a:lnTo>
                                <a:pt x="15240" y="0"/>
                              </a:lnTo>
                            </a:path>
                          </a:pathLst>
                        </a:custGeom>
                        <a:noFill/>
                        <a:ln w="4572" cap="flat" cmpd="sng" algn="ctr">
                          <a:solidFill>
                            <a:srgbClr val="221F21"/>
                          </a:solidFill>
                          <a:prstDash val="solid"/>
                          <a:miter lim="100000"/>
                        </a:ln>
                        <a:effectLst/>
                      </wps:spPr>
                      <wps:bodyPr/>
                    </wps:wsp>
                    <wps:wsp>
                      <wps:cNvPr id="84" name="Shape 84"/>
                      <wps:cNvSpPr/>
                      <wps:spPr>
                        <a:xfrm>
                          <a:off x="51816" y="303753"/>
                          <a:ext cx="24384" cy="24384"/>
                        </a:xfrm>
                        <a:custGeom>
                          <a:avLst/>
                          <a:gdLst/>
                          <a:ahLst/>
                          <a:cxnLst/>
                          <a:rect l="0" t="0" r="0" b="0"/>
                          <a:pathLst>
                            <a:path w="24384" h="24384">
                              <a:moveTo>
                                <a:pt x="24384" y="0"/>
                              </a:moveTo>
                              <a:lnTo>
                                <a:pt x="24384" y="13716"/>
                              </a:lnTo>
                              <a:lnTo>
                                <a:pt x="0" y="24384"/>
                              </a:lnTo>
                              <a:lnTo>
                                <a:pt x="0" y="10668"/>
                              </a:lnTo>
                              <a:lnTo>
                                <a:pt x="24384" y="0"/>
                              </a:lnTo>
                              <a:close/>
                            </a:path>
                          </a:pathLst>
                        </a:custGeom>
                        <a:solidFill>
                          <a:srgbClr val="FFFFFF"/>
                        </a:solidFill>
                        <a:ln w="0" cap="flat">
                          <a:noFill/>
                          <a:miter lim="127000"/>
                        </a:ln>
                        <a:effectLst/>
                      </wps:spPr>
                      <wps:bodyPr/>
                    </wps:wsp>
                    <wps:wsp>
                      <wps:cNvPr id="85" name="Shape 85"/>
                      <wps:cNvSpPr/>
                      <wps:spPr>
                        <a:xfrm>
                          <a:off x="51816" y="303753"/>
                          <a:ext cx="24384" cy="24384"/>
                        </a:xfrm>
                        <a:custGeom>
                          <a:avLst/>
                          <a:gdLst/>
                          <a:ahLst/>
                          <a:cxnLst/>
                          <a:rect l="0" t="0" r="0" b="0"/>
                          <a:pathLst>
                            <a:path w="24384" h="24384">
                              <a:moveTo>
                                <a:pt x="0" y="10668"/>
                              </a:moveTo>
                              <a:lnTo>
                                <a:pt x="0" y="24384"/>
                              </a:lnTo>
                              <a:lnTo>
                                <a:pt x="24384" y="13716"/>
                              </a:lnTo>
                              <a:lnTo>
                                <a:pt x="24384" y="0"/>
                              </a:lnTo>
                              <a:lnTo>
                                <a:pt x="0" y="10668"/>
                              </a:lnTo>
                              <a:close/>
                            </a:path>
                          </a:pathLst>
                        </a:custGeom>
                        <a:noFill/>
                        <a:ln w="4572" cap="flat" cmpd="sng" algn="ctr">
                          <a:solidFill>
                            <a:srgbClr val="221F21"/>
                          </a:solidFill>
                          <a:prstDash val="solid"/>
                          <a:miter lim="100000"/>
                        </a:ln>
                        <a:effectLst/>
                      </wps:spPr>
                      <wps:bodyPr/>
                    </wps:wsp>
                    <wps:wsp>
                      <wps:cNvPr id="86" name="Shape 86"/>
                      <wps:cNvSpPr/>
                      <wps:spPr>
                        <a:xfrm>
                          <a:off x="53340" y="347949"/>
                          <a:ext cx="21336" cy="3048"/>
                        </a:xfrm>
                        <a:custGeom>
                          <a:avLst/>
                          <a:gdLst/>
                          <a:ahLst/>
                          <a:cxnLst/>
                          <a:rect l="0" t="0" r="0" b="0"/>
                          <a:pathLst>
                            <a:path w="21336" h="3048">
                              <a:moveTo>
                                <a:pt x="3048" y="0"/>
                              </a:moveTo>
                              <a:lnTo>
                                <a:pt x="18288" y="0"/>
                              </a:lnTo>
                              <a:lnTo>
                                <a:pt x="21336" y="3048"/>
                              </a:lnTo>
                              <a:lnTo>
                                <a:pt x="0" y="3048"/>
                              </a:lnTo>
                              <a:lnTo>
                                <a:pt x="3048" y="0"/>
                              </a:lnTo>
                              <a:close/>
                            </a:path>
                          </a:pathLst>
                        </a:custGeom>
                        <a:solidFill>
                          <a:srgbClr val="221F21"/>
                        </a:solidFill>
                        <a:ln w="0" cap="flat">
                          <a:noFill/>
                          <a:miter lim="127000"/>
                        </a:ln>
                        <a:effectLst/>
                      </wps:spPr>
                      <wps:bodyPr/>
                    </wps:wsp>
                    <wps:wsp>
                      <wps:cNvPr id="87" name="Shape 87"/>
                      <wps:cNvSpPr/>
                      <wps:spPr>
                        <a:xfrm>
                          <a:off x="51816" y="355569"/>
                          <a:ext cx="24384" cy="0"/>
                        </a:xfrm>
                        <a:custGeom>
                          <a:avLst/>
                          <a:gdLst/>
                          <a:ahLst/>
                          <a:cxnLst/>
                          <a:rect l="0" t="0" r="0" b="0"/>
                          <a:pathLst>
                            <a:path w="24384">
                              <a:moveTo>
                                <a:pt x="0" y="0"/>
                              </a:moveTo>
                              <a:lnTo>
                                <a:pt x="24384" y="0"/>
                              </a:lnTo>
                            </a:path>
                          </a:pathLst>
                        </a:custGeom>
                        <a:noFill/>
                        <a:ln w="4572" cap="flat" cmpd="sng" algn="ctr">
                          <a:solidFill>
                            <a:srgbClr val="221F21"/>
                          </a:solidFill>
                          <a:prstDash val="solid"/>
                          <a:miter lim="100000"/>
                        </a:ln>
                        <a:effectLst/>
                      </wps:spPr>
                      <wps:bodyPr/>
                    </wps:wsp>
                    <wps:wsp>
                      <wps:cNvPr id="88" name="Shape 88"/>
                      <wps:cNvSpPr/>
                      <wps:spPr>
                        <a:xfrm>
                          <a:off x="91440" y="215361"/>
                          <a:ext cx="79248" cy="102108"/>
                        </a:xfrm>
                        <a:custGeom>
                          <a:avLst/>
                          <a:gdLst/>
                          <a:ahLst/>
                          <a:cxnLst/>
                          <a:rect l="0" t="0" r="0" b="0"/>
                          <a:pathLst>
                            <a:path w="79248" h="102108">
                              <a:moveTo>
                                <a:pt x="0" y="0"/>
                              </a:moveTo>
                              <a:lnTo>
                                <a:pt x="79248" y="0"/>
                              </a:lnTo>
                              <a:cubicBezTo>
                                <a:pt x="79248" y="0"/>
                                <a:pt x="79248" y="57912"/>
                                <a:pt x="79248" y="57912"/>
                              </a:cubicBezTo>
                              <a:cubicBezTo>
                                <a:pt x="74676" y="99060"/>
                                <a:pt x="7620" y="102108"/>
                                <a:pt x="0" y="57912"/>
                              </a:cubicBezTo>
                              <a:lnTo>
                                <a:pt x="0" y="0"/>
                              </a:lnTo>
                              <a:close/>
                            </a:path>
                          </a:pathLst>
                        </a:custGeom>
                        <a:solidFill>
                          <a:srgbClr val="FFFFFF"/>
                        </a:solidFill>
                        <a:ln w="0" cap="flat">
                          <a:noFill/>
                          <a:miter lim="127000"/>
                        </a:ln>
                        <a:effectLst/>
                      </wps:spPr>
                      <wps:bodyPr/>
                    </wps:wsp>
                    <wps:wsp>
                      <wps:cNvPr id="89" name="Shape 89"/>
                      <wps:cNvSpPr/>
                      <wps:spPr>
                        <a:xfrm>
                          <a:off x="91440" y="215361"/>
                          <a:ext cx="79248" cy="102108"/>
                        </a:xfrm>
                        <a:custGeom>
                          <a:avLst/>
                          <a:gdLst/>
                          <a:ahLst/>
                          <a:cxnLst/>
                          <a:rect l="0" t="0" r="0" b="0"/>
                          <a:pathLst>
                            <a:path w="79248" h="102108">
                              <a:moveTo>
                                <a:pt x="0" y="0"/>
                              </a:moveTo>
                              <a:lnTo>
                                <a:pt x="79248" y="0"/>
                              </a:lnTo>
                              <a:cubicBezTo>
                                <a:pt x="79248" y="0"/>
                                <a:pt x="79248" y="57912"/>
                                <a:pt x="79248" y="57912"/>
                              </a:cubicBezTo>
                              <a:cubicBezTo>
                                <a:pt x="74676" y="99060"/>
                                <a:pt x="7620" y="102108"/>
                                <a:pt x="0" y="57912"/>
                              </a:cubicBezTo>
                              <a:lnTo>
                                <a:pt x="0" y="0"/>
                              </a:lnTo>
                              <a:close/>
                            </a:path>
                          </a:pathLst>
                        </a:custGeom>
                        <a:noFill/>
                        <a:ln w="4572" cap="flat" cmpd="sng" algn="ctr">
                          <a:solidFill>
                            <a:srgbClr val="221F21"/>
                          </a:solidFill>
                          <a:prstDash val="solid"/>
                          <a:miter lim="100000"/>
                        </a:ln>
                        <a:effectLst/>
                      </wps:spPr>
                      <wps:bodyPr/>
                    </wps:wsp>
                    <wps:wsp>
                      <wps:cNvPr id="90" name="Shape 90"/>
                      <wps:cNvSpPr/>
                      <wps:spPr>
                        <a:xfrm>
                          <a:off x="117348" y="262605"/>
                          <a:ext cx="24384" cy="30480"/>
                        </a:xfrm>
                        <a:custGeom>
                          <a:avLst/>
                          <a:gdLst/>
                          <a:ahLst/>
                          <a:cxnLst/>
                          <a:rect l="0" t="0" r="0" b="0"/>
                          <a:pathLst>
                            <a:path w="24384" h="30480">
                              <a:moveTo>
                                <a:pt x="9144" y="0"/>
                              </a:moveTo>
                              <a:lnTo>
                                <a:pt x="18288" y="3048"/>
                              </a:lnTo>
                              <a:lnTo>
                                <a:pt x="18288" y="19812"/>
                              </a:lnTo>
                              <a:lnTo>
                                <a:pt x="24384" y="28956"/>
                              </a:lnTo>
                              <a:lnTo>
                                <a:pt x="18288" y="25908"/>
                              </a:lnTo>
                              <a:lnTo>
                                <a:pt x="3048" y="30480"/>
                              </a:lnTo>
                              <a:lnTo>
                                <a:pt x="7620" y="25908"/>
                              </a:lnTo>
                              <a:lnTo>
                                <a:pt x="0" y="25908"/>
                              </a:lnTo>
                              <a:lnTo>
                                <a:pt x="9144" y="15240"/>
                              </a:lnTo>
                              <a:lnTo>
                                <a:pt x="9144" y="0"/>
                              </a:lnTo>
                              <a:close/>
                            </a:path>
                          </a:pathLst>
                        </a:custGeom>
                        <a:solidFill>
                          <a:srgbClr val="FFD521"/>
                        </a:solidFill>
                        <a:ln w="0" cap="flat">
                          <a:noFill/>
                          <a:miter lim="127000"/>
                        </a:ln>
                        <a:effectLst/>
                      </wps:spPr>
                      <wps:bodyPr/>
                    </wps:wsp>
                    <wps:wsp>
                      <wps:cNvPr id="91" name="Shape 91"/>
                      <wps:cNvSpPr/>
                      <wps:spPr>
                        <a:xfrm>
                          <a:off x="117348" y="262605"/>
                          <a:ext cx="24384" cy="30480"/>
                        </a:xfrm>
                        <a:custGeom>
                          <a:avLst/>
                          <a:gdLst/>
                          <a:ahLst/>
                          <a:cxnLst/>
                          <a:rect l="0" t="0" r="0" b="0"/>
                          <a:pathLst>
                            <a:path w="24384" h="30480">
                              <a:moveTo>
                                <a:pt x="18288" y="3048"/>
                              </a:moveTo>
                              <a:lnTo>
                                <a:pt x="18288" y="19812"/>
                              </a:lnTo>
                              <a:lnTo>
                                <a:pt x="24384" y="28956"/>
                              </a:lnTo>
                              <a:lnTo>
                                <a:pt x="18288" y="25908"/>
                              </a:lnTo>
                              <a:lnTo>
                                <a:pt x="3048" y="30480"/>
                              </a:lnTo>
                              <a:lnTo>
                                <a:pt x="7620" y="25908"/>
                              </a:lnTo>
                              <a:lnTo>
                                <a:pt x="0" y="25908"/>
                              </a:lnTo>
                              <a:lnTo>
                                <a:pt x="9144" y="15240"/>
                              </a:lnTo>
                              <a:lnTo>
                                <a:pt x="9144" y="0"/>
                              </a:lnTo>
                              <a:lnTo>
                                <a:pt x="18288" y="3048"/>
                              </a:lnTo>
                              <a:close/>
                            </a:path>
                          </a:pathLst>
                        </a:custGeom>
                        <a:noFill/>
                        <a:ln w="4572" cap="flat" cmpd="sng" algn="ctr">
                          <a:solidFill>
                            <a:srgbClr val="221F21"/>
                          </a:solidFill>
                          <a:prstDash val="solid"/>
                          <a:miter lim="100000"/>
                        </a:ln>
                        <a:effectLst/>
                      </wps:spPr>
                      <wps:bodyPr/>
                    </wps:wsp>
                    <wps:wsp>
                      <wps:cNvPr id="92" name="Shape 92"/>
                      <wps:cNvSpPr/>
                      <wps:spPr>
                        <a:xfrm>
                          <a:off x="103632" y="227553"/>
                          <a:ext cx="57912" cy="38100"/>
                        </a:xfrm>
                        <a:custGeom>
                          <a:avLst/>
                          <a:gdLst/>
                          <a:ahLst/>
                          <a:cxnLst/>
                          <a:rect l="0" t="0" r="0" b="0"/>
                          <a:pathLst>
                            <a:path w="57912" h="38100">
                              <a:moveTo>
                                <a:pt x="21336" y="0"/>
                              </a:moveTo>
                              <a:lnTo>
                                <a:pt x="28956" y="0"/>
                              </a:lnTo>
                              <a:lnTo>
                                <a:pt x="32004" y="3048"/>
                              </a:lnTo>
                              <a:lnTo>
                                <a:pt x="36576" y="3048"/>
                              </a:lnTo>
                              <a:lnTo>
                                <a:pt x="41148" y="6096"/>
                              </a:lnTo>
                              <a:lnTo>
                                <a:pt x="45720" y="7620"/>
                              </a:lnTo>
                              <a:lnTo>
                                <a:pt x="47244" y="10668"/>
                              </a:lnTo>
                              <a:lnTo>
                                <a:pt x="56388" y="15240"/>
                              </a:lnTo>
                              <a:lnTo>
                                <a:pt x="53340" y="21336"/>
                              </a:lnTo>
                              <a:lnTo>
                                <a:pt x="57912" y="27432"/>
                              </a:lnTo>
                              <a:lnTo>
                                <a:pt x="50292" y="36576"/>
                              </a:lnTo>
                              <a:lnTo>
                                <a:pt x="42672" y="36576"/>
                              </a:lnTo>
                              <a:lnTo>
                                <a:pt x="39624" y="33528"/>
                              </a:lnTo>
                              <a:lnTo>
                                <a:pt x="32004" y="36576"/>
                              </a:lnTo>
                              <a:lnTo>
                                <a:pt x="22860" y="35052"/>
                              </a:lnTo>
                              <a:lnTo>
                                <a:pt x="18288" y="36576"/>
                              </a:lnTo>
                              <a:lnTo>
                                <a:pt x="12192" y="33528"/>
                              </a:lnTo>
                              <a:lnTo>
                                <a:pt x="7620" y="38100"/>
                              </a:lnTo>
                              <a:lnTo>
                                <a:pt x="3048" y="38100"/>
                              </a:lnTo>
                              <a:lnTo>
                                <a:pt x="0" y="33528"/>
                              </a:lnTo>
                              <a:lnTo>
                                <a:pt x="4572" y="24384"/>
                              </a:lnTo>
                              <a:lnTo>
                                <a:pt x="0" y="19812"/>
                              </a:lnTo>
                              <a:lnTo>
                                <a:pt x="4572" y="12192"/>
                              </a:lnTo>
                              <a:lnTo>
                                <a:pt x="18288" y="6096"/>
                              </a:lnTo>
                              <a:lnTo>
                                <a:pt x="21336" y="0"/>
                              </a:lnTo>
                              <a:close/>
                            </a:path>
                          </a:pathLst>
                        </a:custGeom>
                        <a:solidFill>
                          <a:srgbClr val="00AB67"/>
                        </a:solidFill>
                        <a:ln w="0" cap="flat">
                          <a:noFill/>
                          <a:miter lim="127000"/>
                        </a:ln>
                        <a:effectLst/>
                      </wps:spPr>
                      <wps:bodyPr/>
                    </wps:wsp>
                    <wps:wsp>
                      <wps:cNvPr id="93" name="Shape 93"/>
                      <wps:cNvSpPr/>
                      <wps:spPr>
                        <a:xfrm>
                          <a:off x="103632" y="227553"/>
                          <a:ext cx="57912" cy="38100"/>
                        </a:xfrm>
                        <a:custGeom>
                          <a:avLst/>
                          <a:gdLst/>
                          <a:ahLst/>
                          <a:cxnLst/>
                          <a:rect l="0" t="0" r="0" b="0"/>
                          <a:pathLst>
                            <a:path w="57912" h="38100">
                              <a:moveTo>
                                <a:pt x="32004" y="36576"/>
                              </a:moveTo>
                              <a:lnTo>
                                <a:pt x="39624" y="33528"/>
                              </a:lnTo>
                              <a:lnTo>
                                <a:pt x="42672" y="36576"/>
                              </a:lnTo>
                              <a:lnTo>
                                <a:pt x="50292" y="36576"/>
                              </a:lnTo>
                              <a:lnTo>
                                <a:pt x="57912" y="27432"/>
                              </a:lnTo>
                              <a:lnTo>
                                <a:pt x="53340" y="21336"/>
                              </a:lnTo>
                              <a:lnTo>
                                <a:pt x="56388" y="15240"/>
                              </a:lnTo>
                              <a:lnTo>
                                <a:pt x="47244" y="10668"/>
                              </a:lnTo>
                              <a:lnTo>
                                <a:pt x="45720" y="7620"/>
                              </a:lnTo>
                              <a:lnTo>
                                <a:pt x="41148" y="6096"/>
                              </a:lnTo>
                              <a:lnTo>
                                <a:pt x="36576" y="3048"/>
                              </a:lnTo>
                              <a:lnTo>
                                <a:pt x="32004" y="3048"/>
                              </a:lnTo>
                              <a:lnTo>
                                <a:pt x="28956" y="0"/>
                              </a:lnTo>
                              <a:lnTo>
                                <a:pt x="21336" y="0"/>
                              </a:lnTo>
                              <a:lnTo>
                                <a:pt x="18288" y="6096"/>
                              </a:lnTo>
                              <a:lnTo>
                                <a:pt x="4572" y="12192"/>
                              </a:lnTo>
                              <a:lnTo>
                                <a:pt x="0" y="19812"/>
                              </a:lnTo>
                              <a:lnTo>
                                <a:pt x="4572" y="24384"/>
                              </a:lnTo>
                              <a:lnTo>
                                <a:pt x="0" y="33528"/>
                              </a:lnTo>
                              <a:lnTo>
                                <a:pt x="3048" y="38100"/>
                              </a:lnTo>
                              <a:lnTo>
                                <a:pt x="7620" y="38100"/>
                              </a:lnTo>
                              <a:lnTo>
                                <a:pt x="12192" y="33528"/>
                              </a:lnTo>
                              <a:lnTo>
                                <a:pt x="18288" y="36576"/>
                              </a:lnTo>
                              <a:lnTo>
                                <a:pt x="22860" y="35052"/>
                              </a:lnTo>
                              <a:lnTo>
                                <a:pt x="32004" y="36576"/>
                              </a:lnTo>
                              <a:close/>
                            </a:path>
                          </a:pathLst>
                        </a:custGeom>
                        <a:noFill/>
                        <a:ln w="4572" cap="flat" cmpd="sng" algn="ctr">
                          <a:solidFill>
                            <a:srgbClr val="221F21"/>
                          </a:solidFill>
                          <a:prstDash val="solid"/>
                          <a:miter lim="100000"/>
                        </a:ln>
                        <a:effectLst/>
                      </wps:spPr>
                      <wps:bodyPr/>
                    </wps:wsp>
                    <wps:wsp>
                      <wps:cNvPr id="94" name="Shape 94"/>
                      <wps:cNvSpPr/>
                      <wps:spPr>
                        <a:xfrm>
                          <a:off x="182880" y="271749"/>
                          <a:ext cx="16764" cy="18288"/>
                        </a:xfrm>
                        <a:custGeom>
                          <a:avLst/>
                          <a:gdLst/>
                          <a:ahLst/>
                          <a:cxnLst/>
                          <a:rect l="0" t="0" r="0" b="0"/>
                          <a:pathLst>
                            <a:path w="16764" h="18288">
                              <a:moveTo>
                                <a:pt x="16764" y="18288"/>
                              </a:moveTo>
                              <a:lnTo>
                                <a:pt x="6096" y="0"/>
                              </a:lnTo>
                              <a:lnTo>
                                <a:pt x="0" y="0"/>
                              </a:lnTo>
                              <a:lnTo>
                                <a:pt x="0" y="6096"/>
                              </a:lnTo>
                              <a:lnTo>
                                <a:pt x="4572" y="6096"/>
                              </a:lnTo>
                            </a:path>
                          </a:pathLst>
                        </a:custGeom>
                        <a:noFill/>
                        <a:ln w="4572" cap="flat" cmpd="sng" algn="ctr">
                          <a:solidFill>
                            <a:srgbClr val="221F21"/>
                          </a:solidFill>
                          <a:prstDash val="solid"/>
                          <a:miter lim="100000"/>
                        </a:ln>
                        <a:effectLst/>
                      </wps:spPr>
                      <wps:bodyPr/>
                    </wps:wsp>
                    <wps:wsp>
                      <wps:cNvPr id="95" name="Shape 95"/>
                      <wps:cNvSpPr/>
                      <wps:spPr>
                        <a:xfrm>
                          <a:off x="199644" y="271749"/>
                          <a:ext cx="15240" cy="18288"/>
                        </a:xfrm>
                        <a:custGeom>
                          <a:avLst/>
                          <a:gdLst/>
                          <a:ahLst/>
                          <a:cxnLst/>
                          <a:rect l="0" t="0" r="0" b="0"/>
                          <a:pathLst>
                            <a:path w="15240" h="18288">
                              <a:moveTo>
                                <a:pt x="9144" y="6096"/>
                              </a:moveTo>
                              <a:lnTo>
                                <a:pt x="15240" y="6096"/>
                              </a:lnTo>
                              <a:lnTo>
                                <a:pt x="15240" y="0"/>
                              </a:lnTo>
                              <a:lnTo>
                                <a:pt x="9144" y="0"/>
                              </a:lnTo>
                              <a:lnTo>
                                <a:pt x="0" y="18288"/>
                              </a:lnTo>
                            </a:path>
                          </a:pathLst>
                        </a:custGeom>
                        <a:noFill/>
                        <a:ln w="4572" cap="flat" cmpd="sng" algn="ctr">
                          <a:solidFill>
                            <a:srgbClr val="221F21"/>
                          </a:solidFill>
                          <a:prstDash val="solid"/>
                          <a:miter lim="100000"/>
                        </a:ln>
                        <a:effectLst/>
                      </wps:spPr>
                      <wps:bodyPr/>
                    </wps:wsp>
                    <wps:wsp>
                      <wps:cNvPr id="96" name="Shape 96"/>
                      <wps:cNvSpPr/>
                      <wps:spPr>
                        <a:xfrm>
                          <a:off x="184404" y="267177"/>
                          <a:ext cx="27432" cy="0"/>
                        </a:xfrm>
                        <a:custGeom>
                          <a:avLst/>
                          <a:gdLst/>
                          <a:ahLst/>
                          <a:cxnLst/>
                          <a:rect l="0" t="0" r="0" b="0"/>
                          <a:pathLst>
                            <a:path w="27432">
                              <a:moveTo>
                                <a:pt x="27432" y="0"/>
                              </a:moveTo>
                              <a:lnTo>
                                <a:pt x="0" y="0"/>
                              </a:lnTo>
                            </a:path>
                          </a:pathLst>
                        </a:custGeom>
                        <a:noFill/>
                        <a:ln w="4572" cap="flat" cmpd="sng" algn="ctr">
                          <a:solidFill>
                            <a:srgbClr val="221F21"/>
                          </a:solidFill>
                          <a:prstDash val="solid"/>
                          <a:miter lim="100000"/>
                        </a:ln>
                        <a:effectLst/>
                      </wps:spPr>
                      <wps:bodyPr/>
                    </wps:wsp>
                    <wps:wsp>
                      <wps:cNvPr id="97" name="Shape 97"/>
                      <wps:cNvSpPr/>
                      <wps:spPr>
                        <a:xfrm>
                          <a:off x="199644" y="288513"/>
                          <a:ext cx="0" cy="3048"/>
                        </a:xfrm>
                        <a:custGeom>
                          <a:avLst/>
                          <a:gdLst/>
                          <a:ahLst/>
                          <a:cxnLst/>
                          <a:rect l="0" t="0" r="0" b="0"/>
                          <a:pathLst>
                            <a:path h="3048">
                              <a:moveTo>
                                <a:pt x="0" y="0"/>
                              </a:moveTo>
                              <a:lnTo>
                                <a:pt x="0" y="3048"/>
                              </a:lnTo>
                            </a:path>
                          </a:pathLst>
                        </a:custGeom>
                        <a:noFill/>
                        <a:ln w="4572" cap="flat" cmpd="sng" algn="ctr">
                          <a:solidFill>
                            <a:srgbClr val="221F21"/>
                          </a:solidFill>
                          <a:prstDash val="solid"/>
                          <a:bevel/>
                        </a:ln>
                        <a:effectLst/>
                      </wps:spPr>
                      <wps:bodyPr/>
                    </wps:wsp>
                    <wps:wsp>
                      <wps:cNvPr id="98" name="Shape 98"/>
                      <wps:cNvSpPr/>
                      <wps:spPr>
                        <a:xfrm>
                          <a:off x="185928" y="283941"/>
                          <a:ext cx="9144" cy="6096"/>
                        </a:xfrm>
                        <a:custGeom>
                          <a:avLst/>
                          <a:gdLst/>
                          <a:ahLst/>
                          <a:cxnLst/>
                          <a:rect l="0" t="0" r="0" b="0"/>
                          <a:pathLst>
                            <a:path w="9144" h="6096">
                              <a:moveTo>
                                <a:pt x="4572" y="6096"/>
                              </a:moveTo>
                              <a:lnTo>
                                <a:pt x="0" y="6096"/>
                              </a:lnTo>
                              <a:lnTo>
                                <a:pt x="0" y="0"/>
                              </a:lnTo>
                              <a:lnTo>
                                <a:pt x="9144" y="0"/>
                              </a:lnTo>
                            </a:path>
                          </a:pathLst>
                        </a:custGeom>
                        <a:noFill/>
                        <a:ln w="4572" cap="flat" cmpd="sng" algn="ctr">
                          <a:solidFill>
                            <a:srgbClr val="221F21"/>
                          </a:solidFill>
                          <a:prstDash val="solid"/>
                          <a:miter lim="100000"/>
                        </a:ln>
                        <a:effectLst/>
                      </wps:spPr>
                      <wps:bodyPr/>
                    </wps:wsp>
                    <wps:wsp>
                      <wps:cNvPr id="99" name="Shape 99"/>
                      <wps:cNvSpPr/>
                      <wps:spPr>
                        <a:xfrm>
                          <a:off x="202692" y="283941"/>
                          <a:ext cx="9144" cy="6096"/>
                        </a:xfrm>
                        <a:custGeom>
                          <a:avLst/>
                          <a:gdLst/>
                          <a:ahLst/>
                          <a:cxnLst/>
                          <a:rect l="0" t="0" r="0" b="0"/>
                          <a:pathLst>
                            <a:path w="9144" h="6096">
                              <a:moveTo>
                                <a:pt x="4572" y="6096"/>
                              </a:moveTo>
                              <a:lnTo>
                                <a:pt x="9144" y="6096"/>
                              </a:lnTo>
                              <a:lnTo>
                                <a:pt x="9144" y="0"/>
                              </a:lnTo>
                              <a:lnTo>
                                <a:pt x="0" y="0"/>
                              </a:lnTo>
                            </a:path>
                          </a:pathLst>
                        </a:custGeom>
                        <a:noFill/>
                        <a:ln w="4572" cap="flat" cmpd="sng" algn="ctr">
                          <a:solidFill>
                            <a:srgbClr val="221F21"/>
                          </a:solidFill>
                          <a:prstDash val="solid"/>
                          <a:miter lim="100000"/>
                        </a:ln>
                        <a:effectLst/>
                      </wps:spPr>
                      <wps:bodyPr/>
                    </wps:wsp>
                    <wps:wsp>
                      <wps:cNvPr id="100" name="Shape 100"/>
                      <wps:cNvSpPr/>
                      <wps:spPr>
                        <a:xfrm>
                          <a:off x="193548" y="273273"/>
                          <a:ext cx="10668" cy="10668"/>
                        </a:xfrm>
                        <a:custGeom>
                          <a:avLst/>
                          <a:gdLst/>
                          <a:ahLst/>
                          <a:cxnLst/>
                          <a:rect l="0" t="0" r="0" b="0"/>
                          <a:pathLst>
                            <a:path w="10668" h="10668">
                              <a:moveTo>
                                <a:pt x="0" y="0"/>
                              </a:moveTo>
                              <a:lnTo>
                                <a:pt x="10668" y="0"/>
                              </a:lnTo>
                              <a:lnTo>
                                <a:pt x="4572" y="10668"/>
                              </a:lnTo>
                              <a:lnTo>
                                <a:pt x="0" y="0"/>
                              </a:lnTo>
                              <a:close/>
                            </a:path>
                          </a:pathLst>
                        </a:custGeom>
                        <a:solidFill>
                          <a:srgbClr val="221F21"/>
                        </a:solidFill>
                        <a:ln w="0" cap="flat">
                          <a:noFill/>
                          <a:miter lim="127000"/>
                        </a:ln>
                        <a:effectLst/>
                      </wps:spPr>
                      <wps:bodyPr/>
                    </wps:wsp>
                    <wps:wsp>
                      <wps:cNvPr id="101" name="Shape 101"/>
                      <wps:cNvSpPr/>
                      <wps:spPr>
                        <a:xfrm>
                          <a:off x="19202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2" name="Shape 102"/>
                      <wps:cNvSpPr/>
                      <wps:spPr>
                        <a:xfrm>
                          <a:off x="19964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3" name="Shape 103"/>
                      <wps:cNvSpPr/>
                      <wps:spPr>
                        <a:xfrm>
                          <a:off x="205740"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4" name="Shape 104"/>
                      <wps:cNvSpPr/>
                      <wps:spPr>
                        <a:xfrm>
                          <a:off x="190500" y="296133"/>
                          <a:ext cx="16764" cy="0"/>
                        </a:xfrm>
                        <a:custGeom>
                          <a:avLst/>
                          <a:gdLst/>
                          <a:ahLst/>
                          <a:cxnLst/>
                          <a:rect l="0" t="0" r="0" b="0"/>
                          <a:pathLst>
                            <a:path w="16764">
                              <a:moveTo>
                                <a:pt x="16764" y="0"/>
                              </a:moveTo>
                              <a:lnTo>
                                <a:pt x="0" y="0"/>
                              </a:lnTo>
                            </a:path>
                          </a:pathLst>
                        </a:custGeom>
                        <a:noFill/>
                        <a:ln w="4572" cap="flat" cmpd="sng" algn="ctr">
                          <a:solidFill>
                            <a:srgbClr val="221F21"/>
                          </a:solidFill>
                          <a:prstDash val="solid"/>
                          <a:miter lim="100000"/>
                        </a:ln>
                        <a:effectLst/>
                      </wps:spPr>
                      <wps:bodyPr/>
                    </wps:wsp>
                    <wps:wsp>
                      <wps:cNvPr id="105" name="Shape 105"/>
                      <wps:cNvSpPr/>
                      <wps:spPr>
                        <a:xfrm>
                          <a:off x="185928" y="303753"/>
                          <a:ext cx="25908" cy="24384"/>
                        </a:xfrm>
                        <a:custGeom>
                          <a:avLst/>
                          <a:gdLst/>
                          <a:ahLst/>
                          <a:cxnLst/>
                          <a:rect l="0" t="0" r="0" b="0"/>
                          <a:pathLst>
                            <a:path w="25908" h="24384">
                              <a:moveTo>
                                <a:pt x="0" y="0"/>
                              </a:moveTo>
                              <a:lnTo>
                                <a:pt x="25908" y="10668"/>
                              </a:lnTo>
                              <a:lnTo>
                                <a:pt x="25908" y="24384"/>
                              </a:lnTo>
                              <a:lnTo>
                                <a:pt x="0" y="13716"/>
                              </a:lnTo>
                              <a:lnTo>
                                <a:pt x="0" y="0"/>
                              </a:lnTo>
                              <a:close/>
                            </a:path>
                          </a:pathLst>
                        </a:custGeom>
                        <a:solidFill>
                          <a:srgbClr val="FFFFFF"/>
                        </a:solidFill>
                        <a:ln w="0" cap="flat">
                          <a:noFill/>
                          <a:miter lim="127000"/>
                        </a:ln>
                        <a:effectLst/>
                      </wps:spPr>
                      <wps:bodyPr/>
                    </wps:wsp>
                    <wps:wsp>
                      <wps:cNvPr id="106" name="Shape 106"/>
                      <wps:cNvSpPr/>
                      <wps:spPr>
                        <a:xfrm>
                          <a:off x="185928" y="303753"/>
                          <a:ext cx="25908" cy="24384"/>
                        </a:xfrm>
                        <a:custGeom>
                          <a:avLst/>
                          <a:gdLst/>
                          <a:ahLst/>
                          <a:cxnLst/>
                          <a:rect l="0" t="0" r="0" b="0"/>
                          <a:pathLst>
                            <a:path w="25908" h="24384">
                              <a:moveTo>
                                <a:pt x="25908" y="10668"/>
                              </a:moveTo>
                              <a:lnTo>
                                <a:pt x="25908" y="24384"/>
                              </a:lnTo>
                              <a:lnTo>
                                <a:pt x="0" y="13716"/>
                              </a:lnTo>
                              <a:lnTo>
                                <a:pt x="0" y="0"/>
                              </a:lnTo>
                              <a:lnTo>
                                <a:pt x="25908" y="10668"/>
                              </a:lnTo>
                              <a:close/>
                            </a:path>
                          </a:pathLst>
                        </a:custGeom>
                        <a:noFill/>
                        <a:ln w="4572" cap="flat" cmpd="sng" algn="ctr">
                          <a:solidFill>
                            <a:srgbClr val="221F21"/>
                          </a:solidFill>
                          <a:prstDash val="solid"/>
                          <a:miter lim="100000"/>
                        </a:ln>
                        <a:effectLst/>
                      </wps:spPr>
                      <wps:bodyPr/>
                    </wps:wsp>
                    <wps:wsp>
                      <wps:cNvPr id="107" name="Shape 107"/>
                      <wps:cNvSpPr/>
                      <wps:spPr>
                        <a:xfrm>
                          <a:off x="187452" y="347949"/>
                          <a:ext cx="22860" cy="3048"/>
                        </a:xfrm>
                        <a:custGeom>
                          <a:avLst/>
                          <a:gdLst/>
                          <a:ahLst/>
                          <a:cxnLst/>
                          <a:rect l="0" t="0" r="0" b="0"/>
                          <a:pathLst>
                            <a:path w="22860" h="3048">
                              <a:moveTo>
                                <a:pt x="3048" y="0"/>
                              </a:moveTo>
                              <a:lnTo>
                                <a:pt x="19812" y="0"/>
                              </a:lnTo>
                              <a:lnTo>
                                <a:pt x="22860" y="3048"/>
                              </a:lnTo>
                              <a:lnTo>
                                <a:pt x="0" y="3048"/>
                              </a:lnTo>
                              <a:lnTo>
                                <a:pt x="3048" y="0"/>
                              </a:lnTo>
                              <a:close/>
                            </a:path>
                          </a:pathLst>
                        </a:custGeom>
                        <a:solidFill>
                          <a:srgbClr val="221F21"/>
                        </a:solidFill>
                        <a:ln w="0" cap="flat">
                          <a:noFill/>
                          <a:miter lim="127000"/>
                        </a:ln>
                        <a:effectLst/>
                      </wps:spPr>
                      <wps:bodyPr/>
                    </wps:wsp>
                    <wps:wsp>
                      <wps:cNvPr id="108" name="Shape 108"/>
                      <wps:cNvSpPr/>
                      <wps:spPr>
                        <a:xfrm>
                          <a:off x="185928" y="355569"/>
                          <a:ext cx="24384" cy="0"/>
                        </a:xfrm>
                        <a:custGeom>
                          <a:avLst/>
                          <a:gdLst/>
                          <a:ahLst/>
                          <a:cxnLst/>
                          <a:rect l="0" t="0" r="0" b="0"/>
                          <a:pathLst>
                            <a:path w="24384">
                              <a:moveTo>
                                <a:pt x="24384" y="0"/>
                              </a:moveTo>
                              <a:lnTo>
                                <a:pt x="0" y="0"/>
                              </a:lnTo>
                            </a:path>
                          </a:pathLst>
                        </a:custGeom>
                        <a:noFill/>
                        <a:ln w="4572" cap="flat" cmpd="sng" algn="ctr">
                          <a:solidFill>
                            <a:srgbClr val="221F21"/>
                          </a:solidFill>
                          <a:prstDash val="solid"/>
                          <a:miter lim="100000"/>
                        </a:ln>
                        <a:effectLst/>
                      </wps:spPr>
                      <wps:bodyPr/>
                    </wps:wsp>
                    <wps:wsp>
                      <wps:cNvPr id="109" name="Shape 109"/>
                      <wps:cNvSpPr/>
                      <wps:spPr>
                        <a:xfrm>
                          <a:off x="85344" y="326613"/>
                          <a:ext cx="3048" cy="3048"/>
                        </a:xfrm>
                        <a:custGeom>
                          <a:avLst/>
                          <a:gdLst/>
                          <a:ahLst/>
                          <a:cxnLst/>
                          <a:rect l="0" t="0" r="0" b="0"/>
                          <a:pathLst>
                            <a:path w="3048" h="3048">
                              <a:moveTo>
                                <a:pt x="0" y="0"/>
                              </a:moveTo>
                              <a:cubicBezTo>
                                <a:pt x="1524" y="0"/>
                                <a:pt x="1524" y="0"/>
                                <a:pt x="1524" y="1524"/>
                              </a:cubicBezTo>
                              <a:cubicBezTo>
                                <a:pt x="3048" y="3048"/>
                                <a:pt x="1524" y="3048"/>
                                <a:pt x="0" y="3048"/>
                              </a:cubicBezTo>
                              <a:cubicBezTo>
                                <a:pt x="0" y="1524"/>
                                <a:pt x="0" y="1524"/>
                                <a:pt x="0" y="1524"/>
                              </a:cubicBezTo>
                              <a:cubicBezTo>
                                <a:pt x="0" y="0"/>
                                <a:pt x="0" y="0"/>
                                <a:pt x="0" y="0"/>
                              </a:cubicBezTo>
                              <a:close/>
                            </a:path>
                          </a:pathLst>
                        </a:custGeom>
                        <a:solidFill>
                          <a:srgbClr val="231F20"/>
                        </a:solidFill>
                        <a:ln w="0" cap="flat">
                          <a:noFill/>
                          <a:miter lim="127000"/>
                        </a:ln>
                        <a:effectLst/>
                      </wps:spPr>
                      <wps:bodyPr/>
                    </wps:wsp>
                    <wps:wsp>
                      <wps:cNvPr id="110" name="Shape 110"/>
                      <wps:cNvSpPr/>
                      <wps:spPr>
                        <a:xfrm>
                          <a:off x="83820" y="326613"/>
                          <a:ext cx="1524" cy="0"/>
                        </a:xfrm>
                        <a:custGeom>
                          <a:avLst/>
                          <a:gdLst/>
                          <a:ahLst/>
                          <a:cxnLst/>
                          <a:rect l="0" t="0" r="0" b="0"/>
                          <a:pathLst>
                            <a:path w="1524">
                              <a:moveTo>
                                <a:pt x="1524" y="0"/>
                              </a:moveTo>
                              <a:lnTo>
                                <a:pt x="0" y="0"/>
                              </a:lnTo>
                              <a:close/>
                            </a:path>
                          </a:pathLst>
                        </a:custGeom>
                        <a:solidFill>
                          <a:srgbClr val="231F20"/>
                        </a:solidFill>
                        <a:ln w="0" cap="flat">
                          <a:noFill/>
                          <a:miter lim="127000"/>
                        </a:ln>
                        <a:effectLst/>
                      </wps:spPr>
                      <wps:bodyPr/>
                    </wps:wsp>
                    <wps:wsp>
                      <wps:cNvPr id="111" name="Shape 111"/>
                      <wps:cNvSpPr/>
                      <wps:spPr>
                        <a:xfrm>
                          <a:off x="82296" y="326613"/>
                          <a:ext cx="3048" cy="6096"/>
                        </a:xfrm>
                        <a:custGeom>
                          <a:avLst/>
                          <a:gdLst/>
                          <a:ahLst/>
                          <a:cxnLst/>
                          <a:rect l="0" t="0" r="0" b="0"/>
                          <a:pathLst>
                            <a:path w="3048" h="6096">
                              <a:moveTo>
                                <a:pt x="0" y="0"/>
                              </a:moveTo>
                              <a:lnTo>
                                <a:pt x="1524" y="0"/>
                              </a:lnTo>
                              <a:lnTo>
                                <a:pt x="3048" y="3048"/>
                              </a:lnTo>
                              <a:lnTo>
                                <a:pt x="3048" y="6096"/>
                              </a:lnTo>
                              <a:lnTo>
                                <a:pt x="1524" y="6096"/>
                              </a:lnTo>
                              <a:lnTo>
                                <a:pt x="0" y="0"/>
                              </a:lnTo>
                              <a:close/>
                            </a:path>
                          </a:pathLst>
                        </a:custGeom>
                        <a:solidFill>
                          <a:srgbClr val="231F20"/>
                        </a:solidFill>
                        <a:ln w="0" cap="flat">
                          <a:noFill/>
                          <a:miter lim="127000"/>
                        </a:ln>
                        <a:effectLst/>
                      </wps:spPr>
                      <wps:bodyPr/>
                    </wps:wsp>
                    <wps:wsp>
                      <wps:cNvPr id="112" name="Shape 112"/>
                      <wps:cNvSpPr/>
                      <wps:spPr>
                        <a:xfrm>
                          <a:off x="88392" y="325089"/>
                          <a:ext cx="4572" cy="6096"/>
                        </a:xfrm>
                        <a:custGeom>
                          <a:avLst/>
                          <a:gdLst/>
                          <a:ahLst/>
                          <a:cxnLst/>
                          <a:rect l="0" t="0" r="0" b="0"/>
                          <a:pathLst>
                            <a:path w="4572" h="6096">
                              <a:moveTo>
                                <a:pt x="0" y="0"/>
                              </a:moveTo>
                              <a:lnTo>
                                <a:pt x="1524" y="0"/>
                              </a:lnTo>
                              <a:lnTo>
                                <a:pt x="3048" y="4572"/>
                              </a:lnTo>
                              <a:lnTo>
                                <a:pt x="4572" y="4572"/>
                              </a:lnTo>
                              <a:lnTo>
                                <a:pt x="4572" y="6096"/>
                              </a:lnTo>
                              <a:lnTo>
                                <a:pt x="1524" y="6096"/>
                              </a:lnTo>
                              <a:lnTo>
                                <a:pt x="0" y="0"/>
                              </a:lnTo>
                              <a:close/>
                            </a:path>
                          </a:pathLst>
                        </a:custGeom>
                        <a:solidFill>
                          <a:srgbClr val="231F20"/>
                        </a:solidFill>
                        <a:ln w="0" cap="flat">
                          <a:noFill/>
                          <a:miter lim="127000"/>
                        </a:ln>
                        <a:effectLst/>
                      </wps:spPr>
                      <wps:bodyPr/>
                    </wps:wsp>
                    <wps:wsp>
                      <wps:cNvPr id="113" name="Shape 113"/>
                      <wps:cNvSpPr/>
                      <wps:spPr>
                        <a:xfrm>
                          <a:off x="92964" y="323565"/>
                          <a:ext cx="6096" cy="7620"/>
                        </a:xfrm>
                        <a:custGeom>
                          <a:avLst/>
                          <a:gdLst/>
                          <a:ahLst/>
                          <a:cxnLst/>
                          <a:rect l="0" t="0" r="0" b="0"/>
                          <a:pathLst>
                            <a:path w="6096" h="7620">
                              <a:moveTo>
                                <a:pt x="4572" y="0"/>
                              </a:moveTo>
                              <a:lnTo>
                                <a:pt x="6096" y="4572"/>
                              </a:lnTo>
                              <a:cubicBezTo>
                                <a:pt x="6096" y="6096"/>
                                <a:pt x="6096" y="6096"/>
                                <a:pt x="4572" y="7620"/>
                              </a:cubicBezTo>
                              <a:cubicBezTo>
                                <a:pt x="3048" y="7620"/>
                                <a:pt x="1524" y="6096"/>
                                <a:pt x="1524" y="4572"/>
                              </a:cubicBezTo>
                              <a:lnTo>
                                <a:pt x="0" y="1524"/>
                              </a:lnTo>
                              <a:lnTo>
                                <a:pt x="1524" y="1524"/>
                              </a:lnTo>
                              <a:lnTo>
                                <a:pt x="3048" y="4572"/>
                              </a:lnTo>
                              <a:cubicBezTo>
                                <a:pt x="3048" y="6096"/>
                                <a:pt x="3048" y="6096"/>
                                <a:pt x="4572" y="6096"/>
                              </a:cubicBezTo>
                              <a:cubicBezTo>
                                <a:pt x="4572" y="6096"/>
                                <a:pt x="4572" y="4572"/>
                                <a:pt x="4572" y="4572"/>
                              </a:cubicBezTo>
                              <a:lnTo>
                                <a:pt x="4572" y="0"/>
                              </a:lnTo>
                              <a:close/>
                            </a:path>
                          </a:pathLst>
                        </a:custGeom>
                        <a:solidFill>
                          <a:srgbClr val="231F20"/>
                        </a:solidFill>
                        <a:ln w="0" cap="flat">
                          <a:noFill/>
                          <a:miter lim="127000"/>
                        </a:ln>
                        <a:effectLst/>
                      </wps:spPr>
                      <wps:bodyPr/>
                    </wps:wsp>
                    <wps:wsp>
                      <wps:cNvPr id="114" name="Shape 114"/>
                      <wps:cNvSpPr/>
                      <wps:spPr>
                        <a:xfrm>
                          <a:off x="100584" y="328137"/>
                          <a:ext cx="2286" cy="1524"/>
                        </a:xfrm>
                        <a:custGeom>
                          <a:avLst/>
                          <a:gdLst/>
                          <a:ahLst/>
                          <a:cxnLst/>
                          <a:rect l="0" t="0" r="0" b="0"/>
                          <a:pathLst>
                            <a:path w="2286" h="1524">
                              <a:moveTo>
                                <a:pt x="0" y="0"/>
                              </a:moveTo>
                              <a:cubicBezTo>
                                <a:pt x="0" y="0"/>
                                <a:pt x="1524" y="0"/>
                                <a:pt x="1524" y="0"/>
                              </a:cubicBezTo>
                              <a:lnTo>
                                <a:pt x="2286" y="0"/>
                              </a:lnTo>
                              <a:lnTo>
                                <a:pt x="1524" y="1524"/>
                              </a:lnTo>
                              <a:cubicBezTo>
                                <a:pt x="1524" y="1524"/>
                                <a:pt x="0" y="1524"/>
                                <a:pt x="0" y="0"/>
                              </a:cubicBezTo>
                              <a:close/>
                            </a:path>
                          </a:pathLst>
                        </a:custGeom>
                        <a:solidFill>
                          <a:srgbClr val="231F20"/>
                        </a:solidFill>
                        <a:ln w="0" cap="flat">
                          <a:noFill/>
                          <a:miter lim="127000"/>
                        </a:ln>
                        <a:effectLst/>
                      </wps:spPr>
                      <wps:bodyPr/>
                    </wps:wsp>
                    <wps:wsp>
                      <wps:cNvPr id="115" name="Shape 115"/>
                      <wps:cNvSpPr/>
                      <wps:spPr>
                        <a:xfrm>
                          <a:off x="102870" y="327855"/>
                          <a:ext cx="762" cy="282"/>
                        </a:xfrm>
                        <a:custGeom>
                          <a:avLst/>
                          <a:gdLst/>
                          <a:ahLst/>
                          <a:cxnLst/>
                          <a:rect l="0" t="0" r="0" b="0"/>
                          <a:pathLst>
                            <a:path w="762" h="282">
                              <a:moveTo>
                                <a:pt x="141" y="0"/>
                              </a:moveTo>
                              <a:lnTo>
                                <a:pt x="762" y="282"/>
                              </a:lnTo>
                              <a:lnTo>
                                <a:pt x="0" y="282"/>
                              </a:lnTo>
                              <a:lnTo>
                                <a:pt x="141" y="0"/>
                              </a:lnTo>
                              <a:close/>
                            </a:path>
                          </a:pathLst>
                        </a:custGeom>
                        <a:solidFill>
                          <a:srgbClr val="231F20"/>
                        </a:solidFill>
                        <a:ln w="0" cap="flat">
                          <a:noFill/>
                          <a:miter lim="127000"/>
                        </a:ln>
                        <a:effectLst/>
                      </wps:spPr>
                      <wps:bodyPr/>
                    </wps:wsp>
                    <wps:wsp>
                      <wps:cNvPr id="116" name="Shape 116"/>
                      <wps:cNvSpPr/>
                      <wps:spPr>
                        <a:xfrm>
                          <a:off x="99060" y="323565"/>
                          <a:ext cx="4572" cy="4290"/>
                        </a:xfrm>
                        <a:custGeom>
                          <a:avLst/>
                          <a:gdLst/>
                          <a:ahLst/>
                          <a:cxnLst/>
                          <a:rect l="0" t="0" r="0" b="0"/>
                          <a:pathLst>
                            <a:path w="4572" h="4290">
                              <a:moveTo>
                                <a:pt x="3048" y="0"/>
                              </a:moveTo>
                              <a:cubicBezTo>
                                <a:pt x="3048" y="0"/>
                                <a:pt x="1524" y="1524"/>
                                <a:pt x="3048" y="1524"/>
                              </a:cubicBezTo>
                              <a:cubicBezTo>
                                <a:pt x="3048" y="3048"/>
                                <a:pt x="4572" y="1524"/>
                                <a:pt x="4572" y="3048"/>
                              </a:cubicBezTo>
                              <a:lnTo>
                                <a:pt x="3951" y="4290"/>
                              </a:lnTo>
                              <a:lnTo>
                                <a:pt x="2477" y="3620"/>
                              </a:lnTo>
                              <a:cubicBezTo>
                                <a:pt x="1905" y="3429"/>
                                <a:pt x="1524" y="3048"/>
                                <a:pt x="1524" y="1524"/>
                              </a:cubicBezTo>
                              <a:cubicBezTo>
                                <a:pt x="0" y="1524"/>
                                <a:pt x="1524" y="0"/>
                                <a:pt x="3048" y="0"/>
                              </a:cubicBezTo>
                              <a:close/>
                            </a:path>
                          </a:pathLst>
                        </a:custGeom>
                        <a:solidFill>
                          <a:srgbClr val="231F20"/>
                        </a:solidFill>
                        <a:ln w="0" cap="flat">
                          <a:noFill/>
                          <a:miter lim="127000"/>
                        </a:ln>
                        <a:effectLst/>
                      </wps:spPr>
                      <wps:bodyPr/>
                    </wps:wsp>
                    <wps:wsp>
                      <wps:cNvPr id="117" name="Shape 117"/>
                      <wps:cNvSpPr/>
                      <wps:spPr>
                        <a:xfrm>
                          <a:off x="102108" y="323565"/>
                          <a:ext cx="1524" cy="1524"/>
                        </a:xfrm>
                        <a:custGeom>
                          <a:avLst/>
                          <a:gdLst/>
                          <a:ahLst/>
                          <a:cxnLst/>
                          <a:rect l="0" t="0" r="0" b="0"/>
                          <a:pathLst>
                            <a:path w="1524" h="1524">
                              <a:moveTo>
                                <a:pt x="0" y="0"/>
                              </a:moveTo>
                              <a:cubicBezTo>
                                <a:pt x="0" y="0"/>
                                <a:pt x="1524" y="0"/>
                                <a:pt x="1524" y="0"/>
                              </a:cubicBezTo>
                              <a:lnTo>
                                <a:pt x="1524" y="1524"/>
                              </a:lnTo>
                              <a:cubicBezTo>
                                <a:pt x="0" y="1524"/>
                                <a:pt x="0" y="0"/>
                                <a:pt x="0" y="0"/>
                              </a:cubicBezTo>
                              <a:close/>
                            </a:path>
                          </a:pathLst>
                        </a:custGeom>
                        <a:solidFill>
                          <a:srgbClr val="231F20"/>
                        </a:solidFill>
                        <a:ln w="0" cap="flat">
                          <a:noFill/>
                          <a:miter lim="127000"/>
                        </a:ln>
                        <a:effectLst/>
                      </wps:spPr>
                      <wps:bodyPr/>
                    </wps:wsp>
                    <wps:wsp>
                      <wps:cNvPr id="118" name="Shape 118"/>
                      <wps:cNvSpPr/>
                      <wps:spPr>
                        <a:xfrm>
                          <a:off x="153924" y="323565"/>
                          <a:ext cx="4572" cy="6096"/>
                        </a:xfrm>
                        <a:custGeom>
                          <a:avLst/>
                          <a:gdLst/>
                          <a:ahLst/>
                          <a:cxnLst/>
                          <a:rect l="0" t="0" r="0" b="0"/>
                          <a:pathLst>
                            <a:path w="4572" h="6096">
                              <a:moveTo>
                                <a:pt x="0" y="0"/>
                              </a:moveTo>
                              <a:lnTo>
                                <a:pt x="1524" y="0"/>
                              </a:lnTo>
                              <a:lnTo>
                                <a:pt x="1524" y="3048"/>
                              </a:lnTo>
                              <a:cubicBezTo>
                                <a:pt x="1524" y="4572"/>
                                <a:pt x="1524" y="4572"/>
                                <a:pt x="1524" y="4572"/>
                              </a:cubicBezTo>
                              <a:cubicBezTo>
                                <a:pt x="3048" y="4572"/>
                                <a:pt x="3048" y="4572"/>
                                <a:pt x="3048" y="4572"/>
                              </a:cubicBezTo>
                              <a:lnTo>
                                <a:pt x="4572" y="0"/>
                              </a:lnTo>
                              <a:lnTo>
                                <a:pt x="4572" y="4572"/>
                              </a:lnTo>
                              <a:cubicBezTo>
                                <a:pt x="3048" y="4572"/>
                                <a:pt x="3048" y="6096"/>
                                <a:pt x="1524" y="6096"/>
                              </a:cubicBezTo>
                              <a:cubicBezTo>
                                <a:pt x="0" y="6096"/>
                                <a:pt x="0" y="4572"/>
                                <a:pt x="0" y="3048"/>
                              </a:cubicBezTo>
                              <a:lnTo>
                                <a:pt x="0" y="0"/>
                              </a:lnTo>
                              <a:close/>
                            </a:path>
                          </a:pathLst>
                        </a:custGeom>
                        <a:solidFill>
                          <a:srgbClr val="231F20"/>
                        </a:solidFill>
                        <a:ln w="0" cap="flat">
                          <a:noFill/>
                          <a:miter lim="127000"/>
                        </a:ln>
                        <a:effectLst/>
                      </wps:spPr>
                      <wps:bodyPr/>
                    </wps:wsp>
                    <wps:wsp>
                      <wps:cNvPr id="119" name="Shape 119"/>
                      <wps:cNvSpPr/>
                      <wps:spPr>
                        <a:xfrm>
                          <a:off x="160020" y="323565"/>
                          <a:ext cx="3048" cy="7620"/>
                        </a:xfrm>
                        <a:custGeom>
                          <a:avLst/>
                          <a:gdLst/>
                          <a:ahLst/>
                          <a:cxnLst/>
                          <a:rect l="0" t="0" r="0" b="0"/>
                          <a:pathLst>
                            <a:path w="3048" h="7620">
                              <a:moveTo>
                                <a:pt x="0" y="0"/>
                              </a:moveTo>
                              <a:lnTo>
                                <a:pt x="1524" y="1524"/>
                              </a:lnTo>
                              <a:lnTo>
                                <a:pt x="1524" y="6096"/>
                              </a:lnTo>
                              <a:lnTo>
                                <a:pt x="3048" y="6096"/>
                              </a:lnTo>
                              <a:lnTo>
                                <a:pt x="3048" y="7620"/>
                              </a:lnTo>
                              <a:lnTo>
                                <a:pt x="0" y="6096"/>
                              </a:lnTo>
                              <a:lnTo>
                                <a:pt x="0" y="0"/>
                              </a:lnTo>
                              <a:close/>
                            </a:path>
                          </a:pathLst>
                        </a:custGeom>
                        <a:solidFill>
                          <a:srgbClr val="231F20"/>
                        </a:solidFill>
                        <a:ln w="0" cap="flat">
                          <a:noFill/>
                          <a:miter lim="127000"/>
                        </a:ln>
                        <a:effectLst/>
                      </wps:spPr>
                      <wps:bodyPr/>
                    </wps:wsp>
                    <wps:wsp>
                      <wps:cNvPr id="120" name="Shape 120"/>
                      <wps:cNvSpPr/>
                      <wps:spPr>
                        <a:xfrm>
                          <a:off x="164592" y="325089"/>
                          <a:ext cx="4572" cy="6096"/>
                        </a:xfrm>
                        <a:custGeom>
                          <a:avLst/>
                          <a:gdLst/>
                          <a:ahLst/>
                          <a:cxnLst/>
                          <a:rect l="0" t="0" r="0" b="0"/>
                          <a:pathLst>
                            <a:path w="4572" h="6096">
                              <a:moveTo>
                                <a:pt x="1524" y="0"/>
                              </a:moveTo>
                              <a:lnTo>
                                <a:pt x="4572" y="0"/>
                              </a:lnTo>
                              <a:lnTo>
                                <a:pt x="4572" y="1524"/>
                              </a:lnTo>
                              <a:lnTo>
                                <a:pt x="3048" y="1524"/>
                              </a:lnTo>
                              <a:lnTo>
                                <a:pt x="1524" y="6096"/>
                              </a:lnTo>
                              <a:lnTo>
                                <a:pt x="0" y="6096"/>
                              </a:lnTo>
                              <a:lnTo>
                                <a:pt x="1524" y="0"/>
                              </a:lnTo>
                              <a:close/>
                            </a:path>
                          </a:pathLst>
                        </a:custGeom>
                        <a:solidFill>
                          <a:srgbClr val="231F20"/>
                        </a:solidFill>
                        <a:ln w="0" cap="flat">
                          <a:noFill/>
                          <a:miter lim="127000"/>
                        </a:ln>
                        <a:effectLst/>
                      </wps:spPr>
                      <wps:bodyPr/>
                    </wps:wsp>
                    <wps:wsp>
                      <wps:cNvPr id="121" name="Shape 121"/>
                      <wps:cNvSpPr/>
                      <wps:spPr>
                        <a:xfrm>
                          <a:off x="164592" y="325089"/>
                          <a:ext cx="1524" cy="0"/>
                        </a:xfrm>
                        <a:custGeom>
                          <a:avLst/>
                          <a:gdLst/>
                          <a:ahLst/>
                          <a:cxnLst/>
                          <a:rect l="0" t="0" r="0" b="0"/>
                          <a:pathLst>
                            <a:path w="1524">
                              <a:moveTo>
                                <a:pt x="1524" y="0"/>
                              </a:moveTo>
                              <a:lnTo>
                                <a:pt x="0" y="0"/>
                              </a:lnTo>
                              <a:close/>
                            </a:path>
                          </a:pathLst>
                        </a:custGeom>
                        <a:solidFill>
                          <a:srgbClr val="231F20"/>
                        </a:solidFill>
                        <a:ln w="0" cap="flat">
                          <a:noFill/>
                          <a:miter lim="127000"/>
                        </a:ln>
                        <a:effectLst/>
                      </wps:spPr>
                      <wps:bodyPr/>
                    </wps:wsp>
                    <wps:wsp>
                      <wps:cNvPr id="122" name="Shape 122"/>
                      <wps:cNvSpPr/>
                      <wps:spPr>
                        <a:xfrm>
                          <a:off x="169164" y="325089"/>
                          <a:ext cx="6096" cy="7620"/>
                        </a:xfrm>
                        <a:custGeom>
                          <a:avLst/>
                          <a:gdLst/>
                          <a:ahLst/>
                          <a:cxnLst/>
                          <a:rect l="0" t="0" r="0" b="0"/>
                          <a:pathLst>
                            <a:path w="6096" h="7620">
                              <a:moveTo>
                                <a:pt x="1524" y="0"/>
                              </a:moveTo>
                              <a:lnTo>
                                <a:pt x="4572" y="1524"/>
                              </a:lnTo>
                              <a:cubicBezTo>
                                <a:pt x="4572" y="1524"/>
                                <a:pt x="6096" y="1524"/>
                                <a:pt x="6096" y="3048"/>
                              </a:cubicBezTo>
                              <a:cubicBezTo>
                                <a:pt x="6096" y="4572"/>
                                <a:pt x="4572" y="4572"/>
                                <a:pt x="4572" y="4572"/>
                              </a:cubicBezTo>
                              <a:lnTo>
                                <a:pt x="4572" y="7620"/>
                              </a:lnTo>
                              <a:lnTo>
                                <a:pt x="3048" y="7620"/>
                              </a:lnTo>
                              <a:lnTo>
                                <a:pt x="3048" y="4572"/>
                              </a:lnTo>
                              <a:cubicBezTo>
                                <a:pt x="3048" y="4572"/>
                                <a:pt x="4572" y="4572"/>
                                <a:pt x="4572" y="3048"/>
                              </a:cubicBezTo>
                              <a:cubicBezTo>
                                <a:pt x="4572" y="3048"/>
                                <a:pt x="4572" y="1524"/>
                                <a:pt x="3048" y="1524"/>
                              </a:cubicBezTo>
                              <a:lnTo>
                                <a:pt x="1524" y="6096"/>
                              </a:lnTo>
                              <a:lnTo>
                                <a:pt x="0" y="6096"/>
                              </a:lnTo>
                              <a:lnTo>
                                <a:pt x="1524" y="0"/>
                              </a:lnTo>
                              <a:close/>
                            </a:path>
                          </a:pathLst>
                        </a:custGeom>
                        <a:solidFill>
                          <a:srgbClr val="231F20"/>
                        </a:solidFill>
                        <a:ln w="0" cap="flat">
                          <a:noFill/>
                          <a:miter lim="127000"/>
                        </a:ln>
                        <a:effectLst/>
                      </wps:spPr>
                      <wps:bodyPr/>
                    </wps:wsp>
                    <wps:wsp>
                      <wps:cNvPr id="123" name="Shape 123"/>
                      <wps:cNvSpPr/>
                      <wps:spPr>
                        <a:xfrm>
                          <a:off x="175260" y="326613"/>
                          <a:ext cx="6096" cy="7620"/>
                        </a:xfrm>
                        <a:custGeom>
                          <a:avLst/>
                          <a:gdLst/>
                          <a:ahLst/>
                          <a:cxnLst/>
                          <a:rect l="0" t="0" r="0" b="0"/>
                          <a:pathLst>
                            <a:path w="6096" h="7620">
                              <a:moveTo>
                                <a:pt x="3048" y="0"/>
                              </a:moveTo>
                              <a:lnTo>
                                <a:pt x="4572" y="1524"/>
                              </a:lnTo>
                              <a:lnTo>
                                <a:pt x="6096" y="7620"/>
                              </a:lnTo>
                              <a:lnTo>
                                <a:pt x="3048" y="6096"/>
                              </a:lnTo>
                              <a:lnTo>
                                <a:pt x="3048" y="4572"/>
                              </a:lnTo>
                              <a:lnTo>
                                <a:pt x="3048" y="1524"/>
                              </a:lnTo>
                              <a:lnTo>
                                <a:pt x="1524" y="3048"/>
                              </a:lnTo>
                              <a:lnTo>
                                <a:pt x="3048" y="4572"/>
                              </a:lnTo>
                              <a:lnTo>
                                <a:pt x="1524" y="4572"/>
                              </a:lnTo>
                              <a:lnTo>
                                <a:pt x="0" y="6096"/>
                              </a:lnTo>
                              <a:lnTo>
                                <a:pt x="3048" y="0"/>
                              </a:lnTo>
                              <a:close/>
                            </a:path>
                          </a:pathLst>
                        </a:custGeom>
                        <a:solidFill>
                          <a:srgbClr val="231F20"/>
                        </a:solidFill>
                        <a:ln w="0" cap="flat">
                          <a:noFill/>
                          <a:miter lim="127000"/>
                        </a:ln>
                        <a:effectLst/>
                      </wps:spPr>
                      <wps:bodyPr/>
                    </wps:wsp>
                    <wps:wsp>
                      <wps:cNvPr id="124" name="Shape 124"/>
                      <wps:cNvSpPr/>
                      <wps:spPr>
                        <a:xfrm>
                          <a:off x="329184" y="17241"/>
                          <a:ext cx="307848" cy="231648"/>
                        </a:xfrm>
                        <a:custGeom>
                          <a:avLst/>
                          <a:gdLst/>
                          <a:ahLst/>
                          <a:cxnLst/>
                          <a:rect l="0" t="0" r="0" b="0"/>
                          <a:pathLst>
                            <a:path w="307848" h="231648">
                              <a:moveTo>
                                <a:pt x="35052" y="0"/>
                              </a:moveTo>
                              <a:lnTo>
                                <a:pt x="195072" y="0"/>
                              </a:lnTo>
                              <a:cubicBezTo>
                                <a:pt x="236220" y="0"/>
                                <a:pt x="307848" y="4572"/>
                                <a:pt x="295656" y="89916"/>
                              </a:cubicBezTo>
                              <a:lnTo>
                                <a:pt x="286512" y="144780"/>
                              </a:lnTo>
                              <a:cubicBezTo>
                                <a:pt x="283464" y="167640"/>
                                <a:pt x="268224" y="231648"/>
                                <a:pt x="169164" y="231648"/>
                              </a:cubicBezTo>
                              <a:lnTo>
                                <a:pt x="0" y="231648"/>
                              </a:lnTo>
                              <a:lnTo>
                                <a:pt x="25908" y="64008"/>
                              </a:lnTo>
                              <a:lnTo>
                                <a:pt x="71628" y="64008"/>
                              </a:lnTo>
                              <a:lnTo>
                                <a:pt x="51816" y="199644"/>
                              </a:lnTo>
                              <a:lnTo>
                                <a:pt x="163068" y="199644"/>
                              </a:lnTo>
                              <a:cubicBezTo>
                                <a:pt x="222504" y="199644"/>
                                <a:pt x="233172" y="175260"/>
                                <a:pt x="239268" y="137160"/>
                              </a:cubicBezTo>
                              <a:lnTo>
                                <a:pt x="248412" y="83820"/>
                              </a:lnTo>
                              <a:cubicBezTo>
                                <a:pt x="249936" y="71628"/>
                                <a:pt x="249936" y="32004"/>
                                <a:pt x="193548" y="32004"/>
                              </a:cubicBezTo>
                              <a:lnTo>
                                <a:pt x="30480" y="32004"/>
                              </a:lnTo>
                              <a:lnTo>
                                <a:pt x="35052" y="0"/>
                              </a:lnTo>
                              <a:close/>
                            </a:path>
                          </a:pathLst>
                        </a:custGeom>
                        <a:solidFill>
                          <a:srgbClr val="00AB67"/>
                        </a:solidFill>
                        <a:ln w="0" cap="flat">
                          <a:noFill/>
                          <a:miter lim="127000"/>
                        </a:ln>
                        <a:effectLst/>
                      </wps:spPr>
                      <wps:bodyPr/>
                    </wps:wsp>
                    <wps:wsp>
                      <wps:cNvPr id="125" name="Shape 125"/>
                      <wps:cNvSpPr/>
                      <wps:spPr>
                        <a:xfrm>
                          <a:off x="662940" y="14193"/>
                          <a:ext cx="147248" cy="240792"/>
                        </a:xfrm>
                        <a:custGeom>
                          <a:avLst/>
                          <a:gdLst/>
                          <a:ahLst/>
                          <a:cxnLst/>
                          <a:rect l="0" t="0" r="0" b="0"/>
                          <a:pathLst>
                            <a:path w="147248" h="240792">
                              <a:moveTo>
                                <a:pt x="143256" y="0"/>
                              </a:moveTo>
                              <a:lnTo>
                                <a:pt x="147248" y="0"/>
                              </a:lnTo>
                              <a:lnTo>
                                <a:pt x="147248" y="33528"/>
                              </a:lnTo>
                              <a:lnTo>
                                <a:pt x="140208" y="33528"/>
                              </a:lnTo>
                              <a:cubicBezTo>
                                <a:pt x="89916" y="33528"/>
                                <a:pt x="74676" y="42672"/>
                                <a:pt x="68580" y="83820"/>
                              </a:cubicBezTo>
                              <a:lnTo>
                                <a:pt x="56388" y="160020"/>
                              </a:lnTo>
                              <a:cubicBezTo>
                                <a:pt x="50292" y="201168"/>
                                <a:pt x="70104" y="207264"/>
                                <a:pt x="114300" y="207264"/>
                              </a:cubicBezTo>
                              <a:lnTo>
                                <a:pt x="147248" y="207264"/>
                              </a:lnTo>
                              <a:lnTo>
                                <a:pt x="147248" y="240792"/>
                              </a:lnTo>
                              <a:lnTo>
                                <a:pt x="106680" y="240792"/>
                              </a:lnTo>
                              <a:cubicBezTo>
                                <a:pt x="25908" y="240792"/>
                                <a:pt x="0" y="219456"/>
                                <a:pt x="9144" y="163068"/>
                              </a:cubicBezTo>
                              <a:lnTo>
                                <a:pt x="21336" y="79248"/>
                              </a:lnTo>
                              <a:cubicBezTo>
                                <a:pt x="30480" y="19812"/>
                                <a:pt x="59436" y="1524"/>
                                <a:pt x="143256" y="0"/>
                              </a:cubicBezTo>
                              <a:close/>
                            </a:path>
                          </a:pathLst>
                        </a:custGeom>
                        <a:solidFill>
                          <a:srgbClr val="00AB67"/>
                        </a:solidFill>
                        <a:ln w="0" cap="flat">
                          <a:noFill/>
                          <a:miter lim="127000"/>
                        </a:ln>
                        <a:effectLst/>
                      </wps:spPr>
                      <wps:bodyPr/>
                    </wps:wsp>
                    <wps:wsp>
                      <wps:cNvPr id="126" name="Shape 126"/>
                      <wps:cNvSpPr/>
                      <wps:spPr>
                        <a:xfrm>
                          <a:off x="810188" y="14193"/>
                          <a:ext cx="146884" cy="240792"/>
                        </a:xfrm>
                        <a:custGeom>
                          <a:avLst/>
                          <a:gdLst/>
                          <a:ahLst/>
                          <a:cxnLst/>
                          <a:rect l="0" t="0" r="0" b="0"/>
                          <a:pathLst>
                            <a:path w="146884" h="240792">
                              <a:moveTo>
                                <a:pt x="0" y="0"/>
                              </a:moveTo>
                              <a:lnTo>
                                <a:pt x="41728" y="0"/>
                              </a:lnTo>
                              <a:cubicBezTo>
                                <a:pt x="125548" y="1524"/>
                                <a:pt x="146884" y="19812"/>
                                <a:pt x="139264" y="79248"/>
                              </a:cubicBezTo>
                              <a:lnTo>
                                <a:pt x="125548" y="163068"/>
                              </a:lnTo>
                              <a:cubicBezTo>
                                <a:pt x="117928" y="219456"/>
                                <a:pt x="85924" y="240792"/>
                                <a:pt x="5152" y="240792"/>
                              </a:cubicBezTo>
                              <a:lnTo>
                                <a:pt x="0" y="240792"/>
                              </a:lnTo>
                              <a:lnTo>
                                <a:pt x="0" y="207264"/>
                              </a:lnTo>
                              <a:lnTo>
                                <a:pt x="8200" y="207264"/>
                              </a:lnTo>
                              <a:cubicBezTo>
                                <a:pt x="52396" y="207264"/>
                                <a:pt x="72208" y="201168"/>
                                <a:pt x="78304" y="160020"/>
                              </a:cubicBezTo>
                              <a:lnTo>
                                <a:pt x="90496" y="83820"/>
                              </a:lnTo>
                              <a:cubicBezTo>
                                <a:pt x="96592" y="42672"/>
                                <a:pt x="84400" y="33528"/>
                                <a:pt x="34108" y="33528"/>
                              </a:cubicBezTo>
                              <a:lnTo>
                                <a:pt x="0" y="33528"/>
                              </a:lnTo>
                              <a:lnTo>
                                <a:pt x="0" y="0"/>
                              </a:lnTo>
                              <a:close/>
                            </a:path>
                          </a:pathLst>
                        </a:custGeom>
                        <a:solidFill>
                          <a:srgbClr val="00AB67"/>
                        </a:solidFill>
                        <a:ln w="0" cap="flat">
                          <a:noFill/>
                          <a:miter lim="127000"/>
                        </a:ln>
                        <a:effectLst/>
                      </wps:spPr>
                      <wps:bodyPr/>
                    </wps:wsp>
                    <wps:wsp>
                      <wps:cNvPr id="127" name="Shape 127"/>
                      <wps:cNvSpPr/>
                      <wps:spPr>
                        <a:xfrm>
                          <a:off x="987552" y="17241"/>
                          <a:ext cx="243840" cy="231648"/>
                        </a:xfrm>
                        <a:custGeom>
                          <a:avLst/>
                          <a:gdLst/>
                          <a:ahLst/>
                          <a:cxnLst/>
                          <a:rect l="0" t="0" r="0" b="0"/>
                          <a:pathLst>
                            <a:path w="243840" h="231648">
                              <a:moveTo>
                                <a:pt x="35052" y="0"/>
                              </a:moveTo>
                              <a:lnTo>
                                <a:pt x="243840" y="0"/>
                              </a:lnTo>
                              <a:lnTo>
                                <a:pt x="240792" y="28956"/>
                              </a:lnTo>
                              <a:lnTo>
                                <a:pt x="70104" y="28956"/>
                              </a:lnTo>
                              <a:lnTo>
                                <a:pt x="59436" y="96012"/>
                              </a:lnTo>
                              <a:lnTo>
                                <a:pt x="207264" y="96012"/>
                              </a:lnTo>
                              <a:lnTo>
                                <a:pt x="202692" y="123444"/>
                              </a:lnTo>
                              <a:lnTo>
                                <a:pt x="56388" y="123444"/>
                              </a:lnTo>
                              <a:lnTo>
                                <a:pt x="44196" y="199644"/>
                              </a:lnTo>
                              <a:lnTo>
                                <a:pt x="216408" y="199644"/>
                              </a:lnTo>
                              <a:lnTo>
                                <a:pt x="211836" y="231648"/>
                              </a:lnTo>
                              <a:lnTo>
                                <a:pt x="0" y="231648"/>
                              </a:lnTo>
                              <a:lnTo>
                                <a:pt x="35052" y="0"/>
                              </a:lnTo>
                              <a:close/>
                            </a:path>
                          </a:pathLst>
                        </a:custGeom>
                        <a:solidFill>
                          <a:srgbClr val="00AB67"/>
                        </a:solidFill>
                        <a:ln w="0" cap="flat">
                          <a:noFill/>
                          <a:miter lim="127000"/>
                        </a:ln>
                        <a:effectLst/>
                      </wps:spPr>
                      <wps:bodyPr/>
                    </wps:wsp>
                    <wps:wsp>
                      <wps:cNvPr id="128" name="Rectangle 128"/>
                      <wps:cNvSpPr/>
                      <wps:spPr>
                        <a:xfrm>
                          <a:off x="1391405" y="0"/>
                          <a:ext cx="776261" cy="145858"/>
                        </a:xfrm>
                        <a:prstGeom prst="rect">
                          <a:avLst/>
                        </a:prstGeom>
                        <a:ln>
                          <a:noFill/>
                        </a:ln>
                      </wps:spPr>
                      <wps:txbx>
                        <w:txbxContent>
                          <w:p w:rsidR="003F78CC" w:rsidRDefault="003F78CC" w:rsidP="003F78CC">
                            <w:pPr>
                              <w:spacing w:after="160" w:line="259" w:lineRule="auto"/>
                            </w:pPr>
                            <w:r>
                              <w:rPr>
                                <w:color w:val="00AB67"/>
                                <w:w w:val="75"/>
                                <w:sz w:val="18"/>
                              </w:rPr>
                              <w:t>NÚMERO</w:t>
                            </w:r>
                            <w:r>
                              <w:rPr>
                                <w:color w:val="00AB67"/>
                                <w:spacing w:val="4"/>
                                <w:w w:val="75"/>
                                <w:sz w:val="18"/>
                              </w:rPr>
                              <w:t xml:space="preserve"> </w:t>
                            </w:r>
                            <w:r>
                              <w:rPr>
                                <w:color w:val="00AB67"/>
                                <w:w w:val="75"/>
                                <w:sz w:val="18"/>
                              </w:rPr>
                              <w:t>210</w:t>
                            </w:r>
                          </w:p>
                        </w:txbxContent>
                      </wps:txbx>
                      <wps:bodyPr horzOverflow="overflow" vert="horz" lIns="0" tIns="0" rIns="0" bIns="0" rtlCol="0">
                        <a:noAutofit/>
                      </wps:bodyPr>
                    </wps:wsp>
                    <wps:wsp>
                      <wps:cNvPr id="129" name="Rectangle 129"/>
                      <wps:cNvSpPr/>
                      <wps:spPr>
                        <a:xfrm>
                          <a:off x="1973586" y="0"/>
                          <a:ext cx="41694" cy="145858"/>
                        </a:xfrm>
                        <a:prstGeom prst="rect">
                          <a:avLst/>
                        </a:prstGeom>
                        <a:ln>
                          <a:noFill/>
                        </a:ln>
                      </wps:spPr>
                      <wps:txbx>
                        <w:txbxContent>
                          <w:p w:rsidR="003F78CC" w:rsidRDefault="003F78CC" w:rsidP="003F78CC">
                            <w:pPr>
                              <w:spacing w:after="160" w:line="259" w:lineRule="auto"/>
                            </w:pPr>
                            <w:r>
                              <w:rPr>
                                <w:color w:val="00AB67"/>
                                <w:sz w:val="18"/>
                              </w:rPr>
                              <w:t xml:space="preserve"> </w:t>
                            </w:r>
                          </w:p>
                        </w:txbxContent>
                      </wps:txbx>
                      <wps:bodyPr horzOverflow="overflow" vert="horz" lIns="0" tIns="0" rIns="0" bIns="0" rtlCol="0">
                        <a:noAutofit/>
                      </wps:bodyPr>
                    </wps:wsp>
                    <wps:wsp>
                      <wps:cNvPr id="130" name="Rectangle 130"/>
                      <wps:cNvSpPr/>
                      <wps:spPr>
                        <a:xfrm>
                          <a:off x="1391405" y="176807"/>
                          <a:ext cx="2089423" cy="145858"/>
                        </a:xfrm>
                        <a:prstGeom prst="rect">
                          <a:avLst/>
                        </a:prstGeom>
                        <a:ln>
                          <a:noFill/>
                        </a:ln>
                      </wps:spPr>
                      <wps:txbx>
                        <w:txbxContent>
                          <w:p w:rsidR="003F78CC" w:rsidRDefault="003F78CC" w:rsidP="003F78CC">
                            <w:pPr>
                              <w:spacing w:after="160" w:line="259" w:lineRule="auto"/>
                            </w:pPr>
                            <w:r>
                              <w:rPr>
                                <w:w w:val="89"/>
                                <w:sz w:val="18"/>
                              </w:rPr>
                              <w:t>Miércoles</w:t>
                            </w:r>
                            <w:r>
                              <w:rPr>
                                <w:spacing w:val="2"/>
                                <w:w w:val="89"/>
                                <w:sz w:val="18"/>
                              </w:rPr>
                              <w:t xml:space="preserve"> </w:t>
                            </w:r>
                            <w:r>
                              <w:rPr>
                                <w:w w:val="89"/>
                                <w:sz w:val="18"/>
                              </w:rPr>
                              <w:t>2</w:t>
                            </w:r>
                            <w:r>
                              <w:rPr>
                                <w:spacing w:val="4"/>
                                <w:w w:val="89"/>
                                <w:sz w:val="18"/>
                              </w:rPr>
                              <w:t xml:space="preserve"> </w:t>
                            </w:r>
                            <w:r>
                              <w:rPr>
                                <w:w w:val="89"/>
                                <w:sz w:val="18"/>
                              </w:rPr>
                              <w:t>de</w:t>
                            </w:r>
                            <w:r>
                              <w:rPr>
                                <w:spacing w:val="5"/>
                                <w:w w:val="89"/>
                                <w:sz w:val="18"/>
                              </w:rPr>
                              <w:t xml:space="preserve"> </w:t>
                            </w:r>
                            <w:r>
                              <w:rPr>
                                <w:w w:val="89"/>
                                <w:sz w:val="18"/>
                              </w:rPr>
                              <w:t>noviembre</w:t>
                            </w:r>
                            <w:r>
                              <w:rPr>
                                <w:spacing w:val="3"/>
                                <w:w w:val="89"/>
                                <w:sz w:val="18"/>
                              </w:rPr>
                              <w:t xml:space="preserve"> </w:t>
                            </w:r>
                            <w:r>
                              <w:rPr>
                                <w:w w:val="89"/>
                                <w:sz w:val="18"/>
                              </w:rPr>
                              <w:t>de</w:t>
                            </w:r>
                            <w:r>
                              <w:rPr>
                                <w:spacing w:val="2"/>
                                <w:w w:val="89"/>
                                <w:sz w:val="18"/>
                              </w:rPr>
                              <w:t xml:space="preserve"> </w:t>
                            </w:r>
                            <w:r>
                              <w:rPr>
                                <w:w w:val="89"/>
                                <w:sz w:val="18"/>
                              </w:rPr>
                              <w:t>2022</w:t>
                            </w:r>
                          </w:p>
                        </w:txbxContent>
                      </wps:txbx>
                      <wps:bodyPr horzOverflow="overflow" vert="horz" lIns="0" tIns="0" rIns="0" bIns="0" rtlCol="0">
                        <a:noAutofit/>
                      </wps:bodyPr>
                    </wps:wsp>
                    <wps:wsp>
                      <wps:cNvPr id="131" name="Rectangle 131"/>
                      <wps:cNvSpPr/>
                      <wps:spPr>
                        <a:xfrm>
                          <a:off x="5306512" y="82255"/>
                          <a:ext cx="562238" cy="181743"/>
                        </a:xfrm>
                        <a:prstGeom prst="rect">
                          <a:avLst/>
                        </a:prstGeom>
                        <a:ln>
                          <a:noFill/>
                        </a:ln>
                      </wps:spPr>
                      <wps:txbx>
                        <w:txbxContent>
                          <w:p w:rsidR="003F78CC" w:rsidRDefault="003F78CC" w:rsidP="003F78CC">
                            <w:pPr>
                              <w:spacing w:after="160" w:line="259" w:lineRule="auto"/>
                            </w:pPr>
                          </w:p>
                        </w:txbxContent>
                      </wps:txbx>
                      <wps:bodyPr horzOverflow="overflow" vert="horz" lIns="0" tIns="0" rIns="0" bIns="0" rtlCol="0">
                        <a:noAutofit/>
                      </wps:bodyPr>
                    </wps:wsp>
                  </wpg:wgp>
                </a:graphicData>
              </a:graphic>
            </wp:inline>
          </w:drawing>
        </mc:Choice>
        <mc:Fallback>
          <w:pict>
            <v:group w14:anchorId="1812419F" id="Group 4987" o:spid="_x0000_s1026" style="width:451.3pt;height:31.25pt;mso-position-horizontal-relative:char;mso-position-vertical-relative:line" coordsize="57317,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">
              <v:shape id="Shape 5166" o:spid="_x0000_s1027" style="position:absolute;left:3291;top:3418;width:54026;height:274;visibility:visible;mso-wrap-style:square;v-text-anchor:top" coordsize="540258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" path="m,l5402581,r,27432l,27432,,e" fillcolor="#00ab67" stroked="f" strokeweight="0">
                <v:stroke miterlimit="83231f" joinstyle="miter"/>
                <v:path arrowok="t" textboxrect="0,0,5402581,27432"/>
              </v:shape>
              <v:shape id="Shape 7" o:spid="_x0000_s1028" style="position:absolute;left:213;top:2504;width:2194;height:1463;visibility:visible;mso-wrap-style:square;v-text-anchor:top" coordsize="219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" path="m,l219456,v,,,48768,,48768c217932,94488,185928,146304,108204,146304,54864,146304,,106680,,50292,,50292,,,,xe" fillcolor="#6acff6" stroked="f" strokeweight="0">
                <v:stroke miterlimit="83231f" joinstyle="miter"/>
                <v:path arrowok="t" textboxrect="0,0,219456,146304"/>
              </v:shape>
              <v:shape id="Shape 9" o:spid="_x0000_s1029" style="position:absolute;left:537;top:3586;width:1520;height:244;visibility:visible;mso-wrap-style:square;v-text-anchor:top" coordsize="15194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" path="m45266,v19812,15240,45720,13716,62484,1524c113846,6096,121085,9144,128705,11049r23240,2667l151942,13719r-3425,2473c146612,17526,144326,19050,142802,19812r-3956,2739l135182,24383r-1,1l132777,23908v-4358,-857,-13216,-2572,-14359,-2572c115370,19812,107750,15240,107750,15240v,,-13716,9144,-32004,9144c58982,24384,45266,13716,45266,13716v,,-9144,6096,-12192,6096c30788,20574,26978,21717,23740,22669r-3012,875l16310,21335,13262,18287,10214,16763,8690,15239,5642,13715,,8073,16120,9525c25073,8763,35360,6096,45266,xe" stroked="f" strokeweight="0">
                <v:stroke miterlimit="83231f" joinstyle="miter"/>
                <v:path arrowok="t" textboxrect="0,0,151945,24384"/>
              </v:shape>
              <v:shape id="Shape 10" o:spid="_x0000_s1030" style="position:absolute;left:744;top:3723;width:1155;height:107;visibility:visible;mso-wrap-style:square;v-text-anchor:top" coordsize="11552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" path="m,9854l3101,8954c6340,8001,10150,6858,12436,6096,15484,6096,24628,,24628,v,,13716,10668,30480,10668c73396,10668,87112,1524,87112,1524v,,7620,4572,10668,6096c99304,7620,114544,10668,114544,10668r977,-419e" filled="f" strokecolor="#221f21" strokeweight=".36pt">
                <v:stroke miterlimit="1" joinstyle="miter"/>
                <v:path arrowok="t" textboxrect="0,0,115521,10668"/>
              </v:shape>
              <v:shape id="Shape 11" o:spid="_x0000_s1031" style="position:absolute;left:536;top:3586;width:1521;height:228;visibility:visible;mso-wrap-style:square;v-text-anchor:top" coordsize="152045,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" path="m138575,22806r4326,-2994c145949,18288,152045,13716,152045,13716v-15240,,-32004,-3048,-44196,-12192c91085,13716,65177,15240,45365,,35459,6096,25172,8763,16218,9525l,8064e" filled="f" strokecolor="#221f21" strokeweight=".36pt">
                <v:stroke miterlimit="1" joinstyle="miter"/>
                <v:path arrowok="t" textboxrect="0,0,152045,22806"/>
              </v:shape>
              <v:shape id="Shape 12" o:spid="_x0000_s1032" style="position:absolute;left:213;top:2504;width:2194;height:1463;visibility:visible;mso-wrap-style:square;v-text-anchor:top" coordsize="219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" path="m,l219456,v,,,48768,,48768c217932,94488,185928,146304,108204,146304,54864,146304,,106680,,50292,,50292,,,,xe" filled="f" strokecolor="#221f21" strokeweight=".36pt">
                <v:stroke miterlimit="1" joinstyle="miter"/>
                <v:path arrowok="t" textboxrect="0,0,219456,146304"/>
              </v:shape>
              <v:shape id="Shape 5167" o:spid="_x0000_s1033" style="position:absolute;left:1203;top:1254;width:1204;height:1311;visibility:visible;mso-wrap-style:square;v-text-anchor:top" coordsize="120396,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" path="m,l120396,r,131064l,131064,,e" fillcolor="#f03d43" stroked="f" strokeweight="0">
                <v:stroke miterlimit="83231f" joinstyle="miter"/>
                <v:path arrowok="t" textboxrect="0,0,120396,131064"/>
              </v:shape>
              <v:shape id="Shape 14" o:spid="_x0000_s1034" style="position:absolute;left:1203;top:1254;width:1204;height:1295;visibility:visible;mso-wrap-style:square;v-text-anchor:top" coordsize="12039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" path="m,l120396,r,129540l,129540,,xe" filled="f" strokecolor="#221f21" strokeweight=".36pt">
                <v:stroke miterlimit="1" joinstyle="miter"/>
                <v:path arrowok="t" textboxrect="0,0,120396,129540"/>
              </v:shape>
              <v:shape id="Shape 5168" o:spid="_x0000_s1035" style="position:absolute;left:213;top:1254;width:1097;height:1311;visibility:visible;mso-wrap-style:square;v-text-anchor:top" coordsize="10972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" path="m,l109728,r,131064l,131064,,e" fillcolor="#ffd521" stroked="f" strokeweight="0">
                <v:stroke miterlimit="83231f" joinstyle="miter"/>
                <v:path arrowok="t" textboxrect="0,0,109728,131064"/>
              </v:shape>
              <v:shape id="Shape 16" o:spid="_x0000_s1036" style="position:absolute;left:213;top:1254;width:1097;height:1295;visibility:visible;mso-wrap-style:square;v-text-anchor:top" coordsize="109728,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" path="m,l109728,r,129540l,129540,,xe" filled="f" strokecolor="#221f21" strokeweight=".36pt">
                <v:stroke miterlimit="1" joinstyle="miter"/>
                <v:path arrowok="t" textboxrect="0,0,109728,129540"/>
              </v:shape>
              <v:shape id="Shape 17" o:spid="_x0000_s1037" style="position:absolute;left:365;top:1376;width:640;height:1082;visibility:visible;mso-wrap-style:square;v-text-anchor:top" coordsize="6400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" path="m53340,r1524,7620l60960,12192r-1524,3048l64008,21336r-4572,l62484,32004r-6096,l60960,41148r-6096,l51816,54864,64008,68580r,7620l57912,106680r-7620,1524l48768,105156r1524,-4572l57912,99060,48768,88392r,-9144l47244,77724,33528,83820r1524,22860l16764,106680r-1524,-3048l19812,100584r7620,l28956,89916,22860,85344r1524,-9144l35052,67056,27432,57912r,-4572l18288,54864,9144,53340r-6096,l,50292,1524,47244,,42672,6096,38100r4572,7620l19812,47244r6096,-3048l24384,42672,10668,22860,1524,21336,,16764,3048,15240,4572,9144,9144,7620r4572,3048l13716,16764,25908,27432r3048,3048l33528,24384,27432,21336r,-3048l32004,18288r1524,-4572l28956,13716r,-4572l36576,7620,39624,4572r9144,l53340,xe" fillcolor="#f03d43" stroked="f" strokeweight="0">
                <v:stroke miterlimit="83231f" joinstyle="miter"/>
                <v:path arrowok="t" textboxrect="0,0,64008,108204"/>
              </v:shape>
              <v:shape id="Shape 18" o:spid="_x0000_s1038" style="position:absolute;left:365;top:1376;width:640;height:1082;visibility:visible;mso-wrap-style:square;v-text-anchor:top" coordsize="6400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" path="m28956,30480r4572,-6096l27432,21336r,-3048l32004,18288r1524,-4572l28956,13716r,-4572l36576,7620,39624,4572r9144,l53340,r1524,7620l60960,12192r-1524,3048l64008,21336r-4572,l62484,32004r-6096,l60960,41148r-6096,l51816,54864,64008,68580r,7620l57912,106680r-7620,1524l48768,105156r1524,-4572l57912,99060,48768,88392r,-9144l47244,77724,33528,83820r1524,22860l16764,106680r-1524,-3048l19812,100584r7620,l28956,89916,22860,85344r1524,-9144l35052,67056,27432,57912r,-4572l18288,54864,9144,53340r-6096,l,50292,1524,47244,,42672,6096,38100r4572,7620l19812,47244r6096,-3048l24384,42672,10668,22860,1524,21336,,16764,3048,15240,4572,9144,9144,7620r4572,3048l13716,16764,25908,27432r3048,3048xe" filled="f" strokecolor="#f03d43" strokeweight=".1323mm">
                <v:stroke endcap="round"/>
                <v:path arrowok="t" textboxrect="0,0,64008,108204"/>
              </v:shape>
              <v:shape id="Shape 19" o:spid="_x0000_s1039" style="position:absolute;left:609;top:1376;width:564;height:762;visibility:visible;mso-wrap-style:square;v-text-anchor:top" coordsize="563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" path="m16764,53340l9144,57912,6096,48768,,44196,3048,38100,1524,35052,9144,24384,3048,21336r,-3048l7620,18288,9144,13716r-4572,l4572,9144,12192,7620,15240,4572r9144,l28956,r1524,7620l36576,12192r-1524,3048l39624,21336r-4572,l38100,32004r-6096,l36576,41148r-6096,l27432,54864,39624,68580r,7620l45720,74676,48768,57912,44196,44196,45720,32004r6096,-7620l53340,24384r3048,4572e" filled="f" strokecolor="#221f21" strokeweight=".36pt">
                <v:stroke miterlimit="1" joinstyle="miter"/>
                <v:path arrowok="t" textboxrect="0,0,56388,76200"/>
              </v:shape>
              <v:shape id="Shape 20" o:spid="_x0000_s1040" style="position:absolute;left:716;top:2046;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" path="m,l6096,1524r6096,9144e" filled="f" strokecolor="#221f21" strokeweight=".36pt">
                <v:stroke miterlimit="1" joinstyle="miter"/>
                <v:path arrowok="t" textboxrect="0,0,12192,10668"/>
              </v:shape>
              <v:shape id="Shape 21" o:spid="_x0000_s1041" style="position:absolute;left:853;top:2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" path="m6096,l1524,1524,,6096,1524,9144,6096,7620e" filled="f" strokecolor="#221f21" strokeweight=".36pt">
                <v:stroke miterlimit="1" joinstyle="miter"/>
                <v:path arrowok="t" textboxrect="0,0,6096,9144"/>
              </v:shape>
              <v:shape id="Shape 22" o:spid="_x0000_s1042" style="position:absolute;left:365;top:1757;width:549;height:686;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" path="m21336,9144l12192,7620,6096,,,4572,1524,9144,,12192r3048,3048l9144,15240r9144,1524l27432,15240r,4572l35052,28956,24384,36576,22860,47244r6096,4572l27432,62484,19812,60960r-4572,4572l16764,68580r18288,l33528,45720,47244,39624r1524,3048l48768,50292r6096,7620e" filled="f" strokecolor="#221f21" strokeweight=".36pt">
                <v:stroke miterlimit="1" joinstyle="miter"/>
                <v:path arrowok="t" textboxrect="0,0,54864,68580"/>
              </v:shape>
              <v:shape id="Shape 23" o:spid="_x0000_s1043" style="position:absolute;left:563;top:1406;width:46;height:138;visibility:visible;mso-wrap-style:square;v-text-anchor:top" coordsize="457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" path="m,l3048,4572,1524,9144r3048,4572e" filled="f" strokecolor="#221f21" strokeweight=".36pt">
                <v:stroke miterlimit="1" joinstyle="miter"/>
                <v:path arrowok="t" textboxrect="0,0,4572,13716"/>
              </v:shape>
              <v:shape id="Shape 24" o:spid="_x0000_s1044" style="position:absolute;left:365;top:1452;width:259;height:305;visibility:visible;mso-wrap-style:square;v-text-anchor:top" coordsize="2590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" path="m25908,21336l13716,9144r,-6096l10668,,4572,1524,3048,7620,,9144r1524,4572l10668,15240,21336,30480e" filled="f" strokecolor="#221f21" strokeweight=".36pt">
                <v:stroke miterlimit="1" joinstyle="miter"/>
                <v:path arrowok="t" textboxrect="0,0,25908,30480"/>
              </v:shape>
              <v:shape id="Shape 25" o:spid="_x0000_s1045" style="position:absolute;left:1127;top:16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" path="m9144,l4572,9144,,3048,9144,xe" fillcolor="#221f21" stroked="f" strokeweight="0">
                <v:stroke miterlimit="83231f" joinstyle="miter"/>
                <v:path arrowok="t" textboxrect="0,0,9144,9144"/>
              </v:shape>
              <v:shape id="Shape 26" o:spid="_x0000_s1046" style="position:absolute;left:762;top:1452;width:45;height:31;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" path="m1524,l4572,1524,,3048,1524,xe" fillcolor="#221f21" stroked="f" strokeweight="0">
                <v:stroke miterlimit="83231f" joinstyle="miter"/>
                <v:path arrowok="t" textboxrect="0,0,4572,3048"/>
              </v:shape>
              <v:shape id="Shape 27" o:spid="_x0000_s1047" style="position:absolute;left:762;top:1452;width:45;height:31;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" path="m1524,l,3048,4572,1524,1524,xe" filled="f" strokecolor="#221f21" strokeweight=".1323mm">
                <v:stroke endcap="round"/>
                <v:path arrowok="t" textboxrect="0,0,4572,3048"/>
              </v:shape>
              <v:shape id="Shape 28" o:spid="_x0000_s1048" style="position:absolute;left:701;top:3159;width:563;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" path="m50292,r6096,6096l53340,15240,,24384,,7620,50292,xe" stroked="f" strokeweight="0">
                <v:stroke miterlimit="83231f" joinstyle="miter"/>
                <v:path arrowok="t" textboxrect="0,0,56388,24384"/>
              </v:shape>
              <v:shape id="Shape 29" o:spid="_x0000_s1049" style="position:absolute;left:701;top:3159;width:563;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" path="m53340,15240l,24384,,7620,50292,r6096,6096l53340,15240xe" filled="f" strokecolor="#221f21" strokeweight=".36pt">
                <v:stroke miterlimit="1" joinstyle="miter"/>
                <v:path arrowok="t" textboxrect="0,0,56388,24384"/>
              </v:shape>
              <v:shape id="Shape 30" o:spid="_x0000_s1050" style="position:absolute;left:1356;top:3159;width:564;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" path="m6096,l56388,9144r,15240l6096,15240,,6096,6096,xe" stroked="f" strokeweight="0">
                <v:stroke miterlimit="83231f" joinstyle="miter"/>
                <v:path arrowok="t" textboxrect="0,0,56388,24384"/>
              </v:shape>
              <v:shape id="Shape 31" o:spid="_x0000_s1051" style="position:absolute;left:1356;top:3159;width:564;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" path="m6096,15240r50292,9144l56388,9144,6096,,,6096r6096,9144xe" filled="f" strokecolor="#221f21" strokeweight=".36pt">
                <v:stroke miterlimit="1" joinstyle="miter"/>
                <v:path arrowok="t" textboxrect="0,0,56388,24384"/>
              </v:shape>
              <v:shape id="Shape 32" o:spid="_x0000_s1052" style="position:absolute;left:1143;top:3220;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" path="m4572,l28956,r3048,18288l,18288,4572,xe" stroked="f" strokeweight="0">
                <v:stroke miterlimit="83231f" joinstyle="miter"/>
                <v:path arrowok="t" textboxrect="0,0,32004,18288"/>
              </v:shape>
              <v:shape id="Shape 33" o:spid="_x0000_s1053" style="position:absolute;left:1143;top:3220;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" path="m,18288r32004,l28956,,4572,,,18288xe" filled="f" strokecolor="#221f21" strokeweight=".36pt">
                <v:stroke miterlimit="1" joinstyle="miter"/>
                <v:path arrowok="t" textboxrect="0,0,32004,18288"/>
              </v:shape>
              <v:shape id="Shape 34" o:spid="_x0000_s1054" style="position:absolute;top:233;width:2682;height:838;visibility:visible;mso-wrap-style:square;v-text-anchor:top" coordsize="26822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" path="m,l15240,r1524,15240l25908,4572r10668,7620l35052,24384r-9144,1524l21336,35052r13716,7620l48768,38100r13716,4572l77724,36576r13716,6096l105156,38100r15240,4572l134112,36576r13716,6096l161544,38100r13716,4572l190500,36576r13716,6096l217932,36576r13716,6096l246888,35052,242316,24384r-9144,l231648,10668,242316,4572r9144,9144l252984,r15240,l219456,83820r-172212,l,xe" fillcolor="#ffd521" stroked="f" strokeweight="0">
                <v:stroke miterlimit="83231f" joinstyle="miter"/>
                <v:path arrowok="t" textboxrect="0,0,268224,83820"/>
              </v:shape>
              <v:shape id="Shape 35" o:spid="_x0000_s1055" style="position:absolute;top:233;width:2682;height:838;visibility:visible;mso-wrap-style:square;v-text-anchor:top" coordsize="26822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" path="m47244,83820l,,15240,r1524,15240l25908,4572r10668,7620l35052,24384r-9144,1524l21336,35052r13716,7620l48768,38100r13716,4572l77724,36576r13716,6096l105156,38100r15240,4572l134112,36576r13716,6096l161544,38100r13716,4572l190500,36576r13716,6096l217932,36576r13716,6096l246888,35052,242316,24384r-9144,l231648,10668,242316,4572r9144,9144l252984,r15240,l219456,83820r-172212,xe" filled="f" strokecolor="#221f21" strokeweight=".24pt">
                <v:stroke miterlimit="1" joinstyle="miter"/>
                <v:path arrowok="t" textboxrect="0,0,268224,83820"/>
              </v:shape>
              <v:shape id="Shape 36" o:spid="_x0000_s1056" style="position:absolute;left:350;top:842;width:1966;height:0;visibility:visible;mso-wrap-style:square;v-text-anchor:top" coordsize="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" path="m196596,l,e" filled="f" strokecolor="#221f21" strokeweight=".24pt">
                <v:stroke miterlimit="1" joinstyle="miter"/>
                <v:path arrowok="t" textboxrect="0,0,196596,0"/>
              </v:shape>
              <v:shape id="Shape 37" o:spid="_x0000_s1057" style="position:absolute;left:533;top:141;width:488;height:397;visibility:visible;mso-wrap-style:square;v-text-anchor:top" coordsize="487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" path="m24384,l36576,7620,28956,21336,42672,15240r6096,12192l42672,38100,32004,35052r-7620,4572l15240,33528,6096,38100,,25908,6096,15240r13716,6096l13716,7620,24384,xe" fillcolor="#ffd521" stroked="f" strokeweight="0">
                <v:stroke miterlimit="83231f" joinstyle="miter"/>
                <v:path arrowok="t" textboxrect="0,0,48768,39624"/>
              </v:shape>
              <v:shape id="Shape 38" o:spid="_x0000_s1058" style="position:absolute;left:533;top:141;width:488;height:397;visibility:visible;mso-wrap-style:square;v-text-anchor:top" coordsize="487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" path="m24384,39624r7620,-4572l42672,38100,48768,27432,42672,15240,28956,21336,36576,7620,24384,,13716,7620r6096,13716l6096,15240,,25908,6096,38100r9144,-4572l24384,39624xe" filled="f" strokecolor="#221f21" strokeweight=".24pt">
                <v:stroke miterlimit="1" joinstyle="miter"/>
                <v:path arrowok="t" textboxrect="0,0,48768,39624"/>
              </v:shape>
              <v:shape id="Shape 39" o:spid="_x0000_s1059" style="position:absolute;left:777;top:52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" path="m,l,6096e" filled="f" strokecolor="#221f21" strokeweight=".24pt">
                <v:stroke miterlimit="1" joinstyle="miter"/>
                <v:path arrowok="t" textboxrect="0,0,0,6096"/>
              </v:shape>
              <v:shape id="Shape 40" o:spid="_x0000_s1060" style="position:absolute;left:1097;top:157;width:487;height:381;visibility:visible;mso-wrap-style:square;v-text-anchor:top" coordsize="487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" path="m24384,l36576,6096,28956,19812,42672,13716r6096,12192l42672,36576,32004,33528r-7620,4572l15240,33528,6096,38100,,25908,6096,15240r13716,4572l12192,6096,24384,xe" fillcolor="#ffd521" stroked="f" strokeweight="0">
                <v:stroke miterlimit="83231f" joinstyle="miter"/>
                <v:path arrowok="t" textboxrect="0,0,48768,38100"/>
              </v:shape>
              <v:shape id="Shape 41" o:spid="_x0000_s1061" style="position:absolute;left:1097;top:157;width:487;height:381;visibility:visible;mso-wrap-style:square;v-text-anchor:top" coordsize="487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" path="m24384,38100r7620,-4572l42672,36576,48768,25908,42672,13716,28956,19812,36576,6096,24384,,12192,6096r7620,13716l6096,15240,,25908,6096,38100r9144,-4572l24384,38100xe" filled="f" strokecolor="#221f21" strokeweight=".24pt">
                <v:stroke miterlimit="1" joinstyle="miter"/>
                <v:path arrowok="t" textboxrect="0,0,48768,38100"/>
              </v:shape>
              <v:shape id="Shape 42" o:spid="_x0000_s1062" style="position:absolute;left:1341;top:5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" path="m,l,6096e" filled="f" strokecolor="#221f21" strokeweight=".24pt">
                <v:stroke miterlimit="1" joinstyle="miter"/>
                <v:path arrowok="t" textboxrect="0,0,0,6096"/>
              </v:shape>
              <v:shape id="Shape 43" o:spid="_x0000_s1063" style="position:absolute;left:1661;top:141;width:503;height:397;visibility:visible;mso-wrap-style:square;v-text-anchor:top" coordsize="502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" path="m24384,l36576,7620,30480,21336,42672,15240r7620,12192l42672,38100,32004,35052r-7620,4572l16764,33528,6096,38100,,25908,7620,15240r12192,6096l13716,7620,24384,xe" fillcolor="#ffd521" stroked="f" strokeweight="0">
                <v:stroke miterlimit="83231f" joinstyle="miter"/>
                <v:path arrowok="t" textboxrect="0,0,50292,39624"/>
              </v:shape>
              <v:shape id="Shape 44" o:spid="_x0000_s1064" style="position:absolute;left:1661;top:141;width:503;height:397;visibility:visible;mso-wrap-style:square;v-text-anchor:top" coordsize="502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" path="m24384,39624r7620,-4572l42672,38100,50292,27432,42672,15240,30480,21336,36576,7620,24384,,13716,7620r6096,13716l7620,15240,,25908,6096,38100,16764,33528r7620,6096xe" filled="f" strokecolor="#221f21" strokeweight=".24pt">
                <v:stroke miterlimit="1" joinstyle="miter"/>
                <v:path arrowok="t" textboxrect="0,0,50292,39624"/>
              </v:shape>
              <v:shape id="Shape 45" o:spid="_x0000_s1065" style="position:absolute;left:1905;top:52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" path="m,l,6096e" filled="f" strokecolor="#221f21" strokeweight=".24pt">
                <v:stroke miterlimit="1" joinstyle="miter"/>
                <v:path arrowok="t" textboxrect="0,0,0,6096"/>
              </v:shape>
              <v:shape id="Shape 46" o:spid="_x0000_s1066" style="position:absolute;left:396;top:90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" path="m,l9144,1524,3048,7620,,xe" fillcolor="#221f21" stroked="f" strokeweight="0">
                <v:stroke miterlimit="83231f" joinstyle="miter"/>
                <v:path arrowok="t" textboxrect="0,0,9144,7620"/>
              </v:shape>
              <v:shape id="Shape 47" o:spid="_x0000_s1067" style="position:absolute;left:396;top:90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" path="m,l9144,1524,3048,7620,,xe" filled="f" strokecolor="#221f21" strokeweight=".1323mm">
                <v:stroke endcap="round"/>
                <v:path arrowok="t" textboxrect="0,0,9144,7620"/>
              </v:shape>
              <v:shape id="Shape 48" o:spid="_x0000_s1068" style="position:absolute;left:777;top:903;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" path="m10668,r9144,6096l10668,10668,,6096,10668,xe" fillcolor="#221f21" stroked="f" strokeweight="0">
                <v:stroke miterlimit="83231f" joinstyle="miter"/>
                <v:path arrowok="t" textboxrect="0,0,19812,10668"/>
              </v:shape>
              <v:shape id="Shape 49" o:spid="_x0000_s1069" style="position:absolute;left:777;top:903;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" path="m,6096l10668,r9144,6096l10668,10668,,6096xe" filled="f" strokecolor="#221f21" strokeweight=".1323mm">
                <v:stroke endcap="round"/>
                <v:path arrowok="t" textboxrect="0,0,19812,10668"/>
              </v:shape>
              <v:shape id="Shape 50" o:spid="_x0000_s1070" style="position:absolute;left:1234;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" path="m10668,r9144,6096l9144,12192,,6096,10668,xe" fillcolor="#221f21" stroked="f" strokeweight="0">
                <v:stroke miterlimit="83231f" joinstyle="miter"/>
                <v:path arrowok="t" textboxrect="0,0,19812,12192"/>
              </v:shape>
              <v:shape id="Shape 51" o:spid="_x0000_s1071" style="position:absolute;left:1234;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" path="m,6096l10668,r9144,6096l9144,12192,,6096xe" filled="f" strokecolor="#221f21" strokeweight=".1323mm">
                <v:stroke endcap="round"/>
                <v:path arrowok="t" textboxrect="0,0,19812,12192"/>
              </v:shape>
              <v:shape id="Shape 52" o:spid="_x0000_s1072" style="position:absolute;left:1691;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" path="m10668,r9144,6096l9144,12192,,6096,10668,xe" fillcolor="#221f21" stroked="f" strokeweight="0">
                <v:stroke miterlimit="83231f" joinstyle="miter"/>
                <v:path arrowok="t" textboxrect="0,0,19812,12192"/>
              </v:shape>
              <v:shape id="Shape 53" o:spid="_x0000_s1073" style="position:absolute;left:1691;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" path="m,6096l10668,r9144,6096l9144,12192,,6096xe" filled="f" strokecolor="#221f21" strokeweight=".1323mm">
                <v:stroke endcap="round"/>
                <v:path arrowok="t" textboxrect="0,0,19812,12192"/>
              </v:shape>
              <v:shape id="Shape 54" o:spid="_x0000_s1074" style="position:absolute;left:2179;top:903;width:107;height:92;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" path="m,l10668,,6096,9144,,xe" fillcolor="#221f21" stroked="f" strokeweight="0">
                <v:stroke miterlimit="83231f" joinstyle="miter"/>
                <v:path arrowok="t" textboxrect="0,0,10668,9144"/>
              </v:shape>
              <v:shape id="Shape 55" o:spid="_x0000_s1075" style="position:absolute;left:2179;top:903;width:107;height:92;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" path="m6096,9144l,,10668,,6096,9144xe" filled="f" strokecolor="#221f21" strokeweight=".1323mm">
                <v:stroke endcap="round"/>
                <v:path arrowok="t" textboxrect="0,0,10668,9144"/>
              </v:shape>
              <v:shape id="Shape 56" o:spid="_x0000_s1076" style="position:absolute;left:1661;top:1391;width:472;height:1082;visibility:visible;mso-wrap-style:square;v-text-anchor:top" coordsize="4724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" path="m15240,l25908,r,24384l30480,24384r,-21336l41148,3048r,27432l35052,38100r,30480l47244,83820r,24384l27432,108204v,-1524,,-16764,,-16764c25908,82296,12192,83820,13716,92964v,,,15240,,15240l,108204,,76200,6096,68580r,-30480l,30480,,1524r10668,l10668,24384r4572,l15240,xe" fillcolor="#ffd521" stroked="f" strokeweight="0">
                <v:stroke miterlimit="83231f" joinstyle="miter"/>
                <v:path arrowok="t" textboxrect="0,0,47244,108204"/>
              </v:shape>
              <v:shape id="Shape 57" o:spid="_x0000_s1077" style="position:absolute;left:1661;top:1391;width:472;height:1082;visibility:visible;mso-wrap-style:square;v-text-anchor:top" coordsize="4724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" path="m,76200l6096,68580r,-30480l,30480,,1524r10668,l10668,24384r4572,l15240,,25908,r,24384l30480,24384r,-21336l41148,3048r,27432l35052,38100r,30480l47244,83820r,24384l27432,108204v,-1524,,-16764,,-16764c25908,82296,12192,83820,13716,92964v,,,15240,,15240l,108204,,76200xe" filled="f" strokecolor="#221f21" strokeweight=".36pt">
                <v:stroke miterlimit="1" joinstyle="miter"/>
                <v:path arrowok="t" textboxrect="0,0,47244,108204"/>
              </v:shape>
              <v:shape id="Shape 58" o:spid="_x0000_s1078" style="position:absolute;left:1722;top:2077;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" path="m,l27432,e" filled="f" strokecolor="#221f21" strokeweight=".36pt">
                <v:stroke miterlimit="1" joinstyle="miter"/>
                <v:path arrowok="t" textboxrect="0,0,27432,0"/>
              </v:shape>
              <v:shape id="Shape 59" o:spid="_x0000_s1079" style="position:absolute;left:2026;top:1422;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" path="m,3048l,e" filled="f" strokecolor="#221f21" strokeweight=".36pt">
                <v:stroke miterlimit="1" joinstyle="miter"/>
                <v:path arrowok="t" textboxrect="0,0,0,3048"/>
              </v:shape>
              <v:shape id="Shape 60" o:spid="_x0000_s1080" style="position:absolute;left:2026;top:14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" path="m,6096l,e" filled="f" strokecolor="#221f21" strokeweight=".36pt">
                <v:stroke miterlimit="1" joinstyle="miter"/>
                <v:path arrowok="t" textboxrect="0,0,0,6096"/>
              </v:shape>
              <v:shape id="Shape 61" o:spid="_x0000_s1081" style="position:absolute;left:1859;top:1467;width:0;height:46;visibility:visible;mso-wrap-style:square;v-text-anchor:top" coordsize="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" path="m,4572l,e" filled="f" strokecolor="#221f21" strokeweight=".36pt">
                <v:stroke miterlimit="1" joinstyle="miter"/>
                <v:path arrowok="t" textboxrect="0,0,0,4572"/>
              </v:shape>
              <v:shape id="Shape 62" o:spid="_x0000_s1082" style="position:absolute;left:1859;top:1391;width:0;height:46;visibility:visible;mso-wrap-style:square;v-text-anchor:top" coordsize="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" path="m,4572l,e" filled="f" strokecolor="#221f21" strokeweight=".36pt">
                <v:stroke miterlimit="1" joinstyle="miter"/>
                <v:path arrowok="t" textboxrect="0,0,0,4572"/>
              </v:shape>
              <v:shape id="Shape 63" o:spid="_x0000_s1083" style="position:absolute;left:1706;top:1422;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" path="m,3048l,e" filled="f" strokecolor="#221f21" strokeweight=".36pt">
                <v:stroke miterlimit="1" joinstyle="miter"/>
                <v:path arrowok="t" textboxrect="0,0,0,3048"/>
              </v:shape>
              <v:shape id="Shape 64" o:spid="_x0000_s1084" style="position:absolute;left:1706;top:14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" path="m,l,6096e" filled="f" strokecolor="#221f21" strokeweight=".36pt">
                <v:stroke miterlimit="1" joinstyle="miter"/>
                <v:path arrowok="t" textboxrect="0,0,0,6096"/>
              </v:shape>
              <v:shape id="Shape 65" o:spid="_x0000_s1085" style="position:absolute;left:1813;top:1574;width:107;height:0;visibility:visible;mso-wrap-style:square;v-text-anchor:top" coordsize="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" path="m,l10668,e" filled="f" strokecolor="#221f21" strokeweight=".36pt">
                <v:stroke miterlimit="1" joinstyle="miter"/>
                <v:path arrowok="t" textboxrect="0,0,10668,0"/>
              </v:shape>
              <v:shape id="Shape 66" o:spid="_x0000_s1086" style="position:absolute;left:1981;top:1604;width:91;height:0;visibility:visible;mso-wrap-style:square;v-text-anchor:top" coordsize="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" path="m,l9144,e" filled="f" strokecolor="#221f21" strokeweight=".36pt">
                <v:stroke miterlimit="1" joinstyle="miter"/>
                <v:path arrowok="t" textboxrect="0,0,9144,0"/>
              </v:shape>
              <v:shape id="Shape 67" o:spid="_x0000_s1087" style="position:absolute;left:1676;top:1604;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" path="m,l7620,e" filled="f" strokecolor="#221f21" strokeweight=".36pt">
                <v:stroke miterlimit="1" joinstyle="miter"/>
                <v:path arrowok="t" textboxrect="0,0,7620,0"/>
              </v:shape>
              <v:shape id="Shape 68" o:spid="_x0000_s1088" style="position:absolute;left:1661;top:1696;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" path="m,l41148,e" filled="f" strokecolor="#221f21" strokeweight=".36pt">
                <v:stroke miterlimit="1" joinstyle="miter"/>
                <v:path arrowok="t" textboxrect="0,0,41148,0"/>
              </v:shape>
              <v:shape id="Shape 69" o:spid="_x0000_s1089" style="position:absolute;left:1889;top:1806;width:61;height:179;visibility:visible;mso-wrap-style:square;v-text-anchor:top" coordsize="6096,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" path="m2476,381c3810,,5334,381,6096,2667r,15240l,17907,,2667c,1905,1143,762,2476,381xe" fillcolor="#ffd521" stroked="f" strokeweight="0">
                <v:stroke miterlimit="83231f" joinstyle="miter"/>
                <v:path arrowok="t" textboxrect="0,0,6096,17907"/>
              </v:shape>
              <v:shape id="Shape 70" o:spid="_x0000_s1090" style="position:absolute;left:1889;top:1787;width:61;height:198;visibility:visible;mso-wrap-style:square;v-text-anchor:top" coordsize="609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" path="m6096,4572r,15240l,19812,,4572c,3048,4572,,6096,4572xe" filled="f" strokecolor="#221f21" strokeweight=".36pt">
                <v:stroke miterlimit="1" joinstyle="miter"/>
                <v:path arrowok="t" textboxrect="0,0,6096,19812"/>
              </v:shape>
              <v:shape id="Shape 71" o:spid="_x0000_s1091" style="position:absolute;left:1783;top:1806;width:45;height:179;visibility:visible;mso-wrap-style:square;v-text-anchor:top" coordsize="4572,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" path="m1715,381c2667,,3810,381,4572,2667r,15240l,17907,,2667c,1905,762,762,1715,381xe" fillcolor="#ffd521" stroked="f" strokeweight="0">
                <v:stroke miterlimit="83231f" joinstyle="miter"/>
                <v:path arrowok="t" textboxrect="0,0,4572,17907"/>
              </v:shape>
              <v:shape id="Shape 72" o:spid="_x0000_s1092" style="position:absolute;left:1783;top:1787;width:45;height:198;visibility:visible;mso-wrap-style:square;v-text-anchor:top" coordsize="457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" path="m4572,4572r,15240l,19812,,4572c,3048,3048,,4572,4572xe" filled="f" strokecolor="#221f21" strokeweight=".36pt">
                <v:stroke miterlimit="1" joinstyle="miter"/>
                <v:path arrowok="t" textboxrect="0,0,4572,19812"/>
              </v:shape>
              <v:shape id="Shape 73" o:spid="_x0000_s1093" style="position:absolute;left:640;top:2717;width:152;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" path="m,18288l10668,r4572,l15240,6096r-4572,e" filled="f" strokecolor="#221f21" strokeweight=".36pt">
                <v:stroke miterlimit="1" joinstyle="miter"/>
                <v:path arrowok="t" textboxrect="0,0,15240,18288"/>
              </v:shape>
              <v:shape id="Shape 74" o:spid="_x0000_s1094" style="position:absolute;left:487;top:2717;width:153;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" path="m4572,6096l,6096,,,6096,r9144,18288e" filled="f" strokecolor="#221f21" strokeweight=".36pt">
                <v:stroke miterlimit="1" joinstyle="miter"/>
                <v:path arrowok="t" textboxrect="0,0,15240,18288"/>
              </v:shape>
              <v:shape id="Shape 75" o:spid="_x0000_s1095" style="position:absolute;left:502;top:2671;width:290;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" path="m,l28956,e" filled="f" strokecolor="#221f21" strokeweight=".36pt">
                <v:stroke miterlimit="1" joinstyle="miter"/>
                <v:path arrowok="t" textboxrect="0,0,28956,0"/>
              </v:shape>
              <v:shape id="Shape 76" o:spid="_x0000_s1096" style="position:absolute;left:640;top:2885;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" path="m,l,3048e" filled="f" strokecolor="#221f21" strokeweight=".36pt">
                <v:stroke joinstyle="bevel"/>
                <v:path arrowok="t" textboxrect="0,0,0,3048"/>
              </v:shape>
              <v:shape id="Shape 77" o:spid="_x0000_s1097" style="position:absolute;left:685;top:2839;width:77;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" path="m3048,6096r4572,l7620,,,e" filled="f" strokecolor="#221f21" strokeweight=".36pt">
                <v:stroke miterlimit="1" joinstyle="miter"/>
                <v:path arrowok="t" textboxrect="0,0,7620,6096"/>
              </v:shape>
              <v:shape id="Shape 78" o:spid="_x0000_s1098" style="position:absolute;left:518;top:2839;width:76;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" path="m4572,6096l,6096,,,7620,e" filled="f" strokecolor="#221f21" strokeweight=".36pt">
                <v:stroke miterlimit="1" joinstyle="miter"/>
                <v:path arrowok="t" textboxrect="0,0,7620,6096"/>
              </v:shape>
              <v:shape id="Shape 79" o:spid="_x0000_s1099" style="position:absolute;left:594;top:2732;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" path="m,l10668,,4572,10668,,xe" fillcolor="#221f21" stroked="f" strokeweight="0">
                <v:stroke miterlimit="83231f" joinstyle="miter"/>
                <v:path arrowok="t" textboxrect="0,0,10668,10668"/>
              </v:shape>
              <v:shape id="Shape 80" o:spid="_x0000_s1100" style="position:absolute;left:701;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" path="m,l,44196e" filled="f" strokecolor="#221f21" strokeweight=".36pt">
                <v:stroke miterlimit="1" joinstyle="miter"/>
                <v:path arrowok="t" textboxrect="0,0,0,44196"/>
              </v:shape>
              <v:shape id="Shape 81" o:spid="_x0000_s1101" style="position:absolute;left:640;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" path="m,l,44196e" filled="f" strokecolor="#221f21" strokeweight=".36pt">
                <v:stroke miterlimit="1" joinstyle="miter"/>
                <v:path arrowok="t" textboxrect="0,0,0,44196"/>
              </v:shape>
              <v:shape id="Shape 82" o:spid="_x0000_s1102" style="position:absolute;left:579;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" path="m,l,44196e" filled="f" strokecolor="#221f21" strokeweight=".36pt">
                <v:stroke miterlimit="1" joinstyle="miter"/>
                <v:path arrowok="t" textboxrect="0,0,0,44196"/>
              </v:shape>
              <v:shape id="Shape 83" o:spid="_x0000_s1103" style="position:absolute;left:563;top:2961;width:153;height:0;visibility:visible;mso-wrap-style:square;v-text-anchor:top" coordsize="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" path="m,l15240,e" filled="f" strokecolor="#221f21" strokeweight=".36pt">
                <v:stroke miterlimit="1" joinstyle="miter"/>
                <v:path arrowok="t" textboxrect="0,0,15240,0"/>
              </v:shape>
              <v:shape id="Shape 84" o:spid="_x0000_s1104" style="position:absolute;left:518;top:3037;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" path="m24384,r,13716l,24384,,10668,24384,xe" stroked="f" strokeweight="0">
                <v:stroke miterlimit="83231f" joinstyle="miter"/>
                <v:path arrowok="t" textboxrect="0,0,24384,24384"/>
              </v:shape>
              <v:shape id="Shape 85" o:spid="_x0000_s1105" style="position:absolute;left:518;top:3037;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" path="m,10668l,24384,24384,13716,24384,,,10668xe" filled="f" strokecolor="#221f21" strokeweight=".36pt">
                <v:stroke miterlimit="1" joinstyle="miter"/>
                <v:path arrowok="t" textboxrect="0,0,24384,24384"/>
              </v:shape>
              <v:shape id="Shape 86" o:spid="_x0000_s1106" style="position:absolute;left:533;top:3479;width:213;height:30;visibility:visible;mso-wrap-style:square;v-text-anchor:top" coordsize="213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" path="m3048,l18288,r3048,3048l,3048,3048,xe" fillcolor="#221f21" stroked="f" strokeweight="0">
                <v:stroke miterlimit="83231f" joinstyle="miter"/>
                <v:path arrowok="t" textboxrect="0,0,21336,3048"/>
              </v:shape>
              <v:shape id="Shape 87" o:spid="_x0000_s1107" style="position:absolute;left:518;top:3555;width:244;height:0;visibility:visible;mso-wrap-style:square;v-text-anchor:top" coordsize="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" path="m,l24384,e" filled="f" strokecolor="#221f21" strokeweight=".36pt">
                <v:stroke miterlimit="1" joinstyle="miter"/>
                <v:path arrowok="t" textboxrect="0,0,24384,0"/>
              </v:shape>
              <v:shape id="Shape 88" o:spid="_x0000_s1108" style="position:absolute;left:914;top:2153;width:792;height:1021;visibility:visible;mso-wrap-style:square;v-text-anchor:top" coordsize="7924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" path="m,l79248,v,,,57912,,57912c74676,99060,7620,102108,,57912l,xe" stroked="f" strokeweight="0">
                <v:stroke miterlimit="83231f" joinstyle="miter"/>
                <v:path arrowok="t" textboxrect="0,0,79248,102108"/>
              </v:shape>
              <v:shape id="Shape 89" o:spid="_x0000_s1109" style="position:absolute;left:914;top:2153;width:792;height:1021;visibility:visible;mso-wrap-style:square;v-text-anchor:top" coordsize="7924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" path="m,l79248,v,,,57912,,57912c74676,99060,7620,102108,,57912l,xe" filled="f" strokecolor="#221f21" strokeweight=".36pt">
                <v:stroke miterlimit="1" joinstyle="miter"/>
                <v:path arrowok="t" textboxrect="0,0,79248,102108"/>
              </v:shape>
              <v:shape id="Shape 90" o:spid="_x0000_s1110" style="position:absolute;left:1173;top:2626;width:244;height:304;visibility:visible;mso-wrap-style:square;v-text-anchor:top" coordsize="2438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" path="m9144,r9144,3048l18288,19812r6096,9144l18288,25908,3048,30480,7620,25908,,25908,9144,15240,9144,xe" fillcolor="#ffd521" stroked="f" strokeweight="0">
                <v:stroke miterlimit="83231f" joinstyle="miter"/>
                <v:path arrowok="t" textboxrect="0,0,24384,30480"/>
              </v:shape>
              <v:shape id="Shape 91" o:spid="_x0000_s1111" style="position:absolute;left:1173;top:2626;width:244;height:304;visibility:visible;mso-wrap-style:square;v-text-anchor:top" coordsize="2438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" path="m18288,3048r,16764l24384,28956,18288,25908,3048,30480,7620,25908,,25908,9144,15240,9144,r9144,3048xe" filled="f" strokecolor="#221f21" strokeweight=".36pt">
                <v:stroke miterlimit="1" joinstyle="miter"/>
                <v:path arrowok="t" textboxrect="0,0,24384,30480"/>
              </v:shape>
              <v:shape id="Shape 92" o:spid="_x0000_s1112" style="position:absolute;left:1036;top:2275;width:579;height:381;visibility:visible;mso-wrap-style:square;v-text-anchor:top" coordsize="57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" path="m21336,r7620,l32004,3048r4572,l41148,6096r4572,1524l47244,10668r9144,4572l53340,21336r4572,6096l50292,36576r-7620,l39624,33528r-7620,3048l22860,35052r-4572,1524l12192,33528,7620,38100r-4572,l,33528,4572,24384,,19812,4572,12192,18288,6096,21336,xe" fillcolor="#00ab67" stroked="f" strokeweight="0">
                <v:stroke miterlimit="83231f" joinstyle="miter"/>
                <v:path arrowok="t" textboxrect="0,0,57912,38100"/>
              </v:shape>
              <v:shape id="Shape 93" o:spid="_x0000_s1113" style="position:absolute;left:1036;top:2275;width:579;height:381;visibility:visible;mso-wrap-style:square;v-text-anchor:top" coordsize="57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" path="m32004,36576r7620,-3048l42672,36576r7620,l57912,27432,53340,21336r3048,-6096l47244,10668,45720,7620,41148,6096,36576,3048r-4572,l28956,,21336,,18288,6096,4572,12192,,19812r4572,4572l,33528r3048,4572l7620,38100r4572,-4572l18288,36576r4572,-1524l32004,36576xe" filled="f" strokecolor="#221f21" strokeweight=".36pt">
                <v:stroke miterlimit="1" joinstyle="miter"/>
                <v:path arrowok="t" textboxrect="0,0,57912,38100"/>
              </v:shape>
              <v:shape id="Shape 94" o:spid="_x0000_s1114" style="position:absolute;left:1828;top:2717;width:168;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" path="m16764,18288l6096,,,,,6096r4572,e" filled="f" strokecolor="#221f21" strokeweight=".36pt">
                <v:stroke miterlimit="1" joinstyle="miter"/>
                <v:path arrowok="t" textboxrect="0,0,16764,18288"/>
              </v:shape>
              <v:shape id="Shape 95" o:spid="_x0000_s1115" style="position:absolute;left:1996;top:2717;width:152;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" path="m9144,6096r6096,l15240,,9144,,,18288e" filled="f" strokecolor="#221f21" strokeweight=".36pt">
                <v:stroke miterlimit="1" joinstyle="miter"/>
                <v:path arrowok="t" textboxrect="0,0,15240,18288"/>
              </v:shape>
              <v:shape id="Shape 96" o:spid="_x0000_s1116" style="position:absolute;left:1844;top:2671;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" path="m27432,l,e" filled="f" strokecolor="#221f21" strokeweight=".36pt">
                <v:stroke miterlimit="1" joinstyle="miter"/>
                <v:path arrowok="t" textboxrect="0,0,27432,0"/>
              </v:shape>
              <v:shape id="Shape 97" o:spid="_x0000_s1117" style="position:absolute;left:1996;top:2885;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" path="m,l,3048e" filled="f" strokecolor="#221f21" strokeweight=".36pt">
                <v:stroke joinstyle="bevel"/>
                <v:path arrowok="t" textboxrect="0,0,0,3048"/>
              </v:shape>
              <v:shape id="Shape 98" o:spid="_x0000_s1118" style="position:absolute;left:1859;top:2839;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" path="m4572,6096l,6096,,,9144,e" filled="f" strokecolor="#221f21" strokeweight=".36pt">
                <v:stroke miterlimit="1" joinstyle="miter"/>
                <v:path arrowok="t" textboxrect="0,0,9144,6096"/>
              </v:shape>
              <v:shape id="Shape 99" o:spid="_x0000_s1119" style="position:absolute;left:2026;top:2839;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" path="m4572,6096r4572,l9144,,,e" filled="f" strokecolor="#221f21" strokeweight=".36pt">
                <v:stroke miterlimit="1" joinstyle="miter"/>
                <v:path arrowok="t" textboxrect="0,0,9144,6096"/>
              </v:shape>
              <v:shape id="Shape 100" o:spid="_x0000_s1120" style="position:absolute;left:1935;top:2732;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" path="m,l10668,,4572,10668,,xe" fillcolor="#221f21" stroked="f" strokeweight="0">
                <v:stroke miterlimit="83231f" joinstyle="miter"/>
                <v:path arrowok="t" textboxrect="0,0,10668,10668"/>
              </v:shape>
              <v:shape id="Shape 101" o:spid="_x0000_s1121" style="position:absolute;left:1920;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" path="m,l,44196e" filled="f" strokecolor="#221f21" strokeweight=".36pt">
                <v:stroke miterlimit="1" joinstyle="miter"/>
                <v:path arrowok="t" textboxrect="0,0,0,44196"/>
              </v:shape>
              <v:shape id="Shape 102" o:spid="_x0000_s1122" style="position:absolute;left:1996;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" path="m,l,44196e" filled="f" strokecolor="#221f21" strokeweight=".36pt">
                <v:stroke miterlimit="1" joinstyle="miter"/>
                <v:path arrowok="t" textboxrect="0,0,0,44196"/>
              </v:shape>
              <v:shape id="Shape 103" o:spid="_x0000_s1123" style="position:absolute;left:2057;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" path="m,l,44196e" filled="f" strokecolor="#221f21" strokeweight=".36pt">
                <v:stroke miterlimit="1" joinstyle="miter"/>
                <v:path arrowok="t" textboxrect="0,0,0,44196"/>
              </v:shape>
              <v:shape id="Shape 104" o:spid="_x0000_s1124" style="position:absolute;left:1905;top:2961;width:167;height:0;visibility:visible;mso-wrap-style:square;v-text-anchor:top" coordsize="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" path="m16764,l,e" filled="f" strokecolor="#221f21" strokeweight=".36pt">
                <v:stroke miterlimit="1" joinstyle="miter"/>
                <v:path arrowok="t" textboxrect="0,0,16764,0"/>
              </v:shape>
              <v:shape id="Shape 105" o:spid="_x0000_s1125" style="position:absolute;left:1859;top:3037;width:259;height:244;visibility:visible;mso-wrap-style:square;v-text-anchor:top" coordsize="2590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" path="m,l25908,10668r,13716l,13716,,xe" stroked="f" strokeweight="0">
                <v:stroke miterlimit="83231f" joinstyle="miter"/>
                <v:path arrowok="t" textboxrect="0,0,25908,24384"/>
              </v:shape>
              <v:shape id="Shape 106" o:spid="_x0000_s1126" style="position:absolute;left:1859;top:3037;width:259;height:244;visibility:visible;mso-wrap-style:square;v-text-anchor:top" coordsize="2590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" path="m25908,10668r,13716l,13716,,,25908,10668xe" filled="f" strokecolor="#221f21" strokeweight=".36pt">
                <v:stroke miterlimit="1" joinstyle="miter"/>
                <v:path arrowok="t" textboxrect="0,0,25908,24384"/>
              </v:shape>
              <v:shape id="Shape 107" o:spid="_x0000_s1127" style="position:absolute;left:1874;top:3479;width:229;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" path="m3048,l19812,r3048,3048l,3048,3048,xe" fillcolor="#221f21" stroked="f" strokeweight="0">
                <v:stroke miterlimit="83231f" joinstyle="miter"/>
                <v:path arrowok="t" textboxrect="0,0,22860,3048"/>
              </v:shape>
              <v:shape id="Shape 108" o:spid="_x0000_s1128" style="position:absolute;left:1859;top:3555;width:244;height:0;visibility:visible;mso-wrap-style:square;v-text-anchor:top" coordsize="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" path="m24384,l,e" filled="f" strokecolor="#221f21" strokeweight=".36pt">
                <v:stroke miterlimit="1" joinstyle="miter"/>
                <v:path arrowok="t" textboxrect="0,0,24384,0"/>
              </v:shape>
              <v:shape id="Shape 109" o:spid="_x0000_s1129" style="position:absolute;left:853;top:3266;width:30;height:30;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" path="m,c1524,,1524,,1524,1524,3048,3048,1524,3048,,3048,,1524,,1524,,1524,,,,,,xe" fillcolor="#231f20" stroked="f" strokeweight="0">
                <v:stroke miterlimit="83231f" joinstyle="miter"/>
                <v:path arrowok="t" textboxrect="0,0,3048,3048"/>
              </v:shape>
              <v:shape id="Shape 110" o:spid="_x0000_s1130" style="position:absolute;left:838;top:326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" path="m1524,l,,1524,xe" fillcolor="#231f20" stroked="f" strokeweight="0">
                <v:stroke miterlimit="83231f" joinstyle="miter"/>
                <v:path arrowok="t" textboxrect="0,0,1524,0"/>
              </v:shape>
              <v:shape id="Shape 111" o:spid="_x0000_s1131" style="position:absolute;left:822;top:3266;width:31;height:61;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" path="m,l1524,,3048,3048r,3048l1524,6096,,xe" fillcolor="#231f20" stroked="f" strokeweight="0">
                <v:stroke miterlimit="83231f" joinstyle="miter"/>
                <v:path arrowok="t" textboxrect="0,0,3048,6096"/>
              </v:shape>
              <v:shape id="Shape 112" o:spid="_x0000_s1132" style="position:absolute;left:883;top:3250;width:46;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" path="m,l1524,,3048,4572r1524,l4572,6096r-3048,l,xe" fillcolor="#231f20" stroked="f" strokeweight="0">
                <v:stroke miterlimit="83231f" joinstyle="miter"/>
                <v:path arrowok="t" textboxrect="0,0,4572,6096"/>
              </v:shape>
              <v:shape id="Shape 113" o:spid="_x0000_s1133" style="position:absolute;left:929;top:3235;width:61;height:76;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" path="m4572,l6096,4572v,1524,,1524,-1524,3048c3048,7620,1524,6096,1524,4572l,1524r1524,l3048,4572v,1524,,1524,1524,1524c4572,6096,4572,4572,4572,4572l4572,xe" fillcolor="#231f20" stroked="f" strokeweight="0">
                <v:stroke miterlimit="83231f" joinstyle="miter"/>
                <v:path arrowok="t" textboxrect="0,0,6096,7620"/>
              </v:shape>
              <v:shape id="Shape 114" o:spid="_x0000_s1134" style="position:absolute;left:1005;top:3281;width:23;height:15;visibility:visible;mso-wrap-style:square;v-text-anchor:top" coordsize="228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" path="m,c,,1524,,1524,r762,l1524,1524c1524,1524,,1524,,xe" fillcolor="#231f20" stroked="f" strokeweight="0">
                <v:stroke miterlimit="83231f" joinstyle="miter"/>
                <v:path arrowok="t" textboxrect="0,0,2286,1524"/>
              </v:shape>
              <v:shape id="Shape 115" o:spid="_x0000_s1135" style="position:absolute;left:1028;top:3278;width:8;height:3;visibility:visible;mso-wrap-style:square;v-text-anchor:top" coordsize="7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" path="m141,l762,282,,282,141,xe" fillcolor="#231f20" stroked="f" strokeweight="0">
                <v:stroke miterlimit="83231f" joinstyle="miter"/>
                <v:path arrowok="t" textboxrect="0,0,762,282"/>
              </v:shape>
              <v:shape id="Shape 116" o:spid="_x0000_s1136" style="position:absolute;left:990;top:3235;width:46;height:43;visibility:visible;mso-wrap-style:square;v-text-anchor:top" coordsize="4572,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" path="m3048,v,,-1524,1524,,1524c3048,3048,4572,1524,4572,3048l3951,4290,2477,3620c1905,3429,1524,3048,1524,1524,,1524,1524,,3048,xe" fillcolor="#231f20" stroked="f" strokeweight="0">
                <v:stroke miterlimit="83231f" joinstyle="miter"/>
                <v:path arrowok="t" textboxrect="0,0,4572,4290"/>
              </v:shape>
              <v:shape id="Shape 117" o:spid="_x0000_s1137" style="position:absolute;left:1021;top:3235;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" path="m,c,,1524,,1524,r,1524c,1524,,,,xe" fillcolor="#231f20" stroked="f" strokeweight="0">
                <v:stroke miterlimit="83231f" joinstyle="miter"/>
                <v:path arrowok="t" textboxrect="0,0,1524,1524"/>
              </v:shape>
              <v:shape id="Shape 118" o:spid="_x0000_s1138" style="position:absolute;left:1539;top:3235;width:45;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" path="m,l1524,r,3048c1524,4572,1524,4572,1524,4572v1524,,1524,,1524,l4572,r,4572c3048,4572,3048,6096,1524,6096,,6096,,4572,,3048l,xe" fillcolor="#231f20" stroked="f" strokeweight="0">
                <v:stroke miterlimit="83231f" joinstyle="miter"/>
                <v:path arrowok="t" textboxrect="0,0,4572,6096"/>
              </v:shape>
              <v:shape id="Shape 119" o:spid="_x0000_s1139" style="position:absolute;left:1600;top:3235;width:30;height:76;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" path="m,l1524,1524r,4572l3048,6096r,1524l,6096,,xe" fillcolor="#231f20" stroked="f" strokeweight="0">
                <v:stroke miterlimit="83231f" joinstyle="miter"/>
                <v:path arrowok="t" textboxrect="0,0,3048,7620"/>
              </v:shape>
              <v:shape id="Shape 120" o:spid="_x0000_s1140" style="position:absolute;left:1645;top:3250;width:46;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" path="m1524,l4572,r,1524l3048,1524,1524,6096,,6096,1524,xe" fillcolor="#231f20" stroked="f" strokeweight="0">
                <v:stroke miterlimit="83231f" joinstyle="miter"/>
                <v:path arrowok="t" textboxrect="0,0,4572,6096"/>
              </v:shape>
              <v:shape id="Shape 121" o:spid="_x0000_s1141" style="position:absolute;left:1645;top:3250;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" path="m1524,l,,1524,xe" fillcolor="#231f20" stroked="f" strokeweight="0">
                <v:stroke miterlimit="83231f" joinstyle="miter"/>
                <v:path arrowok="t" textboxrect="0,0,1524,0"/>
              </v:shape>
              <v:shape id="Shape 122" o:spid="_x0000_s1142" style="position:absolute;left:1691;top:3250;width:61;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" path="m1524,l4572,1524v,,1524,,1524,1524c6096,4572,4572,4572,4572,4572r,3048l3048,7620r,-3048c3048,4572,4572,4572,4572,3048v,,,-1524,-1524,-1524l1524,6096,,6096,1524,xe" fillcolor="#231f20" stroked="f" strokeweight="0">
                <v:stroke miterlimit="83231f" joinstyle="miter"/>
                <v:path arrowok="t" textboxrect="0,0,6096,7620"/>
              </v:shape>
              <v:shape id="Shape 123" o:spid="_x0000_s1143" style="position:absolute;left:1752;top:3266;width:61;height:76;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" path="m3048,l4572,1524,6096,7620,3048,6096r,-1524l3048,1524,1524,3048,3048,4572r-1524,l,6096,3048,xe" fillcolor="#231f20" stroked="f" strokeweight="0">
                <v:stroke miterlimit="83231f" joinstyle="miter"/>
                <v:path arrowok="t" textboxrect="0,0,6096,7620"/>
              </v:shape>
              <v:shape id="Shape 124" o:spid="_x0000_s1144" style="position:absolute;left:3291;top:172;width:3079;height:2316;visibility:visible;mso-wrap-style:square;v-text-anchor:top" coordsize="307848,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" path="m35052,l195072,v41148,,112776,4572,100584,89916l286512,144780v-3048,22860,-18288,86868,-117348,86868l,231648,25908,64008r45720,l51816,199644r111252,c222504,199644,233172,175260,239268,137160r9144,-53340c249936,71628,249936,32004,193548,32004r-163068,l35052,xe" fillcolor="#00ab67" stroked="f" strokeweight="0">
                <v:stroke miterlimit="83231f" joinstyle="miter"/>
                <v:path arrowok="t" textboxrect="0,0,307848,231648"/>
              </v:shape>
              <v:shape id="Shape 125" o:spid="_x0000_s1145" style="position:absolute;left:6629;top:141;width:1472;height:2408;visibility:visible;mso-wrap-style:square;v-text-anchor:top" coordsize="14724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" path="m143256,r3992,l147248,33528r-7040,c89916,33528,74676,42672,68580,83820l56388,160020v-6096,41148,13716,47244,57912,47244l147248,207264r,33528l106680,240792c25908,240792,,219456,9144,163068l21336,79248c30480,19812,59436,1524,143256,xe" fillcolor="#00ab67" stroked="f" strokeweight="0">
                <v:stroke miterlimit="83231f" joinstyle="miter"/>
                <v:path arrowok="t" textboxrect="0,0,147248,240792"/>
              </v:shape>
              <v:shape id="Shape 126" o:spid="_x0000_s1146" style="position:absolute;left:8101;top:141;width:1469;height:2408;visibility:visible;mso-wrap-style:square;v-text-anchor:top" coordsize="14688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" path="m,l41728,v83820,1524,105156,19812,97536,79248l125548,163068c117928,219456,85924,240792,5152,240792r-5152,l,207264r8200,c52396,207264,72208,201168,78304,160020l90496,83820c96592,42672,84400,33528,34108,33528l,33528,,xe" fillcolor="#00ab67" stroked="f" strokeweight="0">
                <v:stroke miterlimit="83231f" joinstyle="miter"/>
                <v:path arrowok="t" textboxrect="0,0,146884,240792"/>
              </v:shape>
              <v:shape id="Shape 127" o:spid="_x0000_s1147" style="position:absolute;left:9875;top:172;width:2438;height:2316;visibility:visible;mso-wrap-style:square;v-text-anchor:top" coordsize="243840,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" path="m35052,l243840,r-3048,28956l70104,28956,59436,96012r147828,l202692,123444r-146304,l44196,199644r172212,l211836,231648,,231648,35052,xe" fillcolor="#00ab67" stroked="f" strokeweight="0">
                <v:stroke miterlimit="83231f" joinstyle="miter"/>
                <v:path arrowok="t" textboxrect="0,0,243840,231648"/>
              </v:shape>
              <v:rect id="Rectangle 128" o:spid="_x0000_s1148" style="position:absolute;left:13914;width:7762;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3F78CC" w:rsidRDefault="003F78CC" w:rsidP="003F78CC">
                      <w:pPr>
                        <w:spacing w:after="160" w:line="259" w:lineRule="auto"/>
                      </w:pPr>
                      <w:r>
                        <w:rPr>
                          <w:color w:val="00AB67"/>
                          <w:w w:val="75"/>
                          <w:sz w:val="18"/>
                        </w:rPr>
                        <w:t>NÚMERO</w:t>
                      </w:r>
                      <w:r>
                        <w:rPr>
                          <w:color w:val="00AB67"/>
                          <w:spacing w:val="4"/>
                          <w:w w:val="75"/>
                          <w:sz w:val="18"/>
                        </w:rPr>
                        <w:t xml:space="preserve"> </w:t>
                      </w:r>
                      <w:r>
                        <w:rPr>
                          <w:color w:val="00AB67"/>
                          <w:w w:val="75"/>
                          <w:sz w:val="18"/>
                        </w:rPr>
                        <w:t>210</w:t>
                      </w:r>
                    </w:p>
                  </w:txbxContent>
                </v:textbox>
              </v:rect>
              <v:rect id="Rectangle 129" o:spid="_x0000_s1149" style="position:absolute;left:19735;width:417;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3F78CC" w:rsidRDefault="003F78CC" w:rsidP="003F78CC">
                      <w:pPr>
                        <w:spacing w:after="160" w:line="259" w:lineRule="auto"/>
                      </w:pPr>
                      <w:r>
                        <w:rPr>
                          <w:color w:val="00AB67"/>
                          <w:sz w:val="18"/>
                        </w:rPr>
                        <w:t xml:space="preserve"> </w:t>
                      </w:r>
                    </w:p>
                  </w:txbxContent>
                </v:textbox>
              </v:rect>
              <v:rect id="Rectangle 130" o:spid="_x0000_s1150" style="position:absolute;left:13914;top:1768;width:2089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3F78CC" w:rsidRDefault="003F78CC" w:rsidP="003F78CC">
                      <w:pPr>
                        <w:spacing w:after="160" w:line="259" w:lineRule="auto"/>
                      </w:pPr>
                      <w:r>
                        <w:rPr>
                          <w:w w:val="89"/>
                          <w:sz w:val="18"/>
                        </w:rPr>
                        <w:t>Miércoles</w:t>
                      </w:r>
                      <w:r>
                        <w:rPr>
                          <w:spacing w:val="2"/>
                          <w:w w:val="89"/>
                          <w:sz w:val="18"/>
                        </w:rPr>
                        <w:t xml:space="preserve"> </w:t>
                      </w:r>
                      <w:r>
                        <w:rPr>
                          <w:w w:val="89"/>
                          <w:sz w:val="18"/>
                        </w:rPr>
                        <w:t>2</w:t>
                      </w:r>
                      <w:r>
                        <w:rPr>
                          <w:spacing w:val="4"/>
                          <w:w w:val="89"/>
                          <w:sz w:val="18"/>
                        </w:rPr>
                        <w:t xml:space="preserve"> </w:t>
                      </w:r>
                      <w:r>
                        <w:rPr>
                          <w:w w:val="89"/>
                          <w:sz w:val="18"/>
                        </w:rPr>
                        <w:t>de</w:t>
                      </w:r>
                      <w:r>
                        <w:rPr>
                          <w:spacing w:val="5"/>
                          <w:w w:val="89"/>
                          <w:sz w:val="18"/>
                        </w:rPr>
                        <w:t xml:space="preserve"> </w:t>
                      </w:r>
                      <w:r>
                        <w:rPr>
                          <w:w w:val="89"/>
                          <w:sz w:val="18"/>
                        </w:rPr>
                        <w:t>noviembre</w:t>
                      </w:r>
                      <w:r>
                        <w:rPr>
                          <w:spacing w:val="3"/>
                          <w:w w:val="89"/>
                          <w:sz w:val="18"/>
                        </w:rPr>
                        <w:t xml:space="preserve"> </w:t>
                      </w:r>
                      <w:r>
                        <w:rPr>
                          <w:w w:val="89"/>
                          <w:sz w:val="18"/>
                        </w:rPr>
                        <w:t>de</w:t>
                      </w:r>
                      <w:r>
                        <w:rPr>
                          <w:spacing w:val="2"/>
                          <w:w w:val="89"/>
                          <w:sz w:val="18"/>
                        </w:rPr>
                        <w:t xml:space="preserve"> </w:t>
                      </w:r>
                      <w:r>
                        <w:rPr>
                          <w:w w:val="89"/>
                          <w:sz w:val="18"/>
                        </w:rPr>
                        <w:t>2022</w:t>
                      </w:r>
                    </w:p>
                  </w:txbxContent>
                </v:textbox>
              </v:rect>
              <v:rect id="Rectangle 131" o:spid="_x0000_s1151" style="position:absolute;left:53065;top:822;width:562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3F78CC" w:rsidRDefault="003F78CC" w:rsidP="003F78CC">
                      <w:pPr>
                        <w:spacing w:after="160" w:line="259" w:lineRule="auto"/>
                      </w:pPr>
                    </w:p>
                  </w:txbxContent>
                </v:textbox>
              </v:rect>
              <w10:anchorlock/>
            </v:group>
          </w:pict>
        </mc:Fallback>
      </mc:AlternateContent>
    </w:r>
  </w:p>
  <w:p w:rsidR="003F78CC" w:rsidRDefault="003F78CC">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CC" w:rsidRDefault="003F78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sz w:val="16"/>
      </w:rPr>
    </w:lvl>
  </w:abstractNum>
  <w:abstractNum w:abstractNumId="1" w15:restartNumberingAfterBreak="0">
    <w:nsid w:val="2CA73E26"/>
    <w:multiLevelType w:val="hybridMultilevel"/>
    <w:tmpl w:val="1BEA3AF8"/>
    <w:lvl w:ilvl="0" w:tplc="E668CB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326BDA"/>
    <w:multiLevelType w:val="hybridMultilevel"/>
    <w:tmpl w:val="B290C218"/>
    <w:lvl w:ilvl="0" w:tplc="0C0A0007">
      <w:start w:val="1"/>
      <w:numFmt w:val="bullet"/>
      <w:lvlText w:val=""/>
      <w:lvlJc w:val="left"/>
      <w:pPr>
        <w:tabs>
          <w:tab w:val="num" w:pos="11"/>
        </w:tabs>
        <w:ind w:left="11" w:hanging="360"/>
      </w:pPr>
      <w:rPr>
        <w:rFonts w:ascii="Wingdings" w:hAnsi="Wingdings" w:hint="default"/>
        <w:sz w:val="16"/>
      </w:rPr>
    </w:lvl>
    <w:lvl w:ilvl="1" w:tplc="FFFFFFFF">
      <w:start w:val="783"/>
      <w:numFmt w:val="bullet"/>
      <w:lvlText w:val="-"/>
      <w:lvlJc w:val="left"/>
      <w:pPr>
        <w:tabs>
          <w:tab w:val="num" w:pos="731"/>
        </w:tabs>
        <w:ind w:left="731" w:hanging="360"/>
      </w:pPr>
      <w:rPr>
        <w:rFonts w:ascii="Times New Roman" w:eastAsia="Times New Roman" w:hAnsi="Times New Roman" w:cs="Times New Roman" w:hint="default"/>
      </w:rPr>
    </w:lvl>
    <w:lvl w:ilvl="2" w:tplc="0C0A0005" w:tentative="1">
      <w:start w:val="1"/>
      <w:numFmt w:val="bullet"/>
      <w:lvlText w:val=""/>
      <w:lvlJc w:val="left"/>
      <w:pPr>
        <w:tabs>
          <w:tab w:val="num" w:pos="1451"/>
        </w:tabs>
        <w:ind w:left="1451" w:hanging="360"/>
      </w:pPr>
      <w:rPr>
        <w:rFonts w:ascii="Wingdings" w:hAnsi="Wingdings" w:hint="default"/>
      </w:rPr>
    </w:lvl>
    <w:lvl w:ilvl="3" w:tplc="0C0A0001" w:tentative="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467F41E4"/>
    <w:multiLevelType w:val="hybridMultilevel"/>
    <w:tmpl w:val="0CBCE260"/>
    <w:lvl w:ilvl="0" w:tplc="E668CB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176436"/>
    <w:multiLevelType w:val="hybridMultilevel"/>
    <w:tmpl w:val="DA92C28A"/>
    <w:lvl w:ilvl="0" w:tplc="E668CBD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82952F4"/>
    <w:multiLevelType w:val="hybridMultilevel"/>
    <w:tmpl w:val="3D4CFB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5F1D91"/>
    <w:multiLevelType w:val="hybridMultilevel"/>
    <w:tmpl w:val="F16EB148"/>
    <w:lvl w:ilvl="0" w:tplc="9DB4696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1038A"/>
    <w:multiLevelType w:val="hybridMultilevel"/>
    <w:tmpl w:val="E0108028"/>
    <w:lvl w:ilvl="0" w:tplc="E668CB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8AC5766"/>
    <w:multiLevelType w:val="hybridMultilevel"/>
    <w:tmpl w:val="777EA724"/>
    <w:lvl w:ilvl="0" w:tplc="0C0A0007">
      <w:start w:val="1"/>
      <w:numFmt w:val="bullet"/>
      <w:lvlText w:val=""/>
      <w:lvlJc w:val="left"/>
      <w:pPr>
        <w:tabs>
          <w:tab w:val="num" w:pos="15"/>
        </w:tabs>
        <w:ind w:left="15" w:hanging="360"/>
      </w:pPr>
      <w:rPr>
        <w:rFonts w:ascii="Wingdings" w:hAnsi="Wingdings" w:hint="default"/>
        <w:sz w:val="16"/>
      </w:rPr>
    </w:lvl>
    <w:lvl w:ilvl="1" w:tplc="0C0A0003" w:tentative="1">
      <w:start w:val="1"/>
      <w:numFmt w:val="bullet"/>
      <w:lvlText w:val="o"/>
      <w:lvlJc w:val="left"/>
      <w:pPr>
        <w:tabs>
          <w:tab w:val="num" w:pos="735"/>
        </w:tabs>
        <w:ind w:left="735" w:hanging="360"/>
      </w:pPr>
      <w:rPr>
        <w:rFonts w:ascii="Courier New" w:hAnsi="Courier New" w:hint="default"/>
      </w:rPr>
    </w:lvl>
    <w:lvl w:ilvl="2" w:tplc="0C0A0005" w:tentative="1">
      <w:start w:val="1"/>
      <w:numFmt w:val="bullet"/>
      <w:lvlText w:val=""/>
      <w:lvlJc w:val="left"/>
      <w:pPr>
        <w:tabs>
          <w:tab w:val="num" w:pos="1455"/>
        </w:tabs>
        <w:ind w:left="1455" w:hanging="360"/>
      </w:pPr>
      <w:rPr>
        <w:rFonts w:ascii="Wingdings" w:hAnsi="Wingdings" w:hint="default"/>
      </w:rPr>
    </w:lvl>
    <w:lvl w:ilvl="3" w:tplc="0C0A0001" w:tentative="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9" w15:restartNumberingAfterBreak="0">
    <w:nsid w:val="76BD7182"/>
    <w:multiLevelType w:val="hybridMultilevel"/>
    <w:tmpl w:val="C97C34C8"/>
    <w:lvl w:ilvl="0" w:tplc="135C309C">
      <w:start w:val="1"/>
      <w:numFmt w:val="bullet"/>
      <w:lvlText w:val=""/>
      <w:lvlJc w:val="left"/>
      <w:pPr>
        <w:ind w:left="765" w:hanging="360"/>
      </w:pPr>
      <w:rPr>
        <w:rFonts w:ascii="Wingdings" w:hAnsi="Wingdings" w:hint="default"/>
        <w:sz w:val="24"/>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7"/>
  </w:num>
  <w:num w:numId="6">
    <w:abstractNumId w:val="4"/>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62"/>
    <w:rsid w:val="00294997"/>
    <w:rsid w:val="003F78CC"/>
    <w:rsid w:val="006E2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0302C-507F-4685-89DC-D48B1CCD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6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E2162"/>
    <w:pPr>
      <w:keepNext/>
      <w:jc w:val="center"/>
      <w:outlineLvl w:val="0"/>
    </w:pPr>
    <w:rPr>
      <w:rFonts w:ascii="Arial" w:hAnsi="Arial" w:cs="Arial"/>
      <w:b/>
      <w:bCs/>
    </w:rPr>
  </w:style>
  <w:style w:type="paragraph" w:styleId="Ttulo2">
    <w:name w:val="heading 2"/>
    <w:basedOn w:val="Normal"/>
    <w:next w:val="Normal"/>
    <w:link w:val="Ttulo2Car"/>
    <w:qFormat/>
    <w:rsid w:val="006E2162"/>
    <w:pPr>
      <w:keepNext/>
      <w:jc w:val="center"/>
      <w:outlineLvl w:val="1"/>
    </w:pPr>
    <w:rPr>
      <w:rFonts w:ascii="Arial" w:hAnsi="Arial" w:cs="Arial"/>
      <w:b/>
      <w:sz w:val="18"/>
    </w:rPr>
  </w:style>
  <w:style w:type="paragraph" w:styleId="Ttulo3">
    <w:name w:val="heading 3"/>
    <w:basedOn w:val="Normal"/>
    <w:next w:val="Normal"/>
    <w:link w:val="Ttulo3Car"/>
    <w:qFormat/>
    <w:rsid w:val="006E2162"/>
    <w:pPr>
      <w:keepNext/>
      <w:autoSpaceDE w:val="0"/>
      <w:snapToGrid w:val="0"/>
      <w:jc w:val="center"/>
      <w:outlineLvl w:val="2"/>
    </w:pPr>
    <w:rPr>
      <w:rFonts w:ascii="Arial" w:hAnsi="Arial" w:cs="Arial"/>
      <w:b/>
      <w:bCs/>
      <w:sz w:val="20"/>
    </w:rPr>
  </w:style>
  <w:style w:type="paragraph" w:styleId="Ttulo6">
    <w:name w:val="heading 6"/>
    <w:basedOn w:val="Normal"/>
    <w:next w:val="Normal"/>
    <w:link w:val="Ttulo6Car"/>
    <w:qFormat/>
    <w:rsid w:val="006E2162"/>
    <w:pPr>
      <w:keepNext/>
      <w:suppressAutoHyphens/>
      <w:jc w:val="center"/>
      <w:outlineLvl w:val="5"/>
    </w:pPr>
    <w:rPr>
      <w:rFonts w:ascii="CG Times" w:hAnsi="CG Times"/>
      <w:b/>
      <w:sz w:val="18"/>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162"/>
    <w:rPr>
      <w:rFonts w:ascii="Arial" w:eastAsia="Times New Roman" w:hAnsi="Arial" w:cs="Arial"/>
      <w:b/>
      <w:bCs/>
      <w:sz w:val="24"/>
      <w:szCs w:val="24"/>
      <w:lang w:eastAsia="es-ES"/>
    </w:rPr>
  </w:style>
  <w:style w:type="character" w:customStyle="1" w:styleId="Ttulo2Car">
    <w:name w:val="Título 2 Car"/>
    <w:basedOn w:val="Fuentedeprrafopredeter"/>
    <w:link w:val="Ttulo2"/>
    <w:rsid w:val="006E2162"/>
    <w:rPr>
      <w:rFonts w:ascii="Arial" w:eastAsia="Times New Roman" w:hAnsi="Arial" w:cs="Arial"/>
      <w:b/>
      <w:sz w:val="18"/>
      <w:szCs w:val="24"/>
      <w:lang w:eastAsia="es-ES"/>
    </w:rPr>
  </w:style>
  <w:style w:type="character" w:customStyle="1" w:styleId="Ttulo3Car">
    <w:name w:val="Título 3 Car"/>
    <w:basedOn w:val="Fuentedeprrafopredeter"/>
    <w:link w:val="Ttulo3"/>
    <w:rsid w:val="006E2162"/>
    <w:rPr>
      <w:rFonts w:ascii="Arial" w:eastAsia="Times New Roman" w:hAnsi="Arial" w:cs="Arial"/>
      <w:b/>
      <w:bCs/>
      <w:sz w:val="20"/>
      <w:szCs w:val="24"/>
      <w:lang w:eastAsia="es-ES"/>
    </w:rPr>
  </w:style>
  <w:style w:type="character" w:customStyle="1" w:styleId="Ttulo6Car">
    <w:name w:val="Título 6 Car"/>
    <w:basedOn w:val="Fuentedeprrafopredeter"/>
    <w:link w:val="Ttulo6"/>
    <w:rsid w:val="006E2162"/>
    <w:rPr>
      <w:rFonts w:ascii="CG Times" w:eastAsia="Times New Roman" w:hAnsi="CG Times" w:cs="Times New Roman"/>
      <w:b/>
      <w:sz w:val="18"/>
      <w:szCs w:val="20"/>
      <w:lang w:val="es-ES_tradnl" w:eastAsia="ar-SA"/>
    </w:rPr>
  </w:style>
  <w:style w:type="paragraph" w:styleId="Textoindependiente">
    <w:name w:val="Body Text"/>
    <w:basedOn w:val="Normal"/>
    <w:link w:val="TextoindependienteCar"/>
    <w:semiHidden/>
    <w:rsid w:val="006E2162"/>
    <w:pPr>
      <w:jc w:val="both"/>
    </w:pPr>
    <w:rPr>
      <w:rFonts w:ascii="Arial" w:hAnsi="Arial" w:cs="Arial"/>
    </w:rPr>
  </w:style>
  <w:style w:type="character" w:customStyle="1" w:styleId="TextoindependienteCar">
    <w:name w:val="Texto independiente Car"/>
    <w:basedOn w:val="Fuentedeprrafopredeter"/>
    <w:link w:val="Textoindependiente"/>
    <w:semiHidden/>
    <w:rsid w:val="006E2162"/>
    <w:rPr>
      <w:rFonts w:ascii="Arial" w:eastAsia="Times New Roman" w:hAnsi="Arial" w:cs="Arial"/>
      <w:sz w:val="24"/>
      <w:szCs w:val="24"/>
      <w:lang w:eastAsia="es-ES"/>
    </w:rPr>
  </w:style>
  <w:style w:type="paragraph" w:customStyle="1" w:styleId="Textoindependiente22">
    <w:name w:val="Texto independiente 22"/>
    <w:basedOn w:val="Normal"/>
    <w:rsid w:val="006E2162"/>
    <w:pPr>
      <w:suppressAutoHyphens/>
      <w:jc w:val="both"/>
    </w:pPr>
    <w:rPr>
      <w:rFonts w:ascii="Garamond" w:hAnsi="Garamond"/>
      <w:lang w:eastAsia="ar-SA"/>
    </w:rPr>
  </w:style>
  <w:style w:type="paragraph" w:styleId="Sangradetextonormal">
    <w:name w:val="Body Text Indent"/>
    <w:basedOn w:val="Normal"/>
    <w:link w:val="SangradetextonormalCar"/>
    <w:semiHidden/>
    <w:rsid w:val="006E2162"/>
    <w:pPr>
      <w:ind w:firstLine="360"/>
      <w:jc w:val="both"/>
    </w:pPr>
    <w:rPr>
      <w:rFonts w:ascii="Arial" w:hAnsi="Arial" w:cs="Arial"/>
    </w:rPr>
  </w:style>
  <w:style w:type="character" w:customStyle="1" w:styleId="SangradetextonormalCar">
    <w:name w:val="Sangría de texto normal Car"/>
    <w:basedOn w:val="Fuentedeprrafopredeter"/>
    <w:link w:val="Sangradetextonormal"/>
    <w:semiHidden/>
    <w:rsid w:val="006E2162"/>
    <w:rPr>
      <w:rFonts w:ascii="Arial" w:eastAsia="Times New Roman" w:hAnsi="Arial" w:cs="Arial"/>
      <w:sz w:val="24"/>
      <w:szCs w:val="24"/>
      <w:lang w:eastAsia="es-ES"/>
    </w:rPr>
  </w:style>
  <w:style w:type="paragraph" w:customStyle="1" w:styleId="western">
    <w:name w:val="western"/>
    <w:basedOn w:val="Normal"/>
    <w:rsid w:val="006E2162"/>
    <w:pPr>
      <w:suppressAutoHyphens/>
      <w:spacing w:before="280"/>
      <w:jc w:val="both"/>
    </w:pPr>
    <w:rPr>
      <w:rFonts w:ascii="Arial Unicode MS" w:eastAsia="Arial Unicode MS" w:hAnsi="Arial Unicode MS" w:cs="Arial Unicode MS" w:hint="eastAsia"/>
      <w:lang w:eastAsia="ar-SA"/>
    </w:rPr>
  </w:style>
  <w:style w:type="paragraph" w:styleId="Sangra2detindependiente">
    <w:name w:val="Body Text Indent 2"/>
    <w:basedOn w:val="Normal"/>
    <w:link w:val="Sangra2detindependienteCar"/>
    <w:semiHidden/>
    <w:rsid w:val="006E2162"/>
    <w:pPr>
      <w:ind w:firstLine="708"/>
      <w:jc w:val="both"/>
    </w:pPr>
    <w:rPr>
      <w:rFonts w:ascii="Arial" w:hAnsi="Arial" w:cs="Arial"/>
      <w:bCs/>
      <w:szCs w:val="22"/>
    </w:rPr>
  </w:style>
  <w:style w:type="character" w:customStyle="1" w:styleId="Sangra2detindependienteCar">
    <w:name w:val="Sangría 2 de t. independiente Car"/>
    <w:basedOn w:val="Fuentedeprrafopredeter"/>
    <w:link w:val="Sangra2detindependiente"/>
    <w:semiHidden/>
    <w:rsid w:val="006E2162"/>
    <w:rPr>
      <w:rFonts w:ascii="Arial" w:eastAsia="Times New Roman" w:hAnsi="Arial" w:cs="Arial"/>
      <w:bCs/>
      <w:sz w:val="24"/>
      <w:lang w:eastAsia="es-ES"/>
    </w:rPr>
  </w:style>
  <w:style w:type="paragraph" w:styleId="Encabezado">
    <w:name w:val="header"/>
    <w:basedOn w:val="Normal"/>
    <w:link w:val="EncabezadoCar"/>
    <w:uiPriority w:val="99"/>
    <w:rsid w:val="006E2162"/>
    <w:pPr>
      <w:tabs>
        <w:tab w:val="center" w:pos="4252"/>
        <w:tab w:val="right" w:pos="8504"/>
      </w:tabs>
    </w:pPr>
    <w:rPr>
      <w:rFonts w:ascii="Arial" w:hAnsi="Arial" w:cs="Arial"/>
    </w:rPr>
  </w:style>
  <w:style w:type="character" w:customStyle="1" w:styleId="EncabezadoCar">
    <w:name w:val="Encabezado Car"/>
    <w:basedOn w:val="Fuentedeprrafopredeter"/>
    <w:link w:val="Encabezado"/>
    <w:uiPriority w:val="99"/>
    <w:rsid w:val="006E2162"/>
    <w:rPr>
      <w:rFonts w:ascii="Arial" w:eastAsia="Times New Roman" w:hAnsi="Arial" w:cs="Arial"/>
      <w:sz w:val="24"/>
      <w:szCs w:val="24"/>
      <w:lang w:eastAsia="es-ES"/>
    </w:rPr>
  </w:style>
  <w:style w:type="character" w:styleId="Nmerodepgina">
    <w:name w:val="page number"/>
    <w:basedOn w:val="Fuentedeprrafopredeter"/>
    <w:semiHidden/>
    <w:rsid w:val="006E2162"/>
  </w:style>
  <w:style w:type="paragraph" w:styleId="Piedepgina">
    <w:name w:val="footer"/>
    <w:basedOn w:val="Normal"/>
    <w:link w:val="PiedepginaCar"/>
    <w:semiHidden/>
    <w:rsid w:val="006E2162"/>
    <w:pPr>
      <w:tabs>
        <w:tab w:val="center" w:pos="4252"/>
        <w:tab w:val="right" w:pos="8504"/>
      </w:tabs>
    </w:pPr>
    <w:rPr>
      <w:rFonts w:ascii="Arial" w:hAnsi="Arial" w:cs="Arial"/>
    </w:rPr>
  </w:style>
  <w:style w:type="character" w:customStyle="1" w:styleId="PiedepginaCar">
    <w:name w:val="Pie de página Car"/>
    <w:basedOn w:val="Fuentedeprrafopredeter"/>
    <w:link w:val="Piedepgina"/>
    <w:semiHidden/>
    <w:rsid w:val="006E2162"/>
    <w:rPr>
      <w:rFonts w:ascii="Arial" w:eastAsia="Times New Roman" w:hAnsi="Arial" w:cs="Arial"/>
      <w:sz w:val="24"/>
      <w:szCs w:val="24"/>
      <w:lang w:eastAsia="es-ES"/>
    </w:rPr>
  </w:style>
  <w:style w:type="paragraph" w:styleId="NormalWeb">
    <w:name w:val="Normal (Web)"/>
    <w:basedOn w:val="Normal"/>
    <w:semiHidden/>
    <w:rsid w:val="006E2162"/>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6E2162"/>
    <w:rPr>
      <w:color w:val="0000FF"/>
      <w:u w:val="single"/>
    </w:rPr>
  </w:style>
  <w:style w:type="character" w:customStyle="1" w:styleId="documentotitulo3">
    <w:name w:val="documentotitulo3"/>
    <w:basedOn w:val="Fuentedeprrafopredeter"/>
    <w:rsid w:val="006E2162"/>
  </w:style>
  <w:style w:type="character" w:customStyle="1" w:styleId="texto-corregido">
    <w:name w:val="texto-corregido"/>
    <w:basedOn w:val="Fuentedeprrafopredeter"/>
    <w:rsid w:val="006E2162"/>
  </w:style>
  <w:style w:type="paragraph" w:styleId="Sangra3detindependiente">
    <w:name w:val="Body Text Indent 3"/>
    <w:basedOn w:val="Normal"/>
    <w:link w:val="Sangra3detindependienteCar"/>
    <w:semiHidden/>
    <w:rsid w:val="006E2162"/>
    <w:pPr>
      <w:spacing w:before="100" w:beforeAutospacing="1" w:after="100" w:afterAutospacing="1"/>
      <w:ind w:left="360"/>
      <w:jc w:val="both"/>
    </w:pPr>
    <w:rPr>
      <w:rFonts w:ascii="Arial" w:hAnsi="Arial" w:cs="Arial"/>
    </w:rPr>
  </w:style>
  <w:style w:type="character" w:customStyle="1" w:styleId="Sangra3detindependienteCar">
    <w:name w:val="Sangría 3 de t. independiente Car"/>
    <w:basedOn w:val="Fuentedeprrafopredeter"/>
    <w:link w:val="Sangra3detindependiente"/>
    <w:semiHidden/>
    <w:rsid w:val="006E2162"/>
    <w:rPr>
      <w:rFonts w:ascii="Arial" w:eastAsia="Times New Roman" w:hAnsi="Arial" w:cs="Arial"/>
      <w:sz w:val="24"/>
      <w:szCs w:val="24"/>
      <w:lang w:eastAsia="es-ES"/>
    </w:rPr>
  </w:style>
  <w:style w:type="character" w:styleId="Textoennegrita">
    <w:name w:val="Strong"/>
    <w:qFormat/>
    <w:rsid w:val="006E2162"/>
    <w:rPr>
      <w:b/>
      <w:bCs/>
    </w:rPr>
  </w:style>
  <w:style w:type="character" w:customStyle="1" w:styleId="doe4">
    <w:name w:val="doe4"/>
    <w:basedOn w:val="Fuentedeprrafopredeter"/>
    <w:rsid w:val="006E2162"/>
  </w:style>
  <w:style w:type="paragraph" w:styleId="Textodeglobo">
    <w:name w:val="Balloon Text"/>
    <w:basedOn w:val="Normal"/>
    <w:link w:val="TextodegloboCar"/>
    <w:semiHidden/>
    <w:unhideWhenUsed/>
    <w:rsid w:val="006E2162"/>
    <w:rPr>
      <w:rFonts w:ascii="Tahoma" w:hAnsi="Tahoma" w:cs="Tahoma"/>
      <w:sz w:val="16"/>
      <w:szCs w:val="16"/>
    </w:rPr>
  </w:style>
  <w:style w:type="character" w:customStyle="1" w:styleId="TextodegloboCar">
    <w:name w:val="Texto de globo Car"/>
    <w:basedOn w:val="Fuentedeprrafopredeter"/>
    <w:link w:val="Textodeglobo"/>
    <w:semiHidden/>
    <w:rsid w:val="006E2162"/>
    <w:rPr>
      <w:rFonts w:ascii="Tahoma" w:eastAsia="Times New Roman" w:hAnsi="Tahoma" w:cs="Tahoma"/>
      <w:sz w:val="16"/>
      <w:szCs w:val="16"/>
      <w:lang w:eastAsia="es-ES"/>
    </w:rPr>
  </w:style>
  <w:style w:type="character" w:customStyle="1" w:styleId="Smbolodenotaalpie">
    <w:name w:val="Símbolo de nota al pie"/>
    <w:rsid w:val="006E2162"/>
    <w:rPr>
      <w:vertAlign w:val="superscript"/>
    </w:rPr>
  </w:style>
  <w:style w:type="paragraph" w:styleId="Textoindependiente2">
    <w:name w:val="Body Text 2"/>
    <w:basedOn w:val="Normal"/>
    <w:link w:val="Textoindependiente2Car"/>
    <w:semiHidden/>
    <w:rsid w:val="006E2162"/>
    <w:pPr>
      <w:autoSpaceDE w:val="0"/>
      <w:autoSpaceDN w:val="0"/>
      <w:adjustRightInd w:val="0"/>
      <w:jc w:val="both"/>
    </w:pPr>
    <w:rPr>
      <w:rFonts w:ascii="Verdana" w:hAnsi="Verdana"/>
      <w:color w:val="000000"/>
      <w:sz w:val="20"/>
      <w:szCs w:val="20"/>
    </w:rPr>
  </w:style>
  <w:style w:type="character" w:customStyle="1" w:styleId="Textoindependiente2Car">
    <w:name w:val="Texto independiente 2 Car"/>
    <w:basedOn w:val="Fuentedeprrafopredeter"/>
    <w:link w:val="Textoindependiente2"/>
    <w:semiHidden/>
    <w:rsid w:val="006E2162"/>
    <w:rPr>
      <w:rFonts w:ascii="Verdana" w:eastAsia="Times New Roman" w:hAnsi="Verdana" w:cs="Times New Roman"/>
      <w:color w:val="000000"/>
      <w:sz w:val="20"/>
      <w:szCs w:val="20"/>
      <w:lang w:eastAsia="es-ES"/>
    </w:rPr>
  </w:style>
  <w:style w:type="character" w:styleId="Refdenotaalpie">
    <w:name w:val="footnote reference"/>
    <w:semiHidden/>
    <w:rsid w:val="006E2162"/>
    <w:rPr>
      <w:vertAlign w:val="superscript"/>
    </w:rPr>
  </w:style>
  <w:style w:type="paragraph" w:styleId="Textonotapie">
    <w:name w:val="footnote text"/>
    <w:basedOn w:val="Normal"/>
    <w:link w:val="TextonotapieCar"/>
    <w:semiHidden/>
    <w:rsid w:val="006E2162"/>
    <w:rPr>
      <w:sz w:val="20"/>
      <w:szCs w:val="20"/>
    </w:rPr>
  </w:style>
  <w:style w:type="character" w:customStyle="1" w:styleId="TextonotapieCar">
    <w:name w:val="Texto nota pie Car"/>
    <w:basedOn w:val="Fuentedeprrafopredeter"/>
    <w:link w:val="Textonotapie"/>
    <w:semiHidden/>
    <w:rsid w:val="006E2162"/>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rsid w:val="006E2162"/>
    <w:rPr>
      <w:sz w:val="20"/>
      <w:szCs w:val="20"/>
    </w:rPr>
  </w:style>
  <w:style w:type="character" w:customStyle="1" w:styleId="TextocomentarioCar">
    <w:name w:val="Texto comentario Car"/>
    <w:basedOn w:val="Fuentedeprrafopredeter"/>
    <w:link w:val="Textocomentario"/>
    <w:semiHidden/>
    <w:rsid w:val="006E2162"/>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semiHidden/>
    <w:rsid w:val="006E2162"/>
    <w:pPr>
      <w:suppressAutoHyphens/>
      <w:jc w:val="both"/>
    </w:pPr>
    <w:rPr>
      <w:sz w:val="22"/>
      <w:lang w:eastAsia="ar-SA"/>
    </w:rPr>
  </w:style>
  <w:style w:type="character" w:customStyle="1" w:styleId="Textoindependiente3Car">
    <w:name w:val="Texto independiente 3 Car"/>
    <w:basedOn w:val="Fuentedeprrafopredeter"/>
    <w:link w:val="Textoindependiente3"/>
    <w:semiHidden/>
    <w:rsid w:val="006E2162"/>
    <w:rPr>
      <w:rFonts w:ascii="Times New Roman" w:eastAsia="Times New Roman" w:hAnsi="Times New Roman" w:cs="Times New Roman"/>
      <w:szCs w:val="24"/>
      <w:lang w:eastAsia="ar-SA"/>
    </w:rPr>
  </w:style>
  <w:style w:type="paragraph" w:customStyle="1" w:styleId="Epgrafe1">
    <w:name w:val="Epígrafe1"/>
    <w:basedOn w:val="Normal"/>
    <w:next w:val="Normal"/>
    <w:rsid w:val="006E2162"/>
    <w:pPr>
      <w:pBdr>
        <w:top w:val="single" w:sz="4" w:space="0" w:color="000000"/>
      </w:pBdr>
      <w:suppressAutoHyphens/>
      <w:jc w:val="center"/>
    </w:pPr>
    <w:rPr>
      <w:b/>
      <w:sz w:val="22"/>
      <w:szCs w:val="20"/>
      <w:lang w:val="es-ES_tradnl" w:eastAsia="ar-SA"/>
    </w:rPr>
  </w:style>
  <w:style w:type="paragraph" w:styleId="Textodebloque">
    <w:name w:val="Block Text"/>
    <w:basedOn w:val="Normal"/>
    <w:semiHidden/>
    <w:rsid w:val="006E2162"/>
    <w:pPr>
      <w:ind w:left="-720" w:right="-360"/>
      <w:jc w:val="both"/>
    </w:pPr>
    <w:rPr>
      <w:rFonts w:ascii="Arial" w:hAnsi="Arial" w:cs="Arial"/>
      <w:sz w:val="22"/>
    </w:rPr>
  </w:style>
  <w:style w:type="character" w:styleId="Mencinsinresolver">
    <w:name w:val="Unresolved Mention"/>
    <w:uiPriority w:val="99"/>
    <w:semiHidden/>
    <w:unhideWhenUsed/>
    <w:rsid w:val="006E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7351</Words>
  <Characters>40431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DOMINGUEZ JIMENEZ.</dc:creator>
  <cp:keywords/>
  <dc:description/>
  <cp:lastModifiedBy>BEATRIZ GARCIA PATRICIO</cp:lastModifiedBy>
  <cp:revision>2</cp:revision>
  <dcterms:created xsi:type="dcterms:W3CDTF">2022-11-08T10:17:00Z</dcterms:created>
  <dcterms:modified xsi:type="dcterms:W3CDTF">2022-11-08T10:17:00Z</dcterms:modified>
</cp:coreProperties>
</file>