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013" w:rsidRPr="00895246" w:rsidRDefault="00895246" w:rsidP="00451013">
      <w:pPr>
        <w:shd w:val="clear" w:color="auto" w:fill="FFFFFF"/>
        <w:spacing w:after="100" w:afterAutospacing="1"/>
        <w:jc w:val="both"/>
        <w:rPr>
          <w:rFonts w:cstheme="minorHAnsi"/>
          <w:b/>
          <w:color w:val="000000"/>
          <w:spacing w:val="8"/>
          <w:sz w:val="24"/>
          <w:szCs w:val="24"/>
        </w:rPr>
      </w:pPr>
      <w:r w:rsidRPr="00895246">
        <w:rPr>
          <w:rFonts w:cstheme="minorHAnsi"/>
          <w:b/>
          <w:color w:val="000000"/>
          <w:spacing w:val="8"/>
          <w:sz w:val="24"/>
          <w:szCs w:val="24"/>
        </w:rPr>
        <w:t>ARTISTAS Y GALERÍAS DE EXTREMADURA O VINCULADAS A LA REGIÓN CON PRESENCIA EN ARCOMADRID2023 E INFORMACIÓN SOBRE LAS FERIAS PARALELAS DE ARCO Y ARTISTAS Y GALERÍAS EXTREMEÑAS QUE TIENEN PRESENCIA EN CADA UNA DE ELLAS</w:t>
      </w:r>
    </w:p>
    <w:p w:rsidR="00451013" w:rsidRPr="00895246" w:rsidRDefault="00451013" w:rsidP="00451013">
      <w:pPr>
        <w:spacing w:before="100" w:beforeAutospacing="1" w:after="198" w:line="198" w:lineRule="atLeast"/>
        <w:jc w:val="both"/>
        <w:rPr>
          <w:rFonts w:cstheme="minorHAnsi"/>
          <w:b/>
          <w:sz w:val="24"/>
          <w:szCs w:val="24"/>
        </w:rPr>
      </w:pPr>
      <w:r w:rsidRPr="00895246">
        <w:rPr>
          <w:rFonts w:cstheme="minorHAnsi"/>
          <w:b/>
          <w:sz w:val="24"/>
          <w:szCs w:val="24"/>
        </w:rPr>
        <w:t xml:space="preserve">Artistas </w:t>
      </w:r>
      <w:r w:rsidR="00B965C6" w:rsidRPr="00895246">
        <w:rPr>
          <w:rFonts w:cstheme="minorHAnsi"/>
          <w:b/>
          <w:sz w:val="24"/>
          <w:szCs w:val="24"/>
        </w:rPr>
        <w:t>y galerías en ARCO</w:t>
      </w:r>
    </w:p>
    <w:p w:rsidR="00451013"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t>Ruth Morán (Galería Ángeles Baños)</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Ruth Morán</w:t>
      </w:r>
      <w:r w:rsidRPr="00895246">
        <w:rPr>
          <w:rFonts w:cstheme="minorHAnsi"/>
          <w:sz w:val="24"/>
          <w:szCs w:val="24"/>
        </w:rPr>
        <w:t xml:space="preserve"> (Badajoz, 1976).</w:t>
      </w:r>
      <w:r w:rsidRPr="00895246">
        <w:rPr>
          <w:rFonts w:cstheme="minorHAnsi"/>
          <w:b/>
          <w:sz w:val="24"/>
          <w:szCs w:val="24"/>
        </w:rPr>
        <w:t xml:space="preserve"> </w:t>
      </w:r>
      <w:r w:rsidRPr="00895246">
        <w:rPr>
          <w:rFonts w:cstheme="minorHAnsi"/>
          <w:sz w:val="24"/>
          <w:szCs w:val="24"/>
        </w:rPr>
        <w:t>Sus obras son el resultado del encuentro y de la tensión entre una pintura de acción que coquetea con el azar y un gran dominio del espacio compositivo en búsqueda de un orden y de un ritmo. Gracias a esta caótica y sensual armonía de líneas, la artista consigue crear una trama que enreda al espectador e hipnotiza su mirada. Contemplándolas, sus obras abstractas en un principio, se hacen cada vez más sugerentes y evocativas y liberan nuestra imaginación creativa.</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Sus características composiciones en blanco sobre fondo negro de vocación abstracta son resultado de la utilización de diferentes procedimientos, desde el temple vinílico y el rotulador a sus recientes papeles perforados hechos a mano, casi siempre de generosas proporciones. Ruth Morán ha evolucionado desde el empleo de tramas lineales enmarañadas de apariencia textil que ocupaban prácticamente toda la superficie compositiva a la presentación de construcciones tectónicas densamente estratificadas, más geométricas y ordenadas, gravitando sobre el espacio vacío y estableciendo un diálogo con él.</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Licenciada en Bellas Artes por Universidad de Sevilla, cuenta con varias becas y galardones en su haber, ha expuesto individualmente en importantes centros de arte españoles, como el MEIAC de Badajoz, el CAAC de Sevilla o el Centro de Arte de Alcobendas y ha participado en ferias internacionales como </w:t>
      </w:r>
      <w:r w:rsidRPr="00895246">
        <w:rPr>
          <w:rFonts w:cstheme="minorHAnsi"/>
          <w:i/>
          <w:iCs/>
          <w:sz w:val="24"/>
          <w:szCs w:val="24"/>
        </w:rPr>
        <w:t>Ch.ACO</w:t>
      </w:r>
      <w:r w:rsidRPr="00895246">
        <w:rPr>
          <w:rFonts w:cstheme="minorHAnsi"/>
          <w:sz w:val="24"/>
          <w:szCs w:val="24"/>
        </w:rPr>
        <w:t>, Art Lima, ARCO, Context Art Miami, Pinta Art London, ArteBA, Los Ángeles o Berliner Liste.</w:t>
      </w:r>
    </w:p>
    <w:p w:rsidR="00895246" w:rsidRPr="00895246" w:rsidRDefault="00451013" w:rsidP="00451013">
      <w:pPr>
        <w:spacing w:before="100" w:beforeAutospacing="1" w:after="198" w:line="198" w:lineRule="atLeast"/>
        <w:jc w:val="both"/>
        <w:rPr>
          <w:rFonts w:cstheme="minorHAnsi"/>
          <w:color w:val="000000" w:themeColor="text1"/>
          <w:sz w:val="24"/>
          <w:szCs w:val="24"/>
        </w:rPr>
      </w:pPr>
      <w:r w:rsidRPr="00895246">
        <w:rPr>
          <w:rFonts w:cstheme="minorHAnsi"/>
          <w:b/>
          <w:color w:val="000000" w:themeColor="text1"/>
          <w:sz w:val="24"/>
          <w:szCs w:val="24"/>
        </w:rPr>
        <w:t xml:space="preserve">Lola Zoido. </w:t>
      </w:r>
      <w:r w:rsidRPr="00895246">
        <w:rPr>
          <w:rFonts w:cstheme="minorHAnsi"/>
          <w:color w:val="000000" w:themeColor="text1"/>
          <w:sz w:val="24"/>
          <w:szCs w:val="24"/>
        </w:rPr>
        <w:t>Presente en la</w:t>
      </w:r>
      <w:r w:rsidRPr="00895246">
        <w:rPr>
          <w:rFonts w:cstheme="minorHAnsi"/>
          <w:b/>
          <w:color w:val="000000" w:themeColor="text1"/>
          <w:sz w:val="24"/>
          <w:szCs w:val="24"/>
        </w:rPr>
        <w:t xml:space="preserve"> Galería Ángeles Baños</w:t>
      </w:r>
      <w:r w:rsidRPr="00895246">
        <w:rPr>
          <w:rFonts w:cstheme="minorHAnsi"/>
          <w:color w:val="000000" w:themeColor="text1"/>
          <w:sz w:val="24"/>
          <w:szCs w:val="24"/>
        </w:rPr>
        <w:t xml:space="preserve"> y en el stand de </w:t>
      </w:r>
      <w:r w:rsidRPr="00895246">
        <w:rPr>
          <w:rFonts w:cstheme="minorHAnsi"/>
          <w:b/>
          <w:color w:val="000000" w:themeColor="text1"/>
          <w:sz w:val="24"/>
          <w:szCs w:val="24"/>
        </w:rPr>
        <w:t>ABC</w:t>
      </w:r>
      <w:r w:rsidRPr="00895246">
        <w:rPr>
          <w:rFonts w:cstheme="minorHAnsi"/>
          <w:color w:val="000000" w:themeColor="text1"/>
          <w:sz w:val="24"/>
          <w:szCs w:val="24"/>
        </w:rPr>
        <w:t xml:space="preserve"> </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Lola Zoido</w:t>
      </w:r>
      <w:r w:rsidRPr="00895246">
        <w:rPr>
          <w:rFonts w:cstheme="minorHAnsi"/>
          <w:sz w:val="24"/>
          <w:szCs w:val="24"/>
        </w:rPr>
        <w:t xml:space="preserve"> (Badajoz, 1994) es una artista que explora la manera en que construimos nuestra realidad mediante procesos digitales. Graduada en Bellas Artes por la Universidad de Sevilla y actualmente basada en Madrid, la práctica de Zoido se centra tanto en el resultado virtual como en el material de la producción de imágenes. Su producción combina una mirada desde lo analítico y lo poético sobre las relaciones que surgen en la intersección entre lo digital y lo físico. Zoido ha participado en exposiciones tanto a nivel internacional como nacional y ha obtenido diferentes becas y residencias; entre ellas, destacan las residencias en el Centro de Creación Contemporánea de Andalucía, Córdoba (2019) y en la Tabacalera, Madrid (2017). También ha expuesto recientemente en la AR Biennale, Dusseldorf (2021); Contemporary &amp; Digital Art Fair (Paris) (2021); Tocar la tierra, Centro de Creación Contemporánea de Andalucía, Córdoba (2020) o Face Up, TATE Exchange, Londres (2019). </w:t>
      </w:r>
    </w:p>
    <w:p w:rsidR="00451013" w:rsidRPr="00895246" w:rsidRDefault="00451013" w:rsidP="00451013">
      <w:pPr>
        <w:spacing w:before="100" w:beforeAutospacing="1" w:after="198" w:line="198" w:lineRule="atLeast"/>
        <w:jc w:val="both"/>
        <w:rPr>
          <w:rFonts w:cstheme="minorHAnsi"/>
          <w:sz w:val="24"/>
          <w:szCs w:val="24"/>
        </w:rPr>
      </w:pPr>
    </w:p>
    <w:p w:rsidR="00451013"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lastRenderedPageBreak/>
        <w:t>Victoria Gil (Galería Formato Cómodo)</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Victoria Gil</w:t>
      </w:r>
      <w:r w:rsidRPr="00895246">
        <w:rPr>
          <w:rFonts w:cstheme="minorHAnsi"/>
          <w:sz w:val="24"/>
          <w:szCs w:val="24"/>
        </w:rPr>
        <w:t xml:space="preserve"> (Badajoz, 1963). La visión del cuerpo humano, el feminismo y la falacia de la publicidad son algunos de los temas principales en su trabajo. Victoria Gil ha elaborado relatos plásticos en los que lo individual incluye lo social y la cotidianidad se cruza con la historia y la memoria, tanto de índole individual como colectiva. </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En su trayectoria ha sido muy relevante el trabajo colaborativo junto a otros artistas, formando parte del colectivo Gratis con el que ha desarrollado La isla del copyright, Copiacabana y Copilandia, entre mediados de los 90 y del 2000. Victoria Gil forma parte de un grupo esencial en la historia del arte español, surgido en la transición, de artistas sevillanos o afincados en Sevilla. Dentro de este grupo más innovadores y radicales pertenecen Fede Guzmán, Pedro G Romero, Chema Cobo, Agredano y Loncho Gil. Aunque se siente fundamentalmente pintora, también ha indagado en otras formas de creación como la escultura y la instalación, exponiendo en Chicago, Hamburgo y Nueva York.</w:t>
      </w:r>
    </w:p>
    <w:p w:rsidR="00451013"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t>Marta de Gonzalo y Publio Pérez Prieto (Galería Formato Cómodo)</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Marta de Gonzalo</w:t>
      </w:r>
      <w:r w:rsidRPr="00895246">
        <w:rPr>
          <w:rFonts w:cstheme="minorHAnsi"/>
          <w:sz w:val="24"/>
          <w:szCs w:val="24"/>
        </w:rPr>
        <w:t xml:space="preserve"> (Madrid, 1971) y </w:t>
      </w:r>
      <w:r w:rsidRPr="00895246">
        <w:rPr>
          <w:rFonts w:cstheme="minorHAnsi"/>
          <w:b/>
          <w:sz w:val="24"/>
          <w:szCs w:val="24"/>
        </w:rPr>
        <w:t>Publio Pérez Prieto</w:t>
      </w:r>
      <w:r w:rsidRPr="00895246">
        <w:rPr>
          <w:rFonts w:cstheme="minorHAnsi"/>
          <w:sz w:val="24"/>
          <w:szCs w:val="24"/>
        </w:rPr>
        <w:t xml:space="preserve"> (Mérida, 1973) viven y trabajan en Madrid desde 1996, tras encontrarse en la Rietveld Academie de Amsterdam. Entienden la producción cultural como un instrumento poético y formal de representación que da lugar a actitudes críticas personales y colectivas. Son profesores de secundaria, realizando un trabajo de reflexión y práctica artística sobre alfabetización audiovisual y pedagogías críticas. También desarrollan labores de formación del profesorado, de artistas, así como proyectos de autorrepresentación con jóvenes.</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Han expuesto en la TinBox Gallery y TnBA (Burdeos), Museo Patio Herreriano (Valladolid), Intermediae Matadero (Madrid), Fundació "la Caixa" (Lleida), Fundació Espais (Girona), MediaLab (Madrid), MEIAC (Badajoz). Han participado en muestras colectivas en C.C.M. Haroldo Conti (Buenos Aires), Centro Andaluz de Arte Contemporáneo (Sevilla), LABoral Centro de Arte y Creación Industrial (Gijón), ZKM Museum für Neue Kunst (Karlsruhe), Tel Aviv Museum of Art, Edinburgh Sculpture Workshop, Instituto Cervantes de Beijing, Le Commissariat (París), Koldo Mitxelena Kulturunea (San Sebastián) y Galerie Art &amp; Essai (Rennes), entre otros.</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Sus trabajos audiovisuales han podido verse en la Mostra Internacional de Film de Dones (Barcelona), Zinebi (Bilbao), diversas sedes del Instituto Cervantes, la Filmoteca de Andalucía (Córdoba) o el Museo Reina Sofía (Madrid).</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Entre 1999 y 2003 formaron parte del proyecto colectivo Circo Interior Bruto. Han dirigido las Estancias Injuve para artistas jóvenes (2005-2007) y forman parte de Las lindes. Grupo de investigación y acción acerca de educación, arte y prácticas culturales del CA2M (Móstoles).</w:t>
      </w:r>
    </w:p>
    <w:p w:rsidR="00895246" w:rsidRPr="00895246" w:rsidRDefault="00895246" w:rsidP="00451013">
      <w:pPr>
        <w:spacing w:before="100" w:beforeAutospacing="1" w:after="198" w:line="198" w:lineRule="atLeast"/>
        <w:jc w:val="both"/>
        <w:rPr>
          <w:rFonts w:cstheme="minorHAnsi"/>
          <w:sz w:val="24"/>
          <w:szCs w:val="24"/>
        </w:rPr>
      </w:pPr>
    </w:p>
    <w:p w:rsidR="00895246" w:rsidRPr="00895246" w:rsidRDefault="00895246" w:rsidP="00451013">
      <w:pPr>
        <w:spacing w:before="100" w:beforeAutospacing="1" w:after="198" w:line="198" w:lineRule="atLeast"/>
        <w:jc w:val="both"/>
        <w:rPr>
          <w:rFonts w:cstheme="minorHAnsi"/>
          <w:sz w:val="24"/>
          <w:szCs w:val="24"/>
        </w:rPr>
      </w:pPr>
    </w:p>
    <w:p w:rsidR="00895246"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lastRenderedPageBreak/>
        <w:t>Pablo del Pozo (Galería Joan Prats. Barcelona)</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bCs/>
          <w:sz w:val="24"/>
          <w:szCs w:val="24"/>
        </w:rPr>
        <w:t>Pablo del Pozo</w:t>
      </w:r>
      <w:r w:rsidRPr="00895246">
        <w:rPr>
          <w:rFonts w:cstheme="minorHAnsi"/>
          <w:bCs/>
          <w:sz w:val="24"/>
          <w:szCs w:val="24"/>
        </w:rPr>
        <w:t xml:space="preserve"> (Badajoz, 1994) vive y trabaja en Barcelona. Sus</w:t>
      </w:r>
      <w:r w:rsidRPr="00895246">
        <w:rPr>
          <w:rFonts w:cstheme="minorHAnsi"/>
          <w:sz w:val="24"/>
          <w:szCs w:val="24"/>
        </w:rPr>
        <w:t xml:space="preserve"> obras tienen un marcado carácter autobiográfico, vinculado a las experiencias y vivencias del artista. El sentimiento de pertenencia a un lugar, el desplazamiento y la nostalgia son temáticas que le preocupan. A partir de las características propias de los materiales que utiliza (barro, escayola, pigmentos y también objetos recuperados), busca hablar de la precariedad de la vida, generando así una reflexión en torno a la realidad cotidiana.</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 xml:space="preserve">Pablo del Pozo obtuvo </w:t>
      </w:r>
      <w:r w:rsidRPr="00895246">
        <w:rPr>
          <w:rFonts w:cstheme="minorHAnsi"/>
          <w:sz w:val="24"/>
          <w:szCs w:val="24"/>
        </w:rPr>
        <w:t>la Ay</w:t>
      </w:r>
      <w:r w:rsidRPr="00895246">
        <w:rPr>
          <w:rFonts w:cstheme="minorHAnsi"/>
          <w:sz w:val="24"/>
          <w:szCs w:val="24"/>
        </w:rPr>
        <w:t xml:space="preserve">uda a Artistas Visuales en 2021 de la Consejería de Cultura, Turismo y Deportes. </w:t>
      </w:r>
    </w:p>
    <w:p w:rsidR="00451013"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t xml:space="preserve">Juan Carlos Martínez (Galería Fernando Pradilla. </w:t>
      </w:r>
      <w:r w:rsidR="00895246" w:rsidRPr="00895246">
        <w:rPr>
          <w:rFonts w:cstheme="minorHAnsi"/>
          <w:b/>
          <w:color w:val="000000" w:themeColor="text1"/>
          <w:sz w:val="24"/>
          <w:szCs w:val="24"/>
        </w:rPr>
        <w:t>Madrid</w:t>
      </w:r>
      <w:r w:rsidRPr="00895246">
        <w:rPr>
          <w:rFonts w:cstheme="minorHAnsi"/>
          <w:b/>
          <w:color w:val="000000" w:themeColor="text1"/>
          <w:sz w:val="24"/>
          <w:szCs w:val="24"/>
        </w:rPr>
        <w:t>)</w:t>
      </w:r>
      <w:r w:rsidR="00895246" w:rsidRPr="00895246">
        <w:rPr>
          <w:rFonts w:cstheme="minorHAnsi"/>
          <w:b/>
          <w:color w:val="000000" w:themeColor="text1"/>
          <w:sz w:val="24"/>
          <w:szCs w:val="24"/>
        </w:rPr>
        <w:t>.</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bCs/>
          <w:sz w:val="24"/>
          <w:szCs w:val="24"/>
        </w:rPr>
        <w:t xml:space="preserve">Juan Carlos Martínez </w:t>
      </w:r>
      <w:r w:rsidRPr="00895246">
        <w:rPr>
          <w:rFonts w:cstheme="minorHAnsi"/>
          <w:sz w:val="24"/>
          <w:szCs w:val="24"/>
        </w:rPr>
        <w:t>era un artista extremeño, nacido en Campanario, en 1978 y fallecido a finales a comienzos de febrero de 2023. Tiene una trayectoria importante en el campo de la fotografía. Ha recibido reconocimiento a través de numerosas becas y premios, entre los cuales el Primer Premio del ABC de Arte en su XI edición, Residencia del Colegio de España en París, Talen laten, beca AVAM Madrid Procesos 06. Su obra ha sido exhibida en espacios como el CDAN en Huesca, La Casa Encendida, Círculo de Bellas Artes, el Museo ABC de dibujo, Museo de América en Madrid, Centro de la Imagen en Méjico DF y la Galeria el Museo de Bogotá. También ha expuesto su trabajo en ferias de arte nacionales e internacionales: Arco, MadridFoto, Scope Basel, PhotoMiami, Scope London entre otras. Fue beneficiario en 2020 de las Ayudas a Artistas Visuales de la Junta de Extremadura y su última exposición finalizó el 31 de enero de 2023 en la Sala Europa de Badajoz, llevando por título “New ways of experimenting with the emotions of the image”.</w:t>
      </w:r>
    </w:p>
    <w:p w:rsidR="00451013" w:rsidRPr="00895246" w:rsidRDefault="00451013" w:rsidP="00451013">
      <w:pPr>
        <w:spacing w:before="100" w:beforeAutospacing="1" w:after="198" w:line="198" w:lineRule="atLeast"/>
        <w:jc w:val="both"/>
        <w:rPr>
          <w:rFonts w:cstheme="minorHAnsi"/>
          <w:b/>
          <w:color w:val="000000" w:themeColor="text1"/>
          <w:sz w:val="24"/>
          <w:szCs w:val="24"/>
        </w:rPr>
      </w:pPr>
      <w:r w:rsidRPr="00895246">
        <w:rPr>
          <w:rFonts w:cstheme="minorHAnsi"/>
          <w:b/>
          <w:color w:val="000000" w:themeColor="text1"/>
          <w:sz w:val="24"/>
          <w:szCs w:val="24"/>
        </w:rPr>
        <w:t>Núria Güell (Galería ADN Barcelona. Stand 9B16)</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 xml:space="preserve">Núria Güell </w:t>
      </w:r>
      <w:r w:rsidRPr="00895246">
        <w:rPr>
          <w:rFonts w:cstheme="minorHAnsi"/>
          <w:sz w:val="24"/>
          <w:szCs w:val="24"/>
        </w:rPr>
        <w:t xml:space="preserve">(Vidreres, Girona, 1981) estará presente en la próxima edición de Cáceres Abierto 2023. Su práctica artística se caracteriza por ser una práctica de confrontación, de cuestionamiento de evidencias y convenciones morales. No entiende la práctica artística como una práctica cultural sino todo lo contrario: una práctica social y políticamente necesaria en la que lo cultural y lo establecido se ponen en juego. </w:t>
      </w:r>
    </w:p>
    <w:p w:rsidR="00451013" w:rsidRPr="00895246" w:rsidRDefault="00451013" w:rsidP="00451013">
      <w:pPr>
        <w:jc w:val="both"/>
        <w:rPr>
          <w:rFonts w:cstheme="minorHAnsi"/>
          <w:sz w:val="24"/>
          <w:szCs w:val="24"/>
        </w:rPr>
      </w:pPr>
    </w:p>
    <w:p w:rsidR="00451013" w:rsidRPr="00895246" w:rsidRDefault="00B965C6" w:rsidP="00451013">
      <w:pPr>
        <w:shd w:val="clear" w:color="auto" w:fill="FFFFFF"/>
        <w:spacing w:after="100" w:afterAutospacing="1"/>
        <w:jc w:val="both"/>
        <w:rPr>
          <w:rFonts w:cstheme="minorHAnsi"/>
          <w:b/>
          <w:sz w:val="24"/>
          <w:szCs w:val="24"/>
          <w:shd w:val="clear" w:color="auto" w:fill="FFFFFF"/>
        </w:rPr>
      </w:pPr>
      <w:r w:rsidRPr="00895246">
        <w:rPr>
          <w:rFonts w:cstheme="minorHAnsi"/>
          <w:b/>
          <w:sz w:val="24"/>
          <w:szCs w:val="24"/>
          <w:shd w:val="clear" w:color="auto" w:fill="FFFFFF"/>
        </w:rPr>
        <w:t>JUSTMAD</w:t>
      </w:r>
    </w:p>
    <w:p w:rsidR="00451013" w:rsidRPr="00895246" w:rsidRDefault="00451013" w:rsidP="00451013">
      <w:pPr>
        <w:shd w:val="clear" w:color="auto" w:fill="FFFFFF"/>
        <w:spacing w:after="100" w:afterAutospacing="1"/>
        <w:jc w:val="both"/>
        <w:rPr>
          <w:rFonts w:cstheme="minorHAnsi"/>
          <w:sz w:val="24"/>
          <w:szCs w:val="24"/>
          <w:shd w:val="clear" w:color="auto" w:fill="FFFFFF"/>
        </w:rPr>
      </w:pPr>
      <w:r w:rsidRPr="00895246">
        <w:rPr>
          <w:rFonts w:cstheme="minorHAnsi"/>
          <w:b/>
          <w:sz w:val="24"/>
          <w:szCs w:val="24"/>
          <w:shd w:val="clear" w:color="auto" w:fill="FFFFFF"/>
        </w:rPr>
        <w:t>JUSTMAD</w:t>
      </w:r>
      <w:r w:rsidRPr="00895246">
        <w:rPr>
          <w:rFonts w:cstheme="minorHAnsi"/>
          <w:sz w:val="24"/>
          <w:szCs w:val="24"/>
          <w:shd w:val="clear" w:color="auto" w:fill="FFFFFF"/>
        </w:rPr>
        <w:t xml:space="preserve"> renueva su compromiso con la ecología, el mundo rural y el arte emergente con su programa anual de residencias en colaboración con </w:t>
      </w:r>
      <w:r w:rsidR="00895246" w:rsidRPr="00895246">
        <w:rPr>
          <w:rFonts w:cstheme="minorHAnsi"/>
          <w:sz w:val="24"/>
          <w:szCs w:val="24"/>
          <w:shd w:val="clear" w:color="auto" w:fill="FFFFFF"/>
        </w:rPr>
        <w:t>‘</w:t>
      </w:r>
      <w:r w:rsidRPr="00895246">
        <w:rPr>
          <w:rFonts w:cstheme="minorHAnsi"/>
          <w:sz w:val="24"/>
          <w:szCs w:val="24"/>
          <w:shd w:val="clear" w:color="auto" w:fill="FFFFFF"/>
        </w:rPr>
        <w:t>Ras de Terra</w:t>
      </w:r>
      <w:r w:rsidR="00895246" w:rsidRPr="00895246">
        <w:rPr>
          <w:rFonts w:cstheme="minorHAnsi"/>
          <w:sz w:val="24"/>
          <w:szCs w:val="24"/>
          <w:shd w:val="clear" w:color="auto" w:fill="FFFFFF"/>
        </w:rPr>
        <w:t>’</w:t>
      </w:r>
      <w:r w:rsidRPr="00895246">
        <w:rPr>
          <w:rFonts w:cstheme="minorHAnsi"/>
          <w:sz w:val="24"/>
          <w:szCs w:val="24"/>
          <w:shd w:val="clear" w:color="auto" w:fill="FFFFFF"/>
        </w:rPr>
        <w:t>. El objetivo de este proyecto, con sede en Villanueva de la Vera, es la activación de experiencias culturales que favorezcan la relación entre la comunidad local y los residentes, de modo que la experimentación creativa genere nuevas vías de conocimiento de lo local hacia lo exterior y viceversa a través de valores culturales, ambientales y sociales.</w:t>
      </w:r>
    </w:p>
    <w:p w:rsidR="00451013" w:rsidRPr="00895246" w:rsidRDefault="00451013" w:rsidP="00451013">
      <w:pPr>
        <w:shd w:val="clear" w:color="auto" w:fill="FFFFFF"/>
        <w:spacing w:after="100" w:afterAutospacing="1"/>
        <w:jc w:val="both"/>
        <w:rPr>
          <w:rFonts w:cstheme="minorHAnsi"/>
          <w:sz w:val="24"/>
          <w:szCs w:val="24"/>
          <w:shd w:val="clear" w:color="auto" w:fill="FFFFFF"/>
        </w:rPr>
      </w:pPr>
      <w:r w:rsidRPr="00895246">
        <w:rPr>
          <w:rFonts w:cstheme="minorHAnsi"/>
          <w:sz w:val="24"/>
          <w:szCs w:val="24"/>
          <w:shd w:val="clear" w:color="auto" w:fill="FFFFFF"/>
        </w:rPr>
        <w:lastRenderedPageBreak/>
        <w:t>Tras el éxito y la experiencia del pasado año, en 2023 tres artistas, Pilar del Puerto de la Galería Beatriz Pereira, Manuel García Cruz de Navel Art y Almaro de Galería Modus Operandi, compartirán sus talentos desde el 23 de enero hasta el 3 de febrero, en la residencia de Ras de Terra, para desarrollar un proyecto común bajo la dirección creativa de la artista Mónica Sánchez-Robles, co-fundadora de Ras de Terra. Su trabajo conjunto se expondrá en la feria JUSTMAD del 23 al 26 de febrero.</w:t>
      </w:r>
    </w:p>
    <w:p w:rsidR="00451013" w:rsidRPr="00895246" w:rsidRDefault="00451013" w:rsidP="00451013">
      <w:pPr>
        <w:shd w:val="clear" w:color="auto" w:fill="FFFFFF"/>
        <w:spacing w:after="100" w:afterAutospacing="1"/>
        <w:jc w:val="both"/>
        <w:rPr>
          <w:rFonts w:cstheme="minorHAnsi"/>
          <w:b/>
          <w:sz w:val="24"/>
          <w:szCs w:val="24"/>
          <w:shd w:val="clear" w:color="auto" w:fill="FFFFFF"/>
        </w:rPr>
      </w:pPr>
      <w:r w:rsidRPr="00895246">
        <w:rPr>
          <w:rFonts w:cstheme="minorHAnsi"/>
          <w:b/>
          <w:sz w:val="24"/>
          <w:szCs w:val="24"/>
          <w:shd w:val="clear" w:color="auto" w:fill="FFFFFF"/>
        </w:rPr>
        <w:t>Pilar del Puerto</w:t>
      </w:r>
    </w:p>
    <w:p w:rsidR="00451013" w:rsidRPr="00895246" w:rsidRDefault="00451013" w:rsidP="00451013">
      <w:pPr>
        <w:shd w:val="clear" w:color="auto" w:fill="FFFFFF"/>
        <w:spacing w:after="100" w:afterAutospacing="1"/>
        <w:jc w:val="both"/>
        <w:rPr>
          <w:rFonts w:cstheme="minorHAnsi"/>
          <w:b/>
          <w:sz w:val="24"/>
          <w:szCs w:val="24"/>
          <w:shd w:val="clear" w:color="auto" w:fill="FFFFFF"/>
        </w:rPr>
      </w:pPr>
      <w:r w:rsidRPr="00895246">
        <w:rPr>
          <w:rFonts w:cstheme="minorHAnsi"/>
          <w:sz w:val="24"/>
          <w:szCs w:val="24"/>
          <w:shd w:val="clear" w:color="auto" w:fill="FFFFFF"/>
        </w:rPr>
        <w:t xml:space="preserve"> </w:t>
      </w:r>
      <w:r w:rsidRPr="00895246">
        <w:rPr>
          <w:rFonts w:cstheme="minorHAnsi"/>
          <w:b/>
          <w:sz w:val="24"/>
          <w:szCs w:val="24"/>
          <w:shd w:val="clear" w:color="auto" w:fill="FFFFFF"/>
        </w:rPr>
        <w:t>Pilar del Puerto</w:t>
      </w:r>
      <w:r w:rsidRPr="00895246">
        <w:rPr>
          <w:rFonts w:cstheme="minorHAnsi"/>
          <w:b/>
          <w:sz w:val="24"/>
          <w:szCs w:val="24"/>
          <w:shd w:val="clear" w:color="auto" w:fill="FFFFFF"/>
        </w:rPr>
        <w:t xml:space="preserve">, </w:t>
      </w:r>
      <w:r w:rsidRPr="00895246">
        <w:rPr>
          <w:rFonts w:cstheme="minorHAnsi"/>
          <w:sz w:val="24"/>
          <w:szCs w:val="24"/>
          <w:shd w:val="clear" w:color="auto" w:fill="FFFFFF"/>
        </w:rPr>
        <w:t>(Plasencia, 1997). Artista visual e investigadora. Graduada en Bellas Artes y Máster en Investigación en Arte y Creación. Especialista en Perspectiva de Género en las Industrias Culturales y Agente de Igualdad. Actualmente se encuentra cursando los estudios de Doctorado en Bellas Artes en la Universidad Complutense de Madrid y el Máster en Historia del Arte Contemporáneo y Cultura Visual del Museo Centro de Arte Nacional Reina Sofía.</w:t>
      </w:r>
    </w:p>
    <w:p w:rsidR="00451013" w:rsidRPr="00895246" w:rsidRDefault="00451013" w:rsidP="00451013">
      <w:pPr>
        <w:shd w:val="clear" w:color="auto" w:fill="FFFFFF"/>
        <w:spacing w:after="100" w:afterAutospacing="1"/>
        <w:jc w:val="both"/>
        <w:rPr>
          <w:rFonts w:cstheme="minorHAnsi"/>
          <w:sz w:val="24"/>
          <w:szCs w:val="24"/>
          <w:shd w:val="clear" w:color="auto" w:fill="FFFFFF"/>
        </w:rPr>
      </w:pPr>
      <w:r w:rsidRPr="00895246">
        <w:rPr>
          <w:rFonts w:cstheme="minorHAnsi"/>
          <w:sz w:val="24"/>
          <w:szCs w:val="24"/>
          <w:shd w:val="clear" w:color="auto" w:fill="FFFFFF"/>
        </w:rPr>
        <w:t>Su trabajo se ha expuesto en galerías y centros culturales del territorio español, así como en Canadá, Croacia y Japón. Ha formado parte del grupo de Investigación de la Comunidad de Madrid: </w:t>
      </w:r>
      <w:r w:rsidRPr="00895246">
        <w:rPr>
          <w:rFonts w:cstheme="minorHAnsi"/>
          <w:i/>
          <w:iCs/>
          <w:sz w:val="24"/>
          <w:szCs w:val="24"/>
          <w:shd w:val="clear" w:color="auto" w:fill="FFFFFF"/>
        </w:rPr>
        <w:t>En los Márgenes del Arte, Ensayando Comunidades</w:t>
      </w:r>
      <w:r w:rsidRPr="00895246">
        <w:rPr>
          <w:rFonts w:cstheme="minorHAnsi"/>
          <w:sz w:val="24"/>
          <w:szCs w:val="24"/>
          <w:shd w:val="clear" w:color="auto" w:fill="FFFFFF"/>
        </w:rPr>
        <w:t>. Es miembro del grupo de trabajo permanente </w:t>
      </w:r>
      <w:r w:rsidRPr="00895246">
        <w:rPr>
          <w:rFonts w:cstheme="minorHAnsi"/>
          <w:i/>
          <w:iCs/>
          <w:sz w:val="24"/>
          <w:szCs w:val="24"/>
          <w:shd w:val="clear" w:color="auto" w:fill="FFFFFF"/>
        </w:rPr>
        <w:t>Xenoimage Dataset</w:t>
      </w:r>
      <w:r w:rsidRPr="00895246">
        <w:rPr>
          <w:rFonts w:cstheme="minorHAnsi"/>
          <w:sz w:val="24"/>
          <w:szCs w:val="24"/>
          <w:shd w:val="clear" w:color="auto" w:fill="FFFFFF"/>
        </w:rPr>
        <w:t> de Medialab Matadero. Su obra es cercana al arte conceptual y se nutre de la investigación académica basada en el pensamiento crítico.</w:t>
      </w:r>
    </w:p>
    <w:p w:rsidR="00451013" w:rsidRPr="00895246" w:rsidRDefault="00451013" w:rsidP="00451013">
      <w:pPr>
        <w:shd w:val="clear" w:color="auto" w:fill="FFFFFF"/>
        <w:spacing w:after="100" w:afterAutospacing="1"/>
        <w:jc w:val="both"/>
        <w:rPr>
          <w:rFonts w:cstheme="minorHAnsi"/>
          <w:sz w:val="24"/>
          <w:szCs w:val="24"/>
          <w:shd w:val="clear" w:color="auto" w:fill="FFFFFF"/>
        </w:rPr>
      </w:pPr>
      <w:r w:rsidRPr="00895246">
        <w:rPr>
          <w:rFonts w:cstheme="minorHAnsi"/>
          <w:sz w:val="24"/>
          <w:szCs w:val="24"/>
          <w:shd w:val="clear" w:color="auto" w:fill="FFFFFF"/>
        </w:rPr>
        <w:t>En la actualidad desarrolla su labor como Investigadora Predoctoral en Formación de la Universidad Complutense de Madrid explorando la relación entre las nuevas inteligencias artificiales y los feminismos desde la práctica artística contemporánea.</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shd w:val="clear" w:color="auto" w:fill="FFFFFF"/>
        </w:rPr>
        <w:t xml:space="preserve">Pilar del Puerto </w:t>
      </w:r>
      <w:r w:rsidRPr="00895246">
        <w:rPr>
          <w:rFonts w:cstheme="minorHAnsi"/>
          <w:sz w:val="24"/>
          <w:szCs w:val="24"/>
          <w:shd w:val="clear" w:color="auto" w:fill="FFFFFF"/>
        </w:rPr>
        <w:t xml:space="preserve">obtuvo en 2022 una de las Ayudas a Artistas Visuales que concede la </w:t>
      </w:r>
      <w:r w:rsidRPr="00895246">
        <w:rPr>
          <w:rFonts w:cstheme="minorHAnsi"/>
          <w:sz w:val="24"/>
          <w:szCs w:val="24"/>
        </w:rPr>
        <w:t xml:space="preserve">Consejería de Cultura, Turismo y Deportes. </w:t>
      </w:r>
    </w:p>
    <w:p w:rsidR="00895246" w:rsidRPr="00895246" w:rsidRDefault="00895246" w:rsidP="00451013">
      <w:pPr>
        <w:shd w:val="clear" w:color="auto" w:fill="FFFFFF"/>
        <w:spacing w:after="100" w:afterAutospacing="1"/>
        <w:jc w:val="both"/>
        <w:rPr>
          <w:rFonts w:cstheme="minorHAnsi"/>
          <w:b/>
          <w:color w:val="000000" w:themeColor="text1"/>
          <w:sz w:val="24"/>
          <w:szCs w:val="24"/>
        </w:rPr>
      </w:pPr>
    </w:p>
    <w:p w:rsidR="00451013" w:rsidRPr="00895246" w:rsidRDefault="00451013" w:rsidP="00451013">
      <w:pPr>
        <w:shd w:val="clear" w:color="auto" w:fill="FFFFFF"/>
        <w:spacing w:after="100" w:afterAutospacing="1"/>
        <w:jc w:val="both"/>
        <w:rPr>
          <w:rFonts w:cstheme="minorHAnsi"/>
          <w:b/>
          <w:color w:val="000000" w:themeColor="text1"/>
          <w:sz w:val="24"/>
          <w:szCs w:val="24"/>
        </w:rPr>
      </w:pPr>
      <w:r w:rsidRPr="00895246">
        <w:rPr>
          <w:rFonts w:cstheme="minorHAnsi"/>
          <w:b/>
          <w:color w:val="000000" w:themeColor="text1"/>
          <w:sz w:val="24"/>
          <w:szCs w:val="24"/>
        </w:rPr>
        <w:t>Lorenzo López</w:t>
      </w:r>
      <w:r w:rsidR="008B2093" w:rsidRPr="00895246">
        <w:rPr>
          <w:rFonts w:cstheme="minorHAnsi"/>
          <w:b/>
          <w:color w:val="000000" w:themeColor="text1"/>
          <w:sz w:val="24"/>
          <w:szCs w:val="24"/>
        </w:rPr>
        <w:t xml:space="preserve"> (Galería Espacio Lobo).</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b/>
          <w:sz w:val="24"/>
          <w:szCs w:val="24"/>
        </w:rPr>
        <w:t xml:space="preserve">Lorenzo López. </w:t>
      </w:r>
      <w:r w:rsidRPr="00895246">
        <w:rPr>
          <w:rFonts w:cstheme="minorHAnsi"/>
          <w:sz w:val="24"/>
          <w:szCs w:val="24"/>
        </w:rPr>
        <w:t>Nacido en Plasencia en 1961 y afincado en Badajoz, López Lumeras es músico percusionista de la Banda Municipal de Badajoz así como profesor de esta especialidad en la Escuela Municipal de Música.</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sz w:val="24"/>
          <w:szCs w:val="24"/>
        </w:rPr>
        <w:t>Cuenta con distinciones tan destacadas como 1º Primer premio internacional UNESCO Extremadura en 2018 o una mención de honor en la Praxis gallery Minneapolis EEUU también en 2018. </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sz w:val="24"/>
          <w:szCs w:val="24"/>
        </w:rPr>
        <w:t xml:space="preserve">Comienza a hacer fotografías en el año 2000. Desde entonces pertenece a la Agrupación Fotográfica Extremeña (A.F.E.). Aunque su formación es, sobre todo, autodidacta, ha realizado cursos de revelado en blanco y negro y de iluminación de estudio, centrándose </w:t>
      </w:r>
      <w:r w:rsidRPr="00895246">
        <w:rPr>
          <w:rFonts w:cstheme="minorHAnsi"/>
          <w:sz w:val="24"/>
          <w:szCs w:val="24"/>
        </w:rPr>
        <w:lastRenderedPageBreak/>
        <w:t>en su obra artística. Asiste regularmente al festival de fotografía Photoespaña, en Madrid.</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sz w:val="24"/>
          <w:szCs w:val="24"/>
        </w:rPr>
        <w:t>En los últimos años ha celebrado 15 exposiciones individuales en Extremadura, Portugal y Salamanca, y ha estado presente en más de una treintena de colectivas, en colaboración con la Agrupación Fotográfica Extremeña (A.F.E.), el colectivo Prisma de Badajoz y otras instituciones. Forma parte, como miembro permanente, de la selección anual llevada a cabo por la Asociación de Artistas del Barrio Histórico de Badajoz, con la colaboración de la Diputación.</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sz w:val="24"/>
          <w:szCs w:val="24"/>
        </w:rPr>
        <w:t>Actualmente prepara varios proyectos personales para exponer y publicar en forma de libro, entre los que se encuentran las ilustraciones de Caminando sobre el vacío, de J. M. Gaspar y Artesanía de Fez (Marruecos).</w:t>
      </w:r>
    </w:p>
    <w:p w:rsidR="00451013" w:rsidRPr="00895246" w:rsidRDefault="008B2093" w:rsidP="00451013">
      <w:pPr>
        <w:shd w:val="clear" w:color="auto" w:fill="FFFFFF"/>
        <w:spacing w:after="100" w:afterAutospacing="1"/>
        <w:jc w:val="both"/>
        <w:rPr>
          <w:rFonts w:cstheme="minorHAnsi"/>
          <w:sz w:val="24"/>
          <w:szCs w:val="24"/>
        </w:rPr>
      </w:pPr>
      <w:r w:rsidRPr="00895246">
        <w:rPr>
          <w:rFonts w:cstheme="minorHAnsi"/>
          <w:sz w:val="24"/>
          <w:szCs w:val="24"/>
        </w:rPr>
        <w:t xml:space="preserve">Para Lorenzo López, </w:t>
      </w:r>
      <w:r w:rsidR="00451013" w:rsidRPr="00895246">
        <w:rPr>
          <w:rFonts w:cstheme="minorHAnsi"/>
          <w:sz w:val="24"/>
          <w:szCs w:val="24"/>
        </w:rPr>
        <w:t>la fotografía es un reflejo de su alma con un toque de romanticismo. Procura contar cosas reales, cosas vividas, modificando lo estrictamente necesario para su percepción estética. Elige temas que l</w:t>
      </w:r>
      <w:r w:rsidRPr="00895246">
        <w:rPr>
          <w:rFonts w:cstheme="minorHAnsi"/>
          <w:sz w:val="24"/>
          <w:szCs w:val="24"/>
        </w:rPr>
        <w:t>e inquietan:</w:t>
      </w:r>
      <w:r w:rsidR="00451013" w:rsidRPr="00895246">
        <w:rPr>
          <w:rFonts w:cstheme="minorHAnsi"/>
          <w:sz w:val="24"/>
          <w:szCs w:val="24"/>
        </w:rPr>
        <w:t xml:space="preserve"> La soledad en las grandes urbes (Lisboa, Londres o Madrid) en la era de las comunicaciones y las nuevas tecnología</w:t>
      </w:r>
      <w:r w:rsidRPr="00895246">
        <w:rPr>
          <w:rFonts w:cstheme="minorHAnsi"/>
          <w:sz w:val="24"/>
          <w:szCs w:val="24"/>
        </w:rPr>
        <w:t>s; e</w:t>
      </w:r>
      <w:r w:rsidR="00451013" w:rsidRPr="00895246">
        <w:rPr>
          <w:rFonts w:cstheme="minorHAnsi"/>
          <w:sz w:val="24"/>
          <w:szCs w:val="24"/>
        </w:rPr>
        <w:t xml:space="preserve">l descubrimiento de lo inadvertido, de lo cotidiano. En el mundo moderno, evoca a artistas americanos como Edward Hopper y fotógrafos como Graciela Iturbide, Stephen Shore y William Eggleston. Comenzó a hacer fotografía entrado el siglo XXI, pasó del analógico al digital en 2013. No utiliza Photoshop, solo realiza los ajustes necesarios conforme a su percepción estética. </w:t>
      </w:r>
    </w:p>
    <w:p w:rsidR="00451013" w:rsidRPr="00895246" w:rsidRDefault="00451013" w:rsidP="00451013">
      <w:pPr>
        <w:shd w:val="clear" w:color="auto" w:fill="FFFFFF"/>
        <w:spacing w:after="100" w:afterAutospacing="1"/>
        <w:jc w:val="both"/>
        <w:rPr>
          <w:rFonts w:cstheme="minorHAnsi"/>
          <w:b/>
          <w:color w:val="000000" w:themeColor="text1"/>
          <w:sz w:val="24"/>
          <w:szCs w:val="24"/>
        </w:rPr>
      </w:pPr>
      <w:r w:rsidRPr="00895246">
        <w:rPr>
          <w:rFonts w:cstheme="minorHAnsi"/>
          <w:b/>
          <w:color w:val="000000" w:themeColor="text1"/>
          <w:sz w:val="24"/>
          <w:szCs w:val="24"/>
        </w:rPr>
        <w:t>Jorge Gil (Galería Fúcares. Almagro</w:t>
      </w:r>
      <w:r w:rsidRPr="00895246">
        <w:rPr>
          <w:rFonts w:cstheme="minorHAnsi"/>
          <w:b/>
          <w:color w:val="000000" w:themeColor="text1"/>
          <w:sz w:val="24"/>
          <w:szCs w:val="24"/>
        </w:rPr>
        <w:t>)</w:t>
      </w:r>
      <w:r w:rsidRPr="00895246">
        <w:rPr>
          <w:rFonts w:cstheme="minorHAnsi"/>
          <w:b/>
          <w:color w:val="000000" w:themeColor="text1"/>
          <w:sz w:val="24"/>
          <w:szCs w:val="24"/>
        </w:rPr>
        <w:t xml:space="preserve">. </w:t>
      </w:r>
    </w:p>
    <w:p w:rsidR="00451013" w:rsidRPr="00895246" w:rsidRDefault="00451013" w:rsidP="00451013">
      <w:pPr>
        <w:shd w:val="clear" w:color="auto" w:fill="FFFFFF"/>
        <w:spacing w:after="100" w:afterAutospacing="1"/>
        <w:jc w:val="both"/>
        <w:rPr>
          <w:rFonts w:cstheme="minorHAnsi"/>
          <w:b/>
          <w:color w:val="00B050"/>
          <w:sz w:val="24"/>
          <w:szCs w:val="24"/>
        </w:rPr>
      </w:pPr>
      <w:r w:rsidRPr="00895246">
        <w:rPr>
          <w:rFonts w:cstheme="minorHAnsi"/>
          <w:b/>
          <w:sz w:val="24"/>
          <w:szCs w:val="24"/>
        </w:rPr>
        <w:t xml:space="preserve">Jorge Gil </w:t>
      </w:r>
      <w:r w:rsidRPr="00895246">
        <w:rPr>
          <w:rFonts w:cstheme="minorHAnsi"/>
          <w:sz w:val="24"/>
          <w:szCs w:val="24"/>
        </w:rPr>
        <w:t xml:space="preserve">(Jaca, 1981). Artista visual y doctor en Bellas Artes por la Universidad de Salamanca, </w:t>
      </w:r>
      <w:r w:rsidRPr="00895246">
        <w:rPr>
          <w:rFonts w:cstheme="minorHAnsi"/>
          <w:color w:val="000000"/>
          <w:sz w:val="24"/>
          <w:szCs w:val="24"/>
          <w:shd w:val="clear" w:color="auto" w:fill="FFFFFF"/>
        </w:rPr>
        <w:t xml:space="preserve"> su trabajo se desarrolla en torno a la identidad del individuo, la vulnerabilidad y la pérdida, confluyendo en el cuestionamiento de la condición humana. Emplea como medios de representación una gran variedad de muñecos, marionetas, maniquí</w:t>
      </w:r>
      <w:r w:rsidRPr="00895246">
        <w:rPr>
          <w:rFonts w:cstheme="minorHAnsi"/>
          <w:color w:val="000000"/>
          <w:sz w:val="24"/>
          <w:szCs w:val="24"/>
          <w:shd w:val="clear" w:color="auto" w:fill="FFFFFF"/>
        </w:rPr>
        <w:t>e</w:t>
      </w:r>
      <w:r w:rsidRPr="00895246">
        <w:rPr>
          <w:rFonts w:cstheme="minorHAnsi"/>
          <w:color w:val="000000"/>
          <w:sz w:val="24"/>
          <w:szCs w:val="24"/>
          <w:shd w:val="clear" w:color="auto" w:fill="FFFFFF"/>
        </w:rPr>
        <w:t>s, siluetas y autómatas que construye como elementos de sustitución del propio sujeto, e investiga acerca de las diferentes relaciones e implicaciones que existen entre las dos partes: la real y la ficticia.</w:t>
      </w:r>
    </w:p>
    <w:p w:rsidR="00451013" w:rsidRPr="00895246" w:rsidRDefault="00451013" w:rsidP="00451013">
      <w:pPr>
        <w:shd w:val="clear" w:color="auto" w:fill="FFFFFF"/>
        <w:spacing w:after="150"/>
        <w:jc w:val="both"/>
        <w:textAlignment w:val="baseline"/>
        <w:rPr>
          <w:rFonts w:cstheme="minorHAnsi"/>
          <w:sz w:val="24"/>
          <w:szCs w:val="24"/>
        </w:rPr>
      </w:pPr>
      <w:r w:rsidRPr="00895246">
        <w:rPr>
          <w:rFonts w:cstheme="minorHAnsi"/>
          <w:sz w:val="24"/>
          <w:szCs w:val="24"/>
        </w:rPr>
        <w:t>Ha expuesto su trabajo en centros e instituciones como el Museo Judío de Berlín; VI Bienal de Jerusalén; Museo Vostell Malpartida; Museo Nacional de Évora; Museo de Guarda; Museo de Arte Contemporáneo de Huarte; Museo del Grabado y la Estampa Digital de Ribeira; Museo Zabaleta – Miguel Hernández de Quesada; Museo Guayasamín de Cáceres; Haegeumgang Theme Museum de Geoje; Centro de Exposiciones y Patrimonio Cultural de la Universidad de Bogotá; Centro Hispanoamericano de Cultura de la Habana; o el Centro de Cultura Contemporánea de Castelo Branco (CCCCB), entre otros.</w:t>
      </w:r>
    </w:p>
    <w:p w:rsidR="00451013" w:rsidRPr="00895246" w:rsidRDefault="00451013" w:rsidP="00451013">
      <w:pPr>
        <w:shd w:val="clear" w:color="auto" w:fill="FFFFFF"/>
        <w:spacing w:after="100" w:afterAutospacing="1"/>
        <w:jc w:val="both"/>
        <w:rPr>
          <w:rFonts w:cstheme="minorHAnsi"/>
          <w:b/>
          <w:color w:val="00B050"/>
          <w:sz w:val="24"/>
          <w:szCs w:val="24"/>
        </w:rPr>
      </w:pPr>
    </w:p>
    <w:p w:rsidR="00451013" w:rsidRPr="00895246" w:rsidRDefault="00451013" w:rsidP="00451013">
      <w:pPr>
        <w:shd w:val="clear" w:color="auto" w:fill="FFFFFF"/>
        <w:spacing w:after="100" w:afterAutospacing="1"/>
        <w:jc w:val="both"/>
        <w:rPr>
          <w:rFonts w:cstheme="minorHAnsi"/>
          <w:b/>
          <w:color w:val="000000" w:themeColor="text1"/>
          <w:sz w:val="24"/>
          <w:szCs w:val="24"/>
        </w:rPr>
      </w:pPr>
      <w:r w:rsidRPr="00895246">
        <w:rPr>
          <w:rFonts w:cstheme="minorHAnsi"/>
          <w:b/>
          <w:color w:val="000000" w:themeColor="text1"/>
          <w:sz w:val="24"/>
          <w:szCs w:val="24"/>
        </w:rPr>
        <w:lastRenderedPageBreak/>
        <w:t>Beatriz Castela (Galería Fúcares. Almagro)</w:t>
      </w:r>
      <w:r w:rsidR="00895246" w:rsidRPr="00895246">
        <w:rPr>
          <w:rFonts w:cstheme="minorHAnsi"/>
          <w:b/>
          <w:color w:val="000000" w:themeColor="text1"/>
          <w:sz w:val="24"/>
          <w:szCs w:val="24"/>
        </w:rPr>
        <w:t>.</w:t>
      </w:r>
    </w:p>
    <w:p w:rsidR="00451013" w:rsidRPr="00895246" w:rsidRDefault="00451013" w:rsidP="00451013">
      <w:pPr>
        <w:shd w:val="clear" w:color="auto" w:fill="FFFFFF"/>
        <w:spacing w:after="100" w:afterAutospacing="1"/>
        <w:jc w:val="both"/>
        <w:rPr>
          <w:rFonts w:cstheme="minorHAnsi"/>
          <w:sz w:val="24"/>
          <w:szCs w:val="24"/>
        </w:rPr>
      </w:pPr>
      <w:r w:rsidRPr="00895246">
        <w:rPr>
          <w:rFonts w:cstheme="minorHAnsi"/>
          <w:b/>
          <w:sz w:val="24"/>
          <w:szCs w:val="24"/>
        </w:rPr>
        <w:t xml:space="preserve">Beatriz Castela </w:t>
      </w:r>
      <w:r w:rsidRPr="00895246">
        <w:rPr>
          <w:rFonts w:cstheme="minorHAnsi"/>
          <w:sz w:val="24"/>
          <w:szCs w:val="24"/>
        </w:rPr>
        <w:t>(Cáceres, 1985). Artista visual. Profesora en la Facultad de Bellas Artes de la Universidad de Salamanca. Licenciada y Doctora en Bellas Artes por la misma universidad con la Tesis: ‘El color como elemento autónomo en el arte contemporáneo' (2013). Centra su trabajo en la fenomenología de la creación y en el análisis de la percepción, cuestionando nuestra comprensión de la realidad y examinando las relaciones que se producen entre obra y espectador. Conecta el pasado con el presente, explorando lo intangible, lo virtual y lo efímero propios de nuestro tiempo, a través del uso de instalaciones, obra gráfica y nuevos medios.</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b/>
          <w:sz w:val="24"/>
          <w:szCs w:val="24"/>
        </w:rPr>
        <w:t>Paula Valdeón</w:t>
      </w:r>
      <w:r w:rsidRPr="00895246">
        <w:rPr>
          <w:rFonts w:cstheme="minorHAnsi"/>
          <w:sz w:val="24"/>
          <w:szCs w:val="24"/>
        </w:rPr>
        <w:t xml:space="preserve"> (Villafranca de los Barros. 1992). Graduada en el Máster de Investigación en Arte y Creación de la Universidad Complutense de Madrid y en Bellas Artes por la Universidad de Salamanca.</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 xml:space="preserve">Ha obtenido diversas becas y premios como: XXIII Premio de Artes Plásticas El Brocense, Cáceres; Premio Arte Público Bienal Mislata “Miquel Navarro”, Valencia; Premio Nacional FERIA MARTE 2020; Encuentros de Arte de Genalguacil; Premio Exposición CASA VELÁZQUEZ en 2020; Art&lt;35 Fundació Banc Sabadell 2018; Becas en producción de obra gráfica AlfaraStudio, Salamanca 2016/2017. </w:t>
      </w:r>
    </w:p>
    <w:p w:rsidR="00451013" w:rsidRPr="00895246" w:rsidRDefault="00451013" w:rsidP="00451013">
      <w:pPr>
        <w:spacing w:before="100" w:beforeAutospacing="1" w:after="198" w:line="198" w:lineRule="atLeast"/>
        <w:jc w:val="both"/>
        <w:rPr>
          <w:rFonts w:cstheme="minorHAnsi"/>
          <w:sz w:val="24"/>
          <w:szCs w:val="24"/>
        </w:rPr>
      </w:pPr>
      <w:r w:rsidRPr="00895246">
        <w:rPr>
          <w:rFonts w:cstheme="minorHAnsi"/>
          <w:sz w:val="24"/>
          <w:szCs w:val="24"/>
        </w:rPr>
        <w:t>A su vez ha sido seleccionada para participar en diferentes exposiciones: Invididuales: 2021 Otro azul, WE COLLECT Mad</w:t>
      </w:r>
      <w:r w:rsidR="00B965C6" w:rsidRPr="00895246">
        <w:rPr>
          <w:rFonts w:cstheme="minorHAnsi"/>
          <w:sz w:val="24"/>
          <w:szCs w:val="24"/>
        </w:rPr>
        <w:t xml:space="preserve">rid; 2020 Feria Marte Solo Show. </w:t>
      </w:r>
    </w:p>
    <w:p w:rsidR="00B965C6" w:rsidRPr="00895246" w:rsidRDefault="00B965C6" w:rsidP="00451013">
      <w:pPr>
        <w:spacing w:before="100" w:beforeAutospacing="1" w:after="198" w:line="198" w:lineRule="atLeast"/>
        <w:jc w:val="both"/>
        <w:rPr>
          <w:rFonts w:cstheme="minorHAnsi"/>
          <w:sz w:val="24"/>
          <w:szCs w:val="24"/>
        </w:rPr>
      </w:pPr>
    </w:p>
    <w:p w:rsidR="00451013" w:rsidRPr="00895246" w:rsidRDefault="008B2093" w:rsidP="00451013">
      <w:pPr>
        <w:shd w:val="clear" w:color="auto" w:fill="FFFFFF"/>
        <w:spacing w:after="100" w:afterAutospacing="1"/>
        <w:jc w:val="both"/>
        <w:rPr>
          <w:rFonts w:cstheme="minorHAnsi"/>
          <w:b/>
          <w:sz w:val="24"/>
          <w:szCs w:val="24"/>
        </w:rPr>
      </w:pPr>
      <w:r w:rsidRPr="00895246">
        <w:rPr>
          <w:rFonts w:cstheme="minorHAnsi"/>
          <w:b/>
          <w:sz w:val="24"/>
          <w:szCs w:val="24"/>
        </w:rPr>
        <w:t>UVNT Art Fair 2023 Urvanity Art Fair</w:t>
      </w:r>
    </w:p>
    <w:p w:rsidR="008B209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UVNT Art Fair celebra su séptima edición del 23 al 26 de febrero del 2023 en la Sede del COAM en Madrid. Un espacio para explorar los lenguajes más frescos, integrar diferentes códigos estéticos y encontrar nuevas tendencias en el mundo del arte. Una feria donde encontrar artistas emergentes, de media carrera y entre ellos algunos grandes nombres de la escena contemporánea internacional. Después de seis ediciones, la feria ha madurado y evolucionado</w:t>
      </w:r>
      <w:r w:rsidR="008B2093" w:rsidRPr="00895246">
        <w:rPr>
          <w:rFonts w:cstheme="minorHAnsi"/>
          <w:bCs/>
          <w:color w:val="000000"/>
          <w:spacing w:val="8"/>
          <w:sz w:val="24"/>
          <w:szCs w:val="24"/>
        </w:rPr>
        <w:t>.</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 xml:space="preserve"> </w:t>
      </w:r>
      <w:r w:rsidR="008B2093" w:rsidRPr="00895246">
        <w:rPr>
          <w:rFonts w:cstheme="minorHAnsi"/>
          <w:bCs/>
          <w:color w:val="000000"/>
          <w:spacing w:val="8"/>
          <w:sz w:val="24"/>
          <w:szCs w:val="24"/>
        </w:rPr>
        <w:t>Cuenta para esta edición con m</w:t>
      </w:r>
      <w:r w:rsidRPr="00895246">
        <w:rPr>
          <w:rFonts w:cstheme="minorHAnsi"/>
          <w:bCs/>
          <w:color w:val="000000"/>
          <w:spacing w:val="8"/>
          <w:sz w:val="24"/>
          <w:szCs w:val="24"/>
        </w:rPr>
        <w:t xml:space="preserve">ás de una treintena de galerías nacionales e internacionales </w:t>
      </w:r>
      <w:r w:rsidR="008B2093" w:rsidRPr="00895246">
        <w:rPr>
          <w:rFonts w:cstheme="minorHAnsi"/>
          <w:bCs/>
          <w:color w:val="000000"/>
          <w:spacing w:val="8"/>
          <w:sz w:val="24"/>
          <w:szCs w:val="24"/>
        </w:rPr>
        <w:t>que reflejan,</w:t>
      </w:r>
      <w:r w:rsidRPr="00895246">
        <w:rPr>
          <w:rFonts w:cstheme="minorHAnsi"/>
          <w:bCs/>
          <w:color w:val="000000"/>
          <w:spacing w:val="8"/>
          <w:sz w:val="24"/>
          <w:szCs w:val="24"/>
        </w:rPr>
        <w:t xml:space="preserve"> como cada año, las co</w:t>
      </w:r>
      <w:r w:rsidR="008B2093" w:rsidRPr="00895246">
        <w:rPr>
          <w:rFonts w:cstheme="minorHAnsi"/>
          <w:bCs/>
          <w:color w:val="000000"/>
          <w:spacing w:val="8"/>
          <w:sz w:val="24"/>
          <w:szCs w:val="24"/>
        </w:rPr>
        <w:t>rrientes artísticas actuales,</w:t>
      </w:r>
      <w:r w:rsidRPr="00895246">
        <w:rPr>
          <w:rFonts w:cstheme="minorHAnsi"/>
          <w:bCs/>
          <w:color w:val="000000"/>
          <w:spacing w:val="8"/>
          <w:sz w:val="24"/>
          <w:szCs w:val="24"/>
        </w:rPr>
        <w:t xml:space="preserve"> manteniendo la frescura e innovación que han sido parte de su ADN desde sus inicios.</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ARTISTAS EXTREMEÑOS PRESENTES</w:t>
      </w:r>
      <w:r w:rsidR="00B965C6" w:rsidRPr="00895246">
        <w:rPr>
          <w:rFonts w:cstheme="minorHAnsi"/>
          <w:bCs/>
          <w:color w:val="000000"/>
          <w:spacing w:val="8"/>
          <w:sz w:val="24"/>
          <w:szCs w:val="24"/>
        </w:rPr>
        <w:t xml:space="preserve"> en UV</w:t>
      </w:r>
      <w:r w:rsidR="008B2093" w:rsidRPr="00895246">
        <w:rPr>
          <w:rFonts w:cstheme="minorHAnsi"/>
          <w:bCs/>
          <w:color w:val="000000"/>
          <w:spacing w:val="8"/>
          <w:sz w:val="24"/>
          <w:szCs w:val="24"/>
        </w:rPr>
        <w:t>N</w:t>
      </w:r>
      <w:r w:rsidR="00B965C6" w:rsidRPr="00895246">
        <w:rPr>
          <w:rFonts w:cstheme="minorHAnsi"/>
          <w:bCs/>
          <w:color w:val="000000"/>
          <w:spacing w:val="8"/>
          <w:sz w:val="24"/>
          <w:szCs w:val="24"/>
        </w:rPr>
        <w:t>T</w:t>
      </w:r>
    </w:p>
    <w:p w:rsidR="00451013" w:rsidRPr="00895246" w:rsidRDefault="00451013" w:rsidP="00451013">
      <w:pPr>
        <w:shd w:val="clear" w:color="auto" w:fill="FFFFFF"/>
        <w:spacing w:after="100" w:afterAutospacing="1"/>
        <w:jc w:val="both"/>
        <w:rPr>
          <w:rFonts w:cstheme="minorHAnsi"/>
          <w:b/>
          <w:bCs/>
          <w:color w:val="000000" w:themeColor="text1"/>
          <w:spacing w:val="8"/>
          <w:sz w:val="24"/>
          <w:szCs w:val="24"/>
        </w:rPr>
      </w:pPr>
      <w:r w:rsidRPr="00895246">
        <w:rPr>
          <w:rFonts w:cstheme="minorHAnsi"/>
          <w:b/>
          <w:bCs/>
          <w:color w:val="000000" w:themeColor="text1"/>
          <w:spacing w:val="8"/>
          <w:sz w:val="24"/>
          <w:szCs w:val="24"/>
        </w:rPr>
        <w:t>Fernando Tinoco (Galería Renace Contemporary Art. Jaén)</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
          <w:bCs/>
          <w:color w:val="000000"/>
          <w:spacing w:val="8"/>
          <w:sz w:val="24"/>
          <w:szCs w:val="24"/>
        </w:rPr>
        <w:t xml:space="preserve">Fernando Tinoco </w:t>
      </w:r>
      <w:r w:rsidRPr="00895246">
        <w:rPr>
          <w:rFonts w:cstheme="minorHAnsi"/>
          <w:bCs/>
          <w:color w:val="000000"/>
          <w:spacing w:val="8"/>
          <w:sz w:val="24"/>
          <w:szCs w:val="24"/>
        </w:rPr>
        <w:t xml:space="preserve">(1999, Medina de las Torres) graduado en Bellas Artes por la Universidad de Granada (2021), es un artista que busca unificar sus </w:t>
      </w:r>
      <w:r w:rsidRPr="00895246">
        <w:rPr>
          <w:rFonts w:cstheme="minorHAnsi"/>
          <w:bCs/>
          <w:color w:val="000000"/>
          <w:spacing w:val="8"/>
          <w:sz w:val="24"/>
          <w:szCs w:val="24"/>
        </w:rPr>
        <w:lastRenderedPageBreak/>
        <w:t>preocupaciones actuales con un imaginario perteneciente a su infancia. Su generación, debido al contexto en el que vive y gracias a las redes sociales, se ve envuelta en una sobrexposición de sentimientos de todo tipo, hasta el punto de normalizar temas como la ansiedad o la depresión. Debido a esto, en internet se puede encontrar un sinfín de imágenes de tipo memes y shitpost que tratan estos asuntos de manera cómica, llegando a banalizar su seriedad. Es esa sensación agridulce la que persigue Tinoco a la hora de crear, pretendiendo generar en el espectador una sonrisa con cierto sentimiento de culpa. El acabado depurado de sus piezas le permiten entrar en un periodo de reflexión y calma muy necesario según el artista.</w:t>
      </w:r>
    </w:p>
    <w:p w:rsidR="00451013" w:rsidRPr="00895246" w:rsidRDefault="00451013" w:rsidP="00451013">
      <w:pPr>
        <w:shd w:val="clear" w:color="auto" w:fill="FFFFFF"/>
        <w:spacing w:after="100" w:afterAutospacing="1"/>
        <w:jc w:val="both"/>
        <w:rPr>
          <w:rFonts w:cstheme="minorHAnsi"/>
          <w:b/>
          <w:bCs/>
          <w:color w:val="00B050"/>
          <w:spacing w:val="8"/>
          <w:sz w:val="24"/>
          <w:szCs w:val="24"/>
        </w:rPr>
      </w:pPr>
      <w:bookmarkStart w:id="0" w:name="_GoBack"/>
      <w:bookmarkEnd w:id="0"/>
    </w:p>
    <w:p w:rsidR="00451013" w:rsidRPr="00895246" w:rsidRDefault="00451013" w:rsidP="00451013">
      <w:pPr>
        <w:shd w:val="clear" w:color="auto" w:fill="FFFFFF"/>
        <w:spacing w:after="100" w:afterAutospacing="1"/>
        <w:jc w:val="both"/>
        <w:rPr>
          <w:rFonts w:cstheme="minorHAnsi"/>
          <w:b/>
          <w:bCs/>
          <w:color w:val="000000" w:themeColor="text1"/>
          <w:spacing w:val="8"/>
          <w:sz w:val="24"/>
          <w:szCs w:val="24"/>
        </w:rPr>
      </w:pPr>
      <w:r w:rsidRPr="00895246">
        <w:rPr>
          <w:rFonts w:cstheme="minorHAnsi"/>
          <w:b/>
          <w:bCs/>
          <w:color w:val="000000" w:themeColor="text1"/>
          <w:spacing w:val="8"/>
          <w:sz w:val="24"/>
          <w:szCs w:val="24"/>
        </w:rPr>
        <w:t>Mariajosé Gallardo (Espacio Líquido + La Gran. Madrid)</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
          <w:bCs/>
          <w:color w:val="000000"/>
          <w:spacing w:val="8"/>
          <w:sz w:val="24"/>
          <w:szCs w:val="24"/>
        </w:rPr>
        <w:t>Mariajosé Gallardo</w:t>
      </w:r>
      <w:r w:rsidRPr="00895246">
        <w:rPr>
          <w:rFonts w:cstheme="minorHAnsi"/>
          <w:bCs/>
          <w:color w:val="000000"/>
          <w:spacing w:val="8"/>
          <w:sz w:val="24"/>
          <w:szCs w:val="24"/>
        </w:rPr>
        <w:t xml:space="preserve"> (1978, Villafranca de los Barros) se considera una artista anacrónica porque utiliza la pintura y le interesa reflexionar sobre el proceso pictórico en un tiempo en el que el arte se afana por buscar otros medios. Mediante la pintura –y su disposición instalativa en muchas ocasiones– narra historias aparentemente intrascendentes, mezclando tradición y cultura actual y preocupada por temas como el poder de la imagen en la sociedad actual, donde el ser humano se desenvuelve adoctrinado por creencias, hábitos heredados y resortes de poder históricos.</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Para crear su obra se apropia de muchos de los recursos propios de la manipulación visual originados en el barroco, principalmente la utilización del trampantojo o el acentuado recorte de la figura sobre el fondo plano que se ve acentuada por lo excesivo del pan de oro. Todo ello aporta un profundo dramatismo a las composiciones que sorprende por su capacidad de atracción.</w:t>
      </w:r>
    </w:p>
    <w:p w:rsidR="00451013" w:rsidRPr="00895246" w:rsidRDefault="00451013" w:rsidP="00451013">
      <w:pPr>
        <w:shd w:val="clear" w:color="auto" w:fill="FFFFFF"/>
        <w:spacing w:after="100" w:afterAutospacing="1"/>
        <w:jc w:val="both"/>
        <w:rPr>
          <w:rFonts w:cstheme="minorHAnsi"/>
          <w:b/>
          <w:bCs/>
          <w:color w:val="000000"/>
          <w:spacing w:val="8"/>
          <w:sz w:val="24"/>
          <w:szCs w:val="24"/>
        </w:rPr>
      </w:pPr>
      <w:r w:rsidRPr="00895246">
        <w:rPr>
          <w:rFonts w:cstheme="minorHAnsi"/>
          <w:b/>
          <w:bCs/>
          <w:color w:val="000000"/>
          <w:spacing w:val="8"/>
          <w:sz w:val="24"/>
          <w:szCs w:val="24"/>
        </w:rPr>
        <w:t>HYBRID ART FAIR</w:t>
      </w:r>
    </w:p>
    <w:p w:rsidR="00451013" w:rsidRPr="00895246" w:rsidRDefault="00895246"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w:t>
      </w:r>
      <w:r w:rsidR="00451013" w:rsidRPr="00895246">
        <w:rPr>
          <w:rFonts w:cstheme="minorHAnsi"/>
          <w:bCs/>
          <w:color w:val="000000"/>
          <w:spacing w:val="8"/>
          <w:sz w:val="24"/>
          <w:szCs w:val="24"/>
        </w:rPr>
        <w:t>Hybrid Art Fair</w:t>
      </w:r>
      <w:r w:rsidRPr="00895246">
        <w:rPr>
          <w:rFonts w:cstheme="minorHAnsi"/>
          <w:bCs/>
          <w:color w:val="000000"/>
          <w:spacing w:val="8"/>
          <w:sz w:val="24"/>
          <w:szCs w:val="24"/>
        </w:rPr>
        <w:t>’</w:t>
      </w:r>
      <w:r w:rsidR="00451013" w:rsidRPr="00895246">
        <w:rPr>
          <w:rFonts w:cstheme="minorHAnsi"/>
          <w:bCs/>
          <w:color w:val="000000"/>
          <w:spacing w:val="8"/>
          <w:sz w:val="24"/>
          <w:szCs w:val="24"/>
        </w:rPr>
        <w:t> es un evento dinámico que ofrece un programa de exposiciones atípico basado en las prácticas experimentales y los proyectos</w:t>
      </w:r>
      <w:r w:rsidR="00451013" w:rsidRPr="00895246">
        <w:rPr>
          <w:rFonts w:cstheme="minorHAnsi"/>
          <w:bCs/>
          <w:i/>
          <w:iCs/>
          <w:color w:val="000000"/>
          <w:spacing w:val="8"/>
          <w:sz w:val="24"/>
          <w:szCs w:val="24"/>
        </w:rPr>
        <w:t> site-specific</w:t>
      </w:r>
      <w:r w:rsidR="00451013" w:rsidRPr="00895246">
        <w:rPr>
          <w:rFonts w:cstheme="minorHAnsi"/>
          <w:bCs/>
          <w:color w:val="000000"/>
          <w:spacing w:val="8"/>
          <w:sz w:val="24"/>
          <w:szCs w:val="24"/>
        </w:rPr>
        <w:t>. La feria ofrece un abanico de propuestas independientes locales e internacionales y es un reconocido trampolín para artistas emergentes.</w:t>
      </w:r>
    </w:p>
    <w:p w:rsidR="00451013" w:rsidRPr="00895246" w:rsidRDefault="00451013" w:rsidP="00451013">
      <w:pPr>
        <w:shd w:val="clear" w:color="auto" w:fill="FFFFFF"/>
        <w:spacing w:after="100" w:afterAutospacing="1"/>
        <w:jc w:val="both"/>
        <w:rPr>
          <w:rFonts w:cstheme="minorHAnsi"/>
          <w:bCs/>
          <w:color w:val="000000"/>
          <w:spacing w:val="8"/>
          <w:sz w:val="24"/>
          <w:szCs w:val="24"/>
        </w:rPr>
      </w:pPr>
      <w:r w:rsidRPr="00895246">
        <w:rPr>
          <w:rFonts w:cstheme="minorHAnsi"/>
          <w:bCs/>
          <w:color w:val="000000"/>
          <w:spacing w:val="8"/>
          <w:sz w:val="24"/>
          <w:szCs w:val="24"/>
        </w:rPr>
        <w:t>La exposición se emplaza en un entorno especial, las habitaciones de un hotel. Esto, unido al programa artístico transdisciplinar de la feria, crea una experiencia diferente y única para los visitantes en la que destacan el contacto directo con artistas y los proyectos de comisariado inmersivos. La feria es además el lugar perfecto para </w:t>
      </w:r>
      <w:r w:rsidRPr="00895246">
        <w:rPr>
          <w:rFonts w:cstheme="minorHAnsi"/>
          <w:b/>
          <w:bCs/>
          <w:color w:val="000000"/>
          <w:spacing w:val="8"/>
          <w:sz w:val="24"/>
          <w:szCs w:val="24"/>
        </w:rPr>
        <w:t>adquirir piezas únicas de arte contemporáneo</w:t>
      </w:r>
      <w:r w:rsidRPr="00895246">
        <w:rPr>
          <w:rFonts w:cstheme="minorHAnsi"/>
          <w:bCs/>
          <w:color w:val="000000"/>
          <w:spacing w:val="8"/>
          <w:sz w:val="24"/>
          <w:szCs w:val="24"/>
        </w:rPr>
        <w:t> a precios asequibles.</w:t>
      </w:r>
    </w:p>
    <w:p w:rsidR="00451013" w:rsidRPr="00895246" w:rsidRDefault="00451013" w:rsidP="00451013">
      <w:pPr>
        <w:shd w:val="clear" w:color="auto" w:fill="FFFFFF"/>
        <w:spacing w:after="100" w:afterAutospacing="1"/>
        <w:jc w:val="both"/>
        <w:rPr>
          <w:rFonts w:cstheme="minorHAnsi"/>
          <w:bCs/>
          <w:spacing w:val="8"/>
          <w:sz w:val="24"/>
          <w:szCs w:val="24"/>
        </w:rPr>
      </w:pPr>
      <w:r w:rsidRPr="00895246">
        <w:rPr>
          <w:rFonts w:cstheme="minorHAnsi"/>
          <w:b/>
          <w:bCs/>
          <w:color w:val="000000" w:themeColor="text1"/>
          <w:spacing w:val="8"/>
          <w:sz w:val="24"/>
          <w:szCs w:val="24"/>
        </w:rPr>
        <w:lastRenderedPageBreak/>
        <w:t>Paula Valdeón</w:t>
      </w:r>
      <w:r w:rsidR="00895246" w:rsidRPr="00895246">
        <w:rPr>
          <w:rFonts w:cstheme="minorHAnsi"/>
          <w:b/>
          <w:bCs/>
          <w:color w:val="00B050"/>
          <w:spacing w:val="8"/>
          <w:sz w:val="24"/>
          <w:szCs w:val="24"/>
        </w:rPr>
        <w:t xml:space="preserve"> </w:t>
      </w:r>
      <w:r w:rsidR="00895246" w:rsidRPr="00895246">
        <w:rPr>
          <w:rFonts w:cstheme="minorHAnsi"/>
          <w:bCs/>
          <w:spacing w:val="8"/>
          <w:sz w:val="24"/>
          <w:szCs w:val="24"/>
        </w:rPr>
        <w:t>part</w:t>
      </w:r>
      <w:r w:rsidRPr="00895246">
        <w:rPr>
          <w:rFonts w:cstheme="minorHAnsi"/>
          <w:bCs/>
          <w:spacing w:val="8"/>
          <w:sz w:val="24"/>
          <w:szCs w:val="24"/>
        </w:rPr>
        <w:t>icipa</w:t>
      </w:r>
      <w:r w:rsidR="0038343E" w:rsidRPr="00895246">
        <w:rPr>
          <w:rFonts w:cstheme="minorHAnsi"/>
          <w:bCs/>
          <w:spacing w:val="8"/>
          <w:sz w:val="24"/>
          <w:szCs w:val="24"/>
        </w:rPr>
        <w:t xml:space="preserve"> en Hybrid and Fair</w:t>
      </w:r>
      <w:r w:rsidRPr="00895246">
        <w:rPr>
          <w:rFonts w:cstheme="minorHAnsi"/>
          <w:bCs/>
          <w:spacing w:val="8"/>
          <w:sz w:val="24"/>
          <w:szCs w:val="24"/>
        </w:rPr>
        <w:t xml:space="preserve"> dentro de DISPLACED, un programa de intervenciones efímeras de artistas independientes en los lugares de tránsito de la feria. La feria acogerá obras espontáneas en espacios singulares: instalaciones basadas en la fugacidad de sus elementos como la luz, objetos encontrados, proyectos participativos, acciones, performance, etc.</w:t>
      </w:r>
    </w:p>
    <w:p w:rsidR="00451013" w:rsidRPr="00895246" w:rsidRDefault="00451013" w:rsidP="00451013">
      <w:pPr>
        <w:shd w:val="clear" w:color="auto" w:fill="FFFFFF"/>
        <w:spacing w:after="100" w:afterAutospacing="1"/>
        <w:jc w:val="both"/>
        <w:rPr>
          <w:rFonts w:cstheme="minorHAnsi"/>
          <w:bCs/>
          <w:spacing w:val="8"/>
          <w:sz w:val="24"/>
          <w:szCs w:val="24"/>
        </w:rPr>
      </w:pPr>
      <w:r w:rsidRPr="00895246">
        <w:rPr>
          <w:rFonts w:cstheme="minorHAnsi"/>
          <w:bCs/>
          <w:spacing w:val="8"/>
          <w:sz w:val="24"/>
          <w:szCs w:val="24"/>
        </w:rPr>
        <w:t>La selección de artistas expuestos en la primera planta de la feria, entre ellos Paula Valdeón, ha sido comisariada por la Colección Digood</w:t>
      </w:r>
      <w:r w:rsidRPr="00895246">
        <w:rPr>
          <w:rFonts w:cstheme="minorHAnsi"/>
          <w:bCs/>
          <w:spacing w:val="8"/>
          <w:sz w:val="24"/>
          <w:szCs w:val="24"/>
        </w:rPr>
        <w:t>.</w:t>
      </w:r>
    </w:p>
    <w:p w:rsidR="00451013" w:rsidRPr="00895246" w:rsidRDefault="00451013" w:rsidP="00451013">
      <w:pPr>
        <w:shd w:val="clear" w:color="auto" w:fill="FFFFFF"/>
        <w:spacing w:after="100" w:afterAutospacing="1"/>
        <w:jc w:val="both"/>
        <w:rPr>
          <w:rFonts w:cstheme="minorHAnsi"/>
          <w:bCs/>
          <w:spacing w:val="8"/>
          <w:sz w:val="24"/>
          <w:szCs w:val="24"/>
        </w:rPr>
      </w:pPr>
      <w:r w:rsidRPr="00895246">
        <w:rPr>
          <w:rFonts w:cstheme="minorHAnsi"/>
          <w:b/>
          <w:bCs/>
          <w:spacing w:val="8"/>
          <w:sz w:val="24"/>
          <w:szCs w:val="24"/>
        </w:rPr>
        <w:t>Paula Valdeón</w:t>
      </w:r>
      <w:r w:rsidRPr="00895246">
        <w:rPr>
          <w:rFonts w:cstheme="minorHAnsi"/>
          <w:bCs/>
          <w:spacing w:val="8"/>
          <w:sz w:val="24"/>
          <w:szCs w:val="24"/>
        </w:rPr>
        <w:t xml:space="preserve"> interviene con la pieza “Un paseo” (óleo sobre lino, cerámica esmaltada y cobre). La asimilación de los patrones decorativos que visualizamos a lo largo de nuestra vida y su procesamiento a través de nuestro inconsciente, generan una nueva forma de ver estos diseños destinados a la vivienda y atraviesan la materia de múltiples tiempos y lugares. Desde una práctica pictórica donde prima la artesanía, en Un paseo, se evidencia la parte sensible y más inconsciente de este devenir material, contenido de historias y activador de afectos. En las piezas de este proyecto se lleva a cabo un juego formal con el material decorativo recogido en el espacio público, traduciéndose en una amalgama de colores, formas y patrones. Los diseños procedentes de diferentes localizaciones y espacios habitados en los últimos años, colapsan en pinturas y piezas cerámicas que recogen la heterogeneidad de diversos espacios para convertirse en otros lugares: Lugares oníricos, donde se da pie a un acercamiento afectivo con la materia que construye nuestras propiedades, vivencias y ensoñaciones.</w:t>
      </w:r>
    </w:p>
    <w:p w:rsidR="00451013" w:rsidRPr="00895246" w:rsidRDefault="00451013" w:rsidP="0038343E">
      <w:pPr>
        <w:shd w:val="clear" w:color="auto" w:fill="FFFFFF"/>
        <w:spacing w:after="100" w:afterAutospacing="1"/>
        <w:jc w:val="both"/>
        <w:rPr>
          <w:rFonts w:cstheme="minorHAnsi"/>
          <w:bCs/>
          <w:color w:val="000000"/>
          <w:spacing w:val="8"/>
          <w:sz w:val="24"/>
          <w:szCs w:val="24"/>
        </w:rPr>
      </w:pPr>
      <w:r w:rsidRPr="00895246">
        <w:rPr>
          <w:rFonts w:cstheme="minorHAnsi"/>
          <w:b/>
          <w:bCs/>
          <w:color w:val="000000" w:themeColor="text1"/>
          <w:spacing w:val="8"/>
          <w:sz w:val="24"/>
          <w:szCs w:val="24"/>
        </w:rPr>
        <w:t>Galería Beatriz Pere</w:t>
      </w:r>
      <w:r w:rsidR="0038343E" w:rsidRPr="00895246">
        <w:rPr>
          <w:rFonts w:cstheme="minorHAnsi"/>
          <w:b/>
          <w:bCs/>
          <w:color w:val="000000" w:themeColor="text1"/>
          <w:spacing w:val="8"/>
          <w:sz w:val="24"/>
          <w:szCs w:val="24"/>
        </w:rPr>
        <w:t xml:space="preserve">ira (Plasencia). Habitación 117 </w:t>
      </w:r>
      <w:r w:rsidR="0038343E" w:rsidRPr="00895246">
        <w:rPr>
          <w:rFonts w:cstheme="minorHAnsi"/>
          <w:bCs/>
          <w:color w:val="000000"/>
          <w:spacing w:val="8"/>
          <w:sz w:val="24"/>
          <w:szCs w:val="24"/>
        </w:rPr>
        <w:t xml:space="preserve">participa en </w:t>
      </w:r>
      <w:r w:rsidRPr="00895246">
        <w:rPr>
          <w:rFonts w:cstheme="minorHAnsi"/>
          <w:bCs/>
          <w:color w:val="000000"/>
          <w:spacing w:val="8"/>
          <w:sz w:val="24"/>
          <w:szCs w:val="24"/>
        </w:rPr>
        <w:t xml:space="preserve">Hybrid Art Fair </w:t>
      </w:r>
      <w:r w:rsidR="0038343E" w:rsidRPr="00895246">
        <w:rPr>
          <w:rFonts w:cstheme="minorHAnsi"/>
          <w:bCs/>
          <w:color w:val="000000"/>
          <w:spacing w:val="8"/>
          <w:sz w:val="24"/>
          <w:szCs w:val="24"/>
        </w:rPr>
        <w:t xml:space="preserve">en </w:t>
      </w:r>
      <w:r w:rsidRPr="00895246">
        <w:rPr>
          <w:rFonts w:cstheme="minorHAnsi"/>
          <w:bCs/>
          <w:color w:val="000000"/>
          <w:spacing w:val="8"/>
          <w:sz w:val="24"/>
          <w:szCs w:val="24"/>
        </w:rPr>
        <w:t xml:space="preserve">2023 </w:t>
      </w:r>
      <w:r w:rsidR="0038343E" w:rsidRPr="00895246">
        <w:rPr>
          <w:rFonts w:cstheme="minorHAnsi"/>
          <w:bCs/>
          <w:color w:val="000000"/>
          <w:spacing w:val="8"/>
          <w:sz w:val="24"/>
          <w:szCs w:val="24"/>
        </w:rPr>
        <w:t>reuniendo a</w:t>
      </w:r>
      <w:r w:rsidRPr="00895246">
        <w:rPr>
          <w:rFonts w:cstheme="minorHAnsi"/>
          <w:bCs/>
          <w:color w:val="000000"/>
          <w:spacing w:val="8"/>
          <w:sz w:val="24"/>
          <w:szCs w:val="24"/>
        </w:rPr>
        <w:t xml:space="preserve"> cuatro artistas de la </w:t>
      </w:r>
      <w:r w:rsidRPr="00895246">
        <w:rPr>
          <w:rFonts w:cstheme="minorHAnsi"/>
          <w:bCs/>
          <w:iCs/>
          <w:color w:val="000000"/>
          <w:spacing w:val="8"/>
          <w:sz w:val="24"/>
          <w:szCs w:val="24"/>
        </w:rPr>
        <w:t>Galería Beatriz Pereira</w:t>
      </w:r>
      <w:r w:rsidRPr="00895246">
        <w:rPr>
          <w:rFonts w:cstheme="minorHAnsi"/>
          <w:bCs/>
          <w:color w:val="000000"/>
          <w:spacing w:val="8"/>
          <w:sz w:val="24"/>
          <w:szCs w:val="24"/>
        </w:rPr>
        <w:t> que trabajan diferentes formatos dentro de la pintura, la instalación, la ilustración y la fotografía: Carlota Santos, Maravillas Artero, Paula Rosell y Qöruja. La galería trabaja para promover la visibilidad de la mujer en el mundo del arte, pero también para darle ese hueco tan merecido a artistas emergentes y a las diferentes disciplinas no tan representadas en galerías y ferias generalmente. En este proyecto el espectador entrará al interior de la habitación como quien explora el interior de las propias artistas, un viaje hacia la intimidad más pura, a su introspección, donde cada una y desde diferentes puntos de vista trabaja el arte de amar, ya sea a uno mismo, al amor actual, a distancia, el duelo, al amor realista o al amor romántico. Se presentarán las diferentes maneras que cada una de las cuatro artistas trabajan en torno a estos conceptos en su obra.</w:t>
      </w:r>
    </w:p>
    <w:p w:rsidR="000769E4" w:rsidRPr="00895246" w:rsidRDefault="00895246" w:rsidP="00895246">
      <w:pPr>
        <w:rPr>
          <w:rFonts w:cstheme="minorHAnsi"/>
          <w:bCs/>
          <w:color w:val="000000"/>
          <w:spacing w:val="8"/>
          <w:sz w:val="24"/>
          <w:szCs w:val="24"/>
        </w:rPr>
      </w:pPr>
      <w:r w:rsidRPr="00895246">
        <w:rPr>
          <w:rFonts w:cstheme="minorHAnsi"/>
          <w:bCs/>
          <w:color w:val="000000"/>
          <w:spacing w:val="8"/>
          <w:sz w:val="24"/>
          <w:szCs w:val="24"/>
        </w:rPr>
        <w:t>L</w:t>
      </w:r>
      <w:r w:rsidR="0038343E" w:rsidRPr="00895246">
        <w:rPr>
          <w:rFonts w:cstheme="minorHAnsi"/>
          <w:bCs/>
          <w:color w:val="000000"/>
          <w:spacing w:val="8"/>
          <w:sz w:val="24"/>
          <w:szCs w:val="24"/>
        </w:rPr>
        <w:t xml:space="preserve">a Galería Beatriz Pereira, que </w:t>
      </w:r>
      <w:r w:rsidRPr="00895246">
        <w:rPr>
          <w:rFonts w:cstheme="minorHAnsi"/>
          <w:bCs/>
          <w:color w:val="000000"/>
          <w:spacing w:val="8"/>
          <w:sz w:val="24"/>
          <w:szCs w:val="24"/>
        </w:rPr>
        <w:t>l</w:t>
      </w:r>
      <w:r w:rsidR="0038343E" w:rsidRPr="00895246">
        <w:rPr>
          <w:rFonts w:cstheme="minorHAnsi"/>
          <w:bCs/>
          <w:color w:val="000000"/>
          <w:spacing w:val="8"/>
          <w:sz w:val="24"/>
          <w:szCs w:val="24"/>
        </w:rPr>
        <w:t xml:space="preserve">leva a las artistas extremeñas Virginia Rivas, Isabel Flores, María Jesús </w:t>
      </w:r>
      <w:r w:rsidRPr="00895246">
        <w:rPr>
          <w:rFonts w:cstheme="minorHAnsi"/>
          <w:bCs/>
          <w:color w:val="000000"/>
          <w:spacing w:val="8"/>
          <w:sz w:val="24"/>
          <w:szCs w:val="24"/>
        </w:rPr>
        <w:t>Manzanares y Pilar del Puerto (</w:t>
      </w:r>
      <w:r w:rsidR="0038343E" w:rsidRPr="00895246">
        <w:rPr>
          <w:rFonts w:cstheme="minorHAnsi"/>
          <w:bCs/>
          <w:color w:val="000000"/>
          <w:spacing w:val="8"/>
          <w:sz w:val="24"/>
          <w:szCs w:val="24"/>
        </w:rPr>
        <w:t>q</w:t>
      </w:r>
      <w:r w:rsidRPr="00895246">
        <w:rPr>
          <w:rFonts w:cstheme="minorHAnsi"/>
          <w:bCs/>
          <w:color w:val="000000"/>
          <w:spacing w:val="8"/>
          <w:sz w:val="24"/>
          <w:szCs w:val="24"/>
        </w:rPr>
        <w:t>ue,</w:t>
      </w:r>
      <w:r w:rsidR="0038343E" w:rsidRPr="00895246">
        <w:rPr>
          <w:rFonts w:cstheme="minorHAnsi"/>
          <w:bCs/>
          <w:color w:val="000000"/>
          <w:spacing w:val="8"/>
          <w:sz w:val="24"/>
          <w:szCs w:val="24"/>
        </w:rPr>
        <w:t xml:space="preserve"> además, participa en JUSTMAD 2023 en en el proyecto ‘Ras de Terra’ junto a</w:t>
      </w:r>
      <w:r w:rsidRPr="00895246">
        <w:rPr>
          <w:rFonts w:cstheme="minorHAnsi"/>
          <w:bCs/>
          <w:color w:val="000000"/>
          <w:spacing w:val="8"/>
          <w:sz w:val="24"/>
          <w:szCs w:val="24"/>
        </w:rPr>
        <w:t xml:space="preserve"> la artista Marina Benito)</w:t>
      </w:r>
      <w:r w:rsidR="0038343E" w:rsidRPr="00895246">
        <w:rPr>
          <w:rFonts w:cstheme="minorHAnsi"/>
          <w:bCs/>
          <w:color w:val="000000"/>
          <w:spacing w:val="8"/>
          <w:sz w:val="24"/>
          <w:szCs w:val="24"/>
        </w:rPr>
        <w:t xml:space="preserve"> está en </w:t>
      </w:r>
      <w:r w:rsidRPr="00895246">
        <w:rPr>
          <w:rFonts w:cstheme="minorHAnsi"/>
          <w:bCs/>
          <w:color w:val="000000"/>
          <w:spacing w:val="8"/>
          <w:sz w:val="24"/>
          <w:szCs w:val="24"/>
        </w:rPr>
        <w:t>‘</w:t>
      </w:r>
      <w:r w:rsidR="0038343E" w:rsidRPr="00895246">
        <w:rPr>
          <w:rFonts w:cstheme="minorHAnsi"/>
          <w:bCs/>
          <w:color w:val="000000"/>
          <w:spacing w:val="8"/>
          <w:sz w:val="24"/>
          <w:szCs w:val="24"/>
        </w:rPr>
        <w:t>Hybrid and fair</w:t>
      </w:r>
      <w:r w:rsidRPr="00895246">
        <w:rPr>
          <w:rFonts w:cstheme="minorHAnsi"/>
          <w:bCs/>
          <w:color w:val="000000"/>
          <w:spacing w:val="8"/>
          <w:sz w:val="24"/>
          <w:szCs w:val="24"/>
        </w:rPr>
        <w:t>’</w:t>
      </w:r>
      <w:r w:rsidR="0038343E" w:rsidRPr="00895246">
        <w:rPr>
          <w:rFonts w:cstheme="minorHAnsi"/>
          <w:bCs/>
          <w:color w:val="000000"/>
          <w:spacing w:val="8"/>
          <w:sz w:val="24"/>
          <w:szCs w:val="24"/>
        </w:rPr>
        <w:t xml:space="preserve"> junto a la Galería Ángeles Baños, de Badajoz</w:t>
      </w:r>
      <w:r w:rsidRPr="00895246">
        <w:rPr>
          <w:rFonts w:cstheme="minorHAnsi"/>
          <w:bCs/>
          <w:color w:val="000000"/>
          <w:spacing w:val="8"/>
          <w:sz w:val="24"/>
          <w:szCs w:val="24"/>
        </w:rPr>
        <w:t xml:space="preserve">, la </w:t>
      </w:r>
      <w:r w:rsidRPr="00895246">
        <w:rPr>
          <w:rFonts w:cstheme="minorHAnsi"/>
          <w:bCs/>
          <w:color w:val="000000"/>
          <w:spacing w:val="8"/>
          <w:sz w:val="24"/>
          <w:szCs w:val="24"/>
        </w:rPr>
        <w:lastRenderedPageBreak/>
        <w:t>Galería Formato Cómodo, de Madrid</w:t>
      </w:r>
      <w:r w:rsidR="00451013" w:rsidRPr="00895246">
        <w:rPr>
          <w:rFonts w:cstheme="minorHAnsi"/>
          <w:bCs/>
          <w:color w:val="000000"/>
          <w:spacing w:val="8"/>
          <w:sz w:val="24"/>
          <w:szCs w:val="24"/>
        </w:rPr>
        <w:t xml:space="preserve"> </w:t>
      </w:r>
      <w:r w:rsidRPr="00895246">
        <w:rPr>
          <w:rFonts w:cstheme="minorHAnsi"/>
          <w:bCs/>
          <w:color w:val="000000"/>
          <w:spacing w:val="8"/>
          <w:sz w:val="24"/>
          <w:szCs w:val="24"/>
        </w:rPr>
        <w:t>(g</w:t>
      </w:r>
      <w:r w:rsidR="00451013" w:rsidRPr="00895246">
        <w:rPr>
          <w:rFonts w:cstheme="minorHAnsi"/>
          <w:bCs/>
          <w:color w:val="000000"/>
          <w:spacing w:val="8"/>
          <w:sz w:val="24"/>
          <w:szCs w:val="24"/>
        </w:rPr>
        <w:t>aleristas de origen</w:t>
      </w:r>
      <w:r w:rsidR="0038343E" w:rsidRPr="00895246">
        <w:rPr>
          <w:rFonts w:cstheme="minorHAnsi"/>
          <w:bCs/>
          <w:color w:val="000000"/>
          <w:spacing w:val="8"/>
          <w:sz w:val="24"/>
          <w:szCs w:val="24"/>
        </w:rPr>
        <w:t xml:space="preserve"> extremeño, naturales de Hervás</w:t>
      </w:r>
      <w:r w:rsidRPr="00895246">
        <w:rPr>
          <w:rFonts w:cstheme="minorHAnsi"/>
          <w:bCs/>
          <w:color w:val="000000"/>
          <w:spacing w:val="8"/>
          <w:sz w:val="24"/>
          <w:szCs w:val="24"/>
        </w:rPr>
        <w:t>)</w:t>
      </w:r>
      <w:r w:rsidR="0038343E" w:rsidRPr="00895246">
        <w:rPr>
          <w:rFonts w:cstheme="minorHAnsi"/>
          <w:bCs/>
          <w:color w:val="000000"/>
          <w:spacing w:val="8"/>
          <w:sz w:val="24"/>
          <w:szCs w:val="24"/>
        </w:rPr>
        <w:t xml:space="preserve"> y la </w:t>
      </w:r>
      <w:r w:rsidR="00451013" w:rsidRPr="00895246">
        <w:rPr>
          <w:rFonts w:cstheme="minorHAnsi"/>
          <w:bCs/>
          <w:color w:val="000000"/>
          <w:spacing w:val="8"/>
          <w:sz w:val="24"/>
          <w:szCs w:val="24"/>
        </w:rPr>
        <w:t xml:space="preserve">Galería Helga de Alvear (Madrid). </w:t>
      </w:r>
    </w:p>
    <w:sectPr w:rsidR="000769E4" w:rsidRPr="008952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13"/>
    <w:rsid w:val="000769E4"/>
    <w:rsid w:val="0038343E"/>
    <w:rsid w:val="00451013"/>
    <w:rsid w:val="00895246"/>
    <w:rsid w:val="008B2093"/>
    <w:rsid w:val="00B96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F2D6"/>
  <w15:chartTrackingRefBased/>
  <w15:docId w15:val="{A0E34248-027E-4594-9296-576B9139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3306</Words>
  <Characters>18183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hectord.gil06@gmail.com</dc:creator>
  <cp:keywords/>
  <dc:description/>
  <cp:lastModifiedBy>hectord.gil06@gmail.com</cp:lastModifiedBy>
  <cp:revision>2</cp:revision>
  <dcterms:created xsi:type="dcterms:W3CDTF">2023-02-24T17:12:00Z</dcterms:created>
  <dcterms:modified xsi:type="dcterms:W3CDTF">2023-02-24T17:54:00Z</dcterms:modified>
</cp:coreProperties>
</file>