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2972"/>
        <w:gridCol w:w="2125"/>
        <w:gridCol w:w="1337"/>
        <w:gridCol w:w="3760"/>
      </w:tblGrid>
      <w:tr w:rsidR="00057913" w:rsidRPr="00AC3158" w14:paraId="150628F5" w14:textId="77777777" w:rsidTr="00780046">
        <w:trPr>
          <w:trHeight w:val="1527"/>
        </w:trPr>
        <w:tc>
          <w:tcPr>
            <w:tcW w:w="2972" w:type="dxa"/>
          </w:tcPr>
          <w:p w14:paraId="3D993277" w14:textId="77777777" w:rsidR="00057913" w:rsidRPr="00AC3158" w:rsidRDefault="00057913" w:rsidP="00780046">
            <w:pPr>
              <w:tabs>
                <w:tab w:val="center" w:pos="4252"/>
                <w:tab w:val="right" w:pos="8504"/>
              </w:tabs>
              <w:spacing w:line="240" w:lineRule="atLeast"/>
              <w:ind w:right="357"/>
              <w:rPr>
                <w:rFonts w:ascii="Gill Sans Std" w:hAnsi="Gill Sans Std" w:cs="Calibri"/>
                <w:w w:val="75"/>
              </w:rPr>
            </w:pPr>
            <w:r>
              <w:rPr>
                <w:rFonts w:ascii="Gill Sans Std" w:hAnsi="Gill Sans Std" w:cs="Calibri"/>
                <w:noProof/>
                <w:w w:val="75"/>
                <w:lang w:eastAsia="es-ES"/>
              </w:rPr>
              <w:drawing>
                <wp:inline distT="0" distB="0" distL="0" distR="0" wp14:anchorId="6585D6CD" wp14:editId="5A8E5614">
                  <wp:extent cx="1750060" cy="946150"/>
                  <wp:effectExtent l="0" t="0" r="254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NEE-INDUSTRI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0060" cy="946150"/>
                          </a:xfrm>
                          <a:prstGeom prst="rect">
                            <a:avLst/>
                          </a:prstGeom>
                        </pic:spPr>
                      </pic:pic>
                    </a:graphicData>
                  </a:graphic>
                </wp:inline>
              </w:drawing>
            </w:r>
          </w:p>
        </w:tc>
        <w:tc>
          <w:tcPr>
            <w:tcW w:w="3462" w:type="dxa"/>
            <w:gridSpan w:val="2"/>
          </w:tcPr>
          <w:p w14:paraId="3931CD75" w14:textId="77777777" w:rsidR="00057913" w:rsidRPr="00AC3158" w:rsidRDefault="00057913" w:rsidP="00780046">
            <w:pPr>
              <w:tabs>
                <w:tab w:val="center" w:pos="4252"/>
                <w:tab w:val="right" w:pos="8504"/>
              </w:tabs>
              <w:spacing w:line="240" w:lineRule="atLeast"/>
              <w:ind w:right="357"/>
              <w:rPr>
                <w:rFonts w:ascii="Gill Sans Std" w:hAnsi="Gill Sans Std" w:cs="Calibri"/>
                <w:w w:val="75"/>
              </w:rPr>
            </w:pPr>
            <w:r w:rsidRPr="00AC3158">
              <w:rPr>
                <w:noProof/>
                <w:lang w:eastAsia="es-ES"/>
              </w:rPr>
              <w:drawing>
                <wp:anchor distT="0" distB="0" distL="114300" distR="114300" simplePos="0" relativeHeight="251661312" behindDoc="0" locked="0" layoutInCell="1" allowOverlap="1" wp14:anchorId="218934C7" wp14:editId="27BA8545">
                  <wp:simplePos x="0" y="0"/>
                  <wp:positionH relativeFrom="column">
                    <wp:posOffset>681990</wp:posOffset>
                  </wp:positionH>
                  <wp:positionV relativeFrom="paragraph">
                    <wp:posOffset>18415</wp:posOffset>
                  </wp:positionV>
                  <wp:extent cx="817880" cy="726077"/>
                  <wp:effectExtent l="0" t="0" r="1270" b="0"/>
                  <wp:wrapNone/>
                  <wp:docPr id="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cstate="print"/>
                          <a:srcRect/>
                          <a:stretch>
                            <a:fillRect/>
                          </a:stretch>
                        </pic:blipFill>
                        <pic:spPr bwMode="auto">
                          <a:xfrm>
                            <a:off x="0" y="0"/>
                            <a:ext cx="817880" cy="72607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760" w:type="dxa"/>
          </w:tcPr>
          <w:p w14:paraId="46A3CD42" w14:textId="77777777" w:rsidR="00057913" w:rsidRPr="00AC3158" w:rsidRDefault="00057913" w:rsidP="00780046">
            <w:pPr>
              <w:tabs>
                <w:tab w:val="center" w:pos="4252"/>
                <w:tab w:val="right" w:pos="8504"/>
              </w:tabs>
              <w:spacing w:line="240" w:lineRule="atLeast"/>
              <w:ind w:right="357"/>
              <w:rPr>
                <w:rFonts w:ascii="Gill Sans Std" w:hAnsi="Gill Sans Std" w:cs="Calibri"/>
                <w:w w:val="75"/>
              </w:rPr>
            </w:pPr>
            <w:r>
              <w:rPr>
                <w:noProof/>
                <w:lang w:eastAsia="es-ES"/>
              </w:rPr>
              <w:drawing>
                <wp:inline distT="0" distB="0" distL="0" distR="0" wp14:anchorId="39976CC7" wp14:editId="0134D76D">
                  <wp:extent cx="2133600" cy="768103"/>
                  <wp:effectExtent l="0" t="0" r="0" b="0"/>
                  <wp:docPr id="157190926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pic:nvPicPr>
                        <pic:blipFill>
                          <a:blip r:embed="rId10">
                            <a:extLst>
                              <a:ext uri="{28A0092B-C50C-407E-A947-70E740481C1C}">
                                <a14:useLocalDpi xmlns:a14="http://schemas.microsoft.com/office/drawing/2010/main" val="0"/>
                              </a:ext>
                            </a:extLst>
                          </a:blip>
                          <a:stretch>
                            <a:fillRect/>
                          </a:stretch>
                        </pic:blipFill>
                        <pic:spPr>
                          <a:xfrm>
                            <a:off x="0" y="0"/>
                            <a:ext cx="2199586" cy="791858"/>
                          </a:xfrm>
                          <a:prstGeom prst="rect">
                            <a:avLst/>
                          </a:prstGeom>
                        </pic:spPr>
                      </pic:pic>
                    </a:graphicData>
                  </a:graphic>
                </wp:inline>
              </w:drawing>
            </w:r>
          </w:p>
        </w:tc>
      </w:tr>
      <w:tr w:rsidR="00057913" w:rsidRPr="00AC3158" w14:paraId="5AD98310" w14:textId="77777777" w:rsidTr="00780046">
        <w:trPr>
          <w:trHeight w:val="274"/>
        </w:trPr>
        <w:tc>
          <w:tcPr>
            <w:tcW w:w="5097" w:type="dxa"/>
            <w:gridSpan w:val="2"/>
          </w:tcPr>
          <w:p w14:paraId="6B43630D" w14:textId="77777777" w:rsidR="009C7FEE" w:rsidRPr="008E485A" w:rsidRDefault="009C7FEE" w:rsidP="009C7FEE">
            <w:pPr>
              <w:tabs>
                <w:tab w:val="center" w:pos="4252"/>
                <w:tab w:val="right" w:pos="8504"/>
              </w:tabs>
              <w:spacing w:after="0" w:line="240" w:lineRule="atLeast"/>
              <w:ind w:right="357"/>
              <w:rPr>
                <w:rFonts w:ascii="Gill Sans Std" w:eastAsia="Gill Sans Std" w:hAnsi="Gill Sans Std" w:cs="Gill Sans Std"/>
                <w:b/>
                <w:bCs/>
                <w:sz w:val="20"/>
                <w:szCs w:val="20"/>
              </w:rPr>
            </w:pPr>
            <w:r w:rsidRPr="008E485A">
              <w:rPr>
                <w:rFonts w:ascii="Gill Sans Std" w:eastAsia="Gill Sans Std" w:hAnsi="Gill Sans Std" w:cs="Gill Sans Std"/>
                <w:b/>
                <w:bCs/>
                <w:sz w:val="20"/>
                <w:szCs w:val="20"/>
              </w:rPr>
              <w:t>Fondo Europeo de Desarrollo Regional</w:t>
            </w:r>
          </w:p>
          <w:p w14:paraId="285DF986" w14:textId="133BD0C1" w:rsidR="00057913" w:rsidRPr="00950DD3" w:rsidRDefault="009C7FEE" w:rsidP="009C7FEE">
            <w:pPr>
              <w:pStyle w:val="Piedepgina"/>
              <w:rPr>
                <w:rFonts w:ascii="Gill Sans Std" w:hAnsi="Gill Sans Std"/>
                <w:b/>
                <w:bCs/>
                <w:color w:val="898D8D"/>
                <w:w w:val="75"/>
              </w:rPr>
            </w:pPr>
            <w:r w:rsidRPr="008E485A">
              <w:rPr>
                <w:rFonts w:ascii="Gill Sans Std" w:hAnsi="Gill Sans Std"/>
                <w:b/>
                <w:bCs/>
                <w:w w:val="75"/>
                <w:sz w:val="20"/>
                <w:szCs w:val="20"/>
              </w:rPr>
              <w:t>Una manera de hacer Europa</w:t>
            </w:r>
          </w:p>
        </w:tc>
        <w:tc>
          <w:tcPr>
            <w:tcW w:w="5097" w:type="dxa"/>
            <w:gridSpan w:val="2"/>
          </w:tcPr>
          <w:p w14:paraId="323CA02C" w14:textId="18CC28BC" w:rsidR="00057913" w:rsidRPr="00950DD3" w:rsidRDefault="00057913" w:rsidP="00780046">
            <w:pPr>
              <w:tabs>
                <w:tab w:val="center" w:pos="4252"/>
                <w:tab w:val="right" w:pos="8504"/>
              </w:tabs>
              <w:spacing w:after="360" w:line="240" w:lineRule="atLeast"/>
              <w:ind w:right="357"/>
              <w:jc w:val="center"/>
              <w:rPr>
                <w:rFonts w:asciiTheme="minorHAnsi" w:hAnsiTheme="minorHAnsi"/>
                <w:noProof/>
                <w:color w:val="FF0000"/>
                <w:sz w:val="16"/>
                <w:szCs w:val="16"/>
                <w:lang w:eastAsia="es-ES"/>
              </w:rPr>
            </w:pPr>
          </w:p>
        </w:tc>
      </w:tr>
    </w:tbl>
    <w:p w14:paraId="56AE9B09" w14:textId="77777777" w:rsidR="00057913" w:rsidRDefault="00057913">
      <w:pPr>
        <w:jc w:val="center"/>
        <w:rPr>
          <w:rFonts w:ascii="Arial" w:hAnsi="Arial" w:cs="Arial"/>
          <w:b/>
          <w:sz w:val="24"/>
          <w:szCs w:val="24"/>
        </w:rPr>
      </w:pPr>
    </w:p>
    <w:p w14:paraId="133B15A0" w14:textId="77777777" w:rsidR="0068231F" w:rsidRDefault="00057913">
      <w:pPr>
        <w:spacing w:after="0"/>
        <w:jc w:val="center"/>
        <w:rPr>
          <w:rFonts w:ascii="Arial" w:hAnsi="Arial" w:cs="Arial"/>
          <w:b/>
          <w:sz w:val="32"/>
          <w:szCs w:val="32"/>
        </w:rPr>
      </w:pPr>
      <w:r>
        <w:rPr>
          <w:rFonts w:ascii="Arial" w:hAnsi="Arial" w:cs="Arial"/>
          <w:b/>
          <w:sz w:val="32"/>
          <w:szCs w:val="32"/>
        </w:rPr>
        <w:t>MODELO DE MEMORIA DESCRIPTIVA</w:t>
      </w:r>
    </w:p>
    <w:p w14:paraId="5A39BBE3" w14:textId="77777777" w:rsidR="0068231F" w:rsidRDefault="0068231F">
      <w:pPr>
        <w:jc w:val="center"/>
        <w:rPr>
          <w:rFonts w:ascii="Arial" w:hAnsi="Arial" w:cs="Arial"/>
          <w:b/>
          <w:sz w:val="24"/>
          <w:szCs w:val="24"/>
        </w:rPr>
      </w:pPr>
    </w:p>
    <w:p w14:paraId="41C8F396" w14:textId="77777777" w:rsidR="0068231F" w:rsidRDefault="0068231F">
      <w:pPr>
        <w:jc w:val="center"/>
        <w:rPr>
          <w:rFonts w:ascii="Arial" w:hAnsi="Arial" w:cs="Arial"/>
          <w:b/>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0194"/>
      </w:tblGrid>
      <w:tr w:rsidR="0068231F" w14:paraId="2207EBBB" w14:textId="77777777">
        <w:tc>
          <w:tcPr>
            <w:tcW w:w="101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F1BB69" w14:textId="77777777" w:rsidR="0068231F" w:rsidRDefault="00057913">
            <w:pPr>
              <w:spacing w:before="120" w:after="120"/>
              <w:jc w:val="center"/>
              <w:rPr>
                <w:rFonts w:ascii="Arial" w:hAnsi="Arial" w:cs="Arial"/>
                <w:b/>
                <w:sz w:val="32"/>
                <w:szCs w:val="32"/>
              </w:rPr>
            </w:pPr>
            <w:r>
              <w:rPr>
                <w:rFonts w:ascii="Arial" w:hAnsi="Arial" w:cs="Arial"/>
                <w:b/>
                <w:sz w:val="32"/>
                <w:szCs w:val="32"/>
              </w:rPr>
              <w:t>SUBVENCIONES PARA ACTUACIONES DE EFICIENCIA ENERGÉTICA EN PYME Y GRAN EMPRESA DEL SECTOR INDUSTRIAL EN EXTREMADURA</w:t>
            </w:r>
          </w:p>
        </w:tc>
      </w:tr>
    </w:tbl>
    <w:p w14:paraId="72A3D3EC" w14:textId="77777777" w:rsidR="0068231F" w:rsidRDefault="0068231F">
      <w:pPr>
        <w:jc w:val="center"/>
        <w:rPr>
          <w:rFonts w:ascii="Arial" w:hAnsi="Arial" w:cs="Arial"/>
          <w:b/>
          <w:sz w:val="24"/>
          <w:szCs w:val="24"/>
        </w:rPr>
      </w:pPr>
    </w:p>
    <w:p w14:paraId="0D0B940D" w14:textId="77777777" w:rsidR="0068231F" w:rsidRDefault="0068231F">
      <w:pPr>
        <w:jc w:val="center"/>
        <w:rPr>
          <w:rFonts w:ascii="Arial" w:hAnsi="Arial" w:cs="Arial"/>
          <w:b/>
          <w:sz w:val="24"/>
          <w:szCs w:val="24"/>
        </w:rPr>
      </w:pPr>
    </w:p>
    <w:p w14:paraId="6C12F478" w14:textId="77777777" w:rsidR="0068231F" w:rsidRDefault="00057913">
      <w:pPr>
        <w:jc w:val="both"/>
        <w:rPr>
          <w:rFonts w:ascii="Arial" w:hAnsi="Arial" w:cs="Arial"/>
          <w:bCs/>
          <w:i/>
          <w:iCs/>
          <w:sz w:val="18"/>
          <w:szCs w:val="18"/>
        </w:rPr>
      </w:pPr>
      <w:r>
        <w:rPr>
          <w:rFonts w:ascii="Arial" w:hAnsi="Arial" w:cs="Arial"/>
          <w:b/>
        </w:rPr>
        <w:t xml:space="preserve">PROYECTO: </w:t>
      </w:r>
      <w:r>
        <w:rPr>
          <w:rFonts w:ascii="Arial" w:hAnsi="Arial" w:cs="Arial"/>
          <w:bCs/>
          <w:i/>
          <w:iCs/>
          <w:sz w:val="18"/>
          <w:szCs w:val="18"/>
        </w:rPr>
        <w:t>(título)</w:t>
      </w:r>
    </w:p>
    <w:p w14:paraId="0E27B00A" w14:textId="77777777" w:rsidR="0068231F" w:rsidRDefault="0068231F">
      <w:pPr>
        <w:jc w:val="both"/>
        <w:rPr>
          <w:rFonts w:ascii="Arial" w:hAnsi="Arial" w:cs="Arial"/>
          <w:b/>
        </w:rPr>
      </w:pPr>
    </w:p>
    <w:p w14:paraId="520D1B37" w14:textId="35763536" w:rsidR="0068231F" w:rsidRDefault="00057913">
      <w:pPr>
        <w:jc w:val="both"/>
        <w:rPr>
          <w:rFonts w:ascii="Arial" w:hAnsi="Arial" w:cs="Arial"/>
          <w:bCs/>
          <w:i/>
          <w:iCs/>
          <w:sz w:val="18"/>
          <w:szCs w:val="18"/>
        </w:rPr>
      </w:pPr>
      <w:r w:rsidRPr="00057913">
        <w:rPr>
          <w:rFonts w:ascii="Arial" w:hAnsi="Arial" w:cs="Arial"/>
          <w:b/>
        </w:rPr>
        <w:t>TIPOLOGÍA</w:t>
      </w:r>
      <w:r w:rsidR="009C7FEE">
        <w:rPr>
          <w:rFonts w:ascii="Arial" w:hAnsi="Arial" w:cs="Arial"/>
          <w:b/>
        </w:rPr>
        <w:t xml:space="preserve"> DE ACTUACIONES A REALIZAR</w:t>
      </w:r>
      <w:r>
        <w:rPr>
          <w:rFonts w:ascii="Arial" w:hAnsi="Arial" w:cs="Arial"/>
          <w:b/>
        </w:rPr>
        <w:t xml:space="preserve">: </w:t>
      </w:r>
      <w:r>
        <w:rPr>
          <w:rFonts w:ascii="Arial" w:hAnsi="Arial" w:cs="Arial"/>
          <w:bCs/>
          <w:i/>
          <w:iCs/>
          <w:sz w:val="18"/>
          <w:szCs w:val="18"/>
        </w:rPr>
        <w:t>(marcar las que procedan)</w:t>
      </w:r>
    </w:p>
    <w:p w14:paraId="60061E4C" w14:textId="77777777" w:rsidR="0068231F" w:rsidRDefault="0068231F">
      <w:pPr>
        <w:spacing w:after="0"/>
        <w:jc w:val="both"/>
        <w:rPr>
          <w:rFonts w:ascii="Arial" w:hAnsi="Arial" w:cs="Arial"/>
          <w:bCs/>
          <w:sz w:val="16"/>
          <w:szCs w:val="16"/>
        </w:rPr>
      </w:pPr>
    </w:p>
    <w:p w14:paraId="66F53171" w14:textId="72AEBB1B" w:rsidR="0068231F" w:rsidRDefault="00057913">
      <w:pPr>
        <w:spacing w:before="240" w:after="240" w:line="240" w:lineRule="auto"/>
        <w:ind w:left="708"/>
        <w:jc w:val="both"/>
        <w:rPr>
          <w:rFonts w:ascii="Arial" w:eastAsia="Times New Roman" w:hAnsi="Arial" w:cs="Arial"/>
          <w:b/>
          <w:lang w:eastAsia="es-ES"/>
        </w:rPr>
      </w:pPr>
      <w:r>
        <w:fldChar w:fldCharType="begin">
          <w:ffData>
            <w:name w:val=""/>
            <w:enabled/>
            <w:calcOnExit w:val="0"/>
            <w:checkBox>
              <w:sizeAuto/>
              <w:default w:val="0"/>
            </w:checkBox>
          </w:ffData>
        </w:fldChar>
      </w:r>
      <w:r>
        <w:instrText>FORMCHECKBOX</w:instrText>
      </w:r>
      <w:r w:rsidR="007D72D4">
        <w:fldChar w:fldCharType="separate"/>
      </w:r>
      <w:r>
        <w:fldChar w:fldCharType="end"/>
      </w:r>
      <w:r>
        <w:rPr>
          <w:rFonts w:ascii="Arial" w:eastAsia="Times New Roman" w:hAnsi="Arial" w:cs="Arial"/>
          <w:b/>
          <w:lang w:eastAsia="es-ES"/>
        </w:rPr>
        <w:t xml:space="preserve"> Tipo 1: Mejora de la tecnología en equipos y procesos industriales</w:t>
      </w:r>
    </w:p>
    <w:p w14:paraId="0D1BF89F" w14:textId="5825AD7A" w:rsidR="0068231F" w:rsidRDefault="00057913">
      <w:pPr>
        <w:ind w:left="708"/>
        <w:jc w:val="both"/>
        <w:rPr>
          <w:rFonts w:ascii="Arial" w:eastAsia="Times New Roman" w:hAnsi="Arial" w:cs="Arial"/>
          <w:b/>
          <w:lang w:eastAsia="es-ES"/>
        </w:rPr>
      </w:pPr>
      <w:r>
        <w:fldChar w:fldCharType="begin">
          <w:ffData>
            <w:name w:val=""/>
            <w:enabled/>
            <w:calcOnExit w:val="0"/>
            <w:checkBox>
              <w:sizeAuto/>
              <w:default w:val="0"/>
            </w:checkBox>
          </w:ffData>
        </w:fldChar>
      </w:r>
      <w:r>
        <w:instrText>FORMCHECKBOX</w:instrText>
      </w:r>
      <w:r w:rsidR="007D72D4">
        <w:fldChar w:fldCharType="separate"/>
      </w:r>
      <w:r>
        <w:fldChar w:fldCharType="end"/>
      </w:r>
      <w:r>
        <w:rPr>
          <w:rFonts w:ascii="Arial" w:eastAsia="Times New Roman" w:hAnsi="Arial" w:cs="Arial"/>
          <w:b/>
          <w:lang w:eastAsia="es-ES"/>
        </w:rPr>
        <w:t xml:space="preserve"> Tipo 2: Implantación de sistemas de gestión energética</w:t>
      </w:r>
    </w:p>
    <w:p w14:paraId="44EAFD9C" w14:textId="77777777" w:rsidR="0068231F" w:rsidRDefault="0068231F">
      <w:pPr>
        <w:jc w:val="both"/>
        <w:rPr>
          <w:rFonts w:ascii="Arial" w:hAnsi="Arial" w:cs="Arial"/>
          <w:b/>
        </w:rPr>
      </w:pPr>
    </w:p>
    <w:p w14:paraId="7CC09CE0" w14:textId="77777777" w:rsidR="0068231F" w:rsidRDefault="00057913">
      <w:pPr>
        <w:pStyle w:val="Prrafodelista"/>
        <w:spacing w:after="240"/>
        <w:ind w:left="0"/>
        <w:jc w:val="both"/>
        <w:rPr>
          <w:rFonts w:ascii="Arial" w:hAnsi="Arial" w:cs="Arial"/>
          <w:i/>
          <w:iCs/>
          <w:sz w:val="18"/>
          <w:szCs w:val="18"/>
        </w:rPr>
      </w:pPr>
      <w:r>
        <w:rPr>
          <w:rFonts w:ascii="Arial" w:hAnsi="Arial" w:cs="Arial"/>
          <w:b/>
          <w:bCs/>
        </w:rPr>
        <w:t xml:space="preserve">SOLICITANTE: </w:t>
      </w:r>
      <w:r>
        <w:rPr>
          <w:rFonts w:ascii="Arial" w:hAnsi="Arial" w:cs="Arial"/>
          <w:i/>
          <w:iCs/>
          <w:sz w:val="18"/>
          <w:szCs w:val="18"/>
        </w:rPr>
        <w:t>(nombre o razón social)</w:t>
      </w:r>
    </w:p>
    <w:p w14:paraId="4B94D5A5" w14:textId="77777777" w:rsidR="0068231F" w:rsidRDefault="0068231F">
      <w:pPr>
        <w:pStyle w:val="Prrafodelista"/>
        <w:spacing w:after="240"/>
        <w:ind w:left="0"/>
        <w:jc w:val="both"/>
        <w:rPr>
          <w:rFonts w:ascii="Arial" w:hAnsi="Arial" w:cs="Arial"/>
        </w:rPr>
      </w:pPr>
    </w:p>
    <w:p w14:paraId="3DEEC669" w14:textId="77777777" w:rsidR="0068231F" w:rsidRDefault="0068231F">
      <w:pPr>
        <w:pStyle w:val="Prrafodelista"/>
        <w:spacing w:after="240"/>
        <w:ind w:left="0"/>
        <w:jc w:val="both"/>
        <w:rPr>
          <w:rFonts w:ascii="Arial" w:hAnsi="Arial" w:cs="Arial"/>
        </w:rPr>
      </w:pPr>
    </w:p>
    <w:p w14:paraId="1C0F72ED" w14:textId="03DCA214" w:rsidR="0068231F" w:rsidRDefault="00057913">
      <w:pPr>
        <w:pStyle w:val="Prrafodelista"/>
        <w:spacing w:after="240"/>
        <w:ind w:left="0"/>
        <w:jc w:val="both"/>
        <w:rPr>
          <w:rFonts w:ascii="Arial" w:hAnsi="Arial" w:cs="Arial"/>
          <w:sz w:val="20"/>
          <w:szCs w:val="20"/>
        </w:rPr>
      </w:pPr>
      <w:r>
        <w:rPr>
          <w:rFonts w:ascii="Arial" w:hAnsi="Arial" w:cs="Arial"/>
          <w:color w:val="000000"/>
          <w:sz w:val="20"/>
          <w:szCs w:val="20"/>
        </w:rPr>
        <w:t xml:space="preserve">Todos los datos que figuren en la presente Memoria deberán ser coherentes con los consignados en la solicitud de subvención. Deberán contener, como mínimo, los aspectos que se detallan en el presente documento y deberá ser realizada y suscrita por técnico titulado competente </w:t>
      </w:r>
      <w:proofErr w:type="gramStart"/>
      <w:r>
        <w:rPr>
          <w:rFonts w:ascii="Arial" w:hAnsi="Arial" w:cs="Arial"/>
          <w:color w:val="000000"/>
          <w:sz w:val="20"/>
          <w:szCs w:val="20"/>
        </w:rPr>
        <w:t>en razón del</w:t>
      </w:r>
      <w:proofErr w:type="gramEnd"/>
      <w:r>
        <w:rPr>
          <w:rFonts w:ascii="Arial" w:hAnsi="Arial" w:cs="Arial"/>
          <w:color w:val="000000"/>
          <w:sz w:val="20"/>
          <w:szCs w:val="20"/>
        </w:rPr>
        <w:t xml:space="preserve"> tipo de proyecto a realizar. </w:t>
      </w:r>
      <w:r>
        <w:rPr>
          <w:rFonts w:ascii="Arial" w:hAnsi="Arial" w:cs="Arial"/>
          <w:sz w:val="20"/>
          <w:szCs w:val="20"/>
        </w:rPr>
        <w:t>La cumplimentación incorrecta y/o incompleta de cualquiera de sus apartados, podrá ser motivo de denegación de la ayuda solicitada.</w:t>
      </w:r>
    </w:p>
    <w:p w14:paraId="45FB0818" w14:textId="77777777" w:rsidR="0068231F" w:rsidRDefault="0068231F">
      <w:pPr>
        <w:pStyle w:val="Prrafodelista"/>
        <w:spacing w:after="240"/>
        <w:ind w:left="0"/>
        <w:jc w:val="both"/>
        <w:rPr>
          <w:rFonts w:ascii="Arial" w:hAnsi="Arial" w:cs="Arial"/>
          <w:sz w:val="20"/>
          <w:szCs w:val="20"/>
        </w:rPr>
      </w:pPr>
    </w:p>
    <w:p w14:paraId="1C14FADA" w14:textId="10B23FC3" w:rsidR="00A46199" w:rsidRDefault="00057913">
      <w:pPr>
        <w:pStyle w:val="Prrafodelista"/>
        <w:spacing w:after="240"/>
        <w:ind w:left="0"/>
        <w:jc w:val="both"/>
        <w:rPr>
          <w:rFonts w:ascii="Arial" w:hAnsi="Arial" w:cs="Arial"/>
          <w:sz w:val="20"/>
          <w:szCs w:val="20"/>
        </w:rPr>
      </w:pPr>
      <w:r>
        <w:rPr>
          <w:rFonts w:ascii="Arial" w:hAnsi="Arial" w:cs="Arial"/>
          <w:sz w:val="20"/>
          <w:szCs w:val="20"/>
        </w:rPr>
        <w:t xml:space="preserve">Esta memoria descriptiva </w:t>
      </w:r>
      <w:r w:rsidR="00A46199">
        <w:rPr>
          <w:rFonts w:ascii="Arial" w:hAnsi="Arial" w:cs="Arial"/>
          <w:sz w:val="20"/>
          <w:szCs w:val="20"/>
        </w:rPr>
        <w:t xml:space="preserve">se presentará </w:t>
      </w:r>
      <w:r>
        <w:rPr>
          <w:rFonts w:ascii="Arial" w:hAnsi="Arial" w:cs="Arial"/>
          <w:sz w:val="20"/>
          <w:szCs w:val="20"/>
        </w:rPr>
        <w:t xml:space="preserve">junto con la solicitud de ayuda, </w:t>
      </w:r>
      <w:r w:rsidR="00A46199">
        <w:rPr>
          <w:rFonts w:ascii="Arial" w:hAnsi="Arial" w:cs="Arial"/>
          <w:sz w:val="20"/>
          <w:szCs w:val="20"/>
        </w:rPr>
        <w:t>conforme lo establecido en punto décimo de la Resolución de la Secretaría General de la Consejería para la Transición Ecológica y Sostenibilidad, de 28 de septiembre de 2020 por la que se establece la convocatoria de subvenciones para actuaciones de eficiencia energética en PYME y gran empresa del sector industrial en Extremadura.</w:t>
      </w:r>
    </w:p>
    <w:p w14:paraId="36358A95" w14:textId="02F96021" w:rsidR="0068231F" w:rsidRDefault="0068231F">
      <w:pPr>
        <w:pStyle w:val="Prrafodelista"/>
        <w:spacing w:after="240"/>
        <w:ind w:left="0"/>
        <w:jc w:val="both"/>
        <w:rPr>
          <w:rFonts w:ascii="Arial" w:hAnsi="Arial" w:cs="Arial"/>
          <w:i/>
          <w:sz w:val="20"/>
          <w:szCs w:val="20"/>
        </w:rPr>
      </w:pPr>
    </w:p>
    <w:p w14:paraId="28D6099D" w14:textId="5F21C0DD" w:rsidR="0068231F" w:rsidRPr="008E485A" w:rsidRDefault="008E485A" w:rsidP="008E485A">
      <w:pPr>
        <w:pageBreakBefore/>
        <w:shd w:val="clear" w:color="auto" w:fill="D9D9D9"/>
        <w:rPr>
          <w:rFonts w:ascii="Arial" w:hAnsi="Arial" w:cs="Arial"/>
          <w:b/>
          <w:bCs/>
          <w:sz w:val="24"/>
          <w:szCs w:val="24"/>
          <w:lang w:eastAsia="es-ES"/>
        </w:rPr>
      </w:pPr>
      <w:r w:rsidRPr="008E485A">
        <w:rPr>
          <w:rFonts w:ascii="Arial" w:hAnsi="Arial" w:cs="Arial"/>
          <w:b/>
          <w:bCs/>
          <w:sz w:val="24"/>
          <w:szCs w:val="24"/>
          <w:lang w:eastAsia="es-ES"/>
        </w:rPr>
        <w:lastRenderedPageBreak/>
        <w:t>1.</w:t>
      </w:r>
      <w:r>
        <w:rPr>
          <w:rFonts w:ascii="Arial" w:hAnsi="Arial" w:cs="Arial"/>
          <w:b/>
          <w:bCs/>
          <w:sz w:val="24"/>
          <w:szCs w:val="24"/>
          <w:lang w:eastAsia="es-ES"/>
        </w:rPr>
        <w:t xml:space="preserve"> </w:t>
      </w:r>
      <w:r w:rsidR="00057913" w:rsidRPr="008E485A">
        <w:rPr>
          <w:rFonts w:ascii="Arial" w:hAnsi="Arial" w:cs="Arial"/>
          <w:b/>
          <w:bCs/>
          <w:sz w:val="24"/>
          <w:szCs w:val="24"/>
          <w:lang w:eastAsia="es-ES"/>
        </w:rPr>
        <w:t>IDENTIFICACIÓN DEL SOLICITANTE Y DEL PROYECTO</w:t>
      </w:r>
    </w:p>
    <w:p w14:paraId="439FA23B" w14:textId="018719F5" w:rsidR="009C7FEE" w:rsidRDefault="009C7FEE" w:rsidP="009C7FEE">
      <w:pPr>
        <w:pStyle w:val="Textoindependiente31"/>
        <w:jc w:val="left"/>
        <w:rPr>
          <w:b/>
          <w:bCs/>
          <w:strike/>
          <w:sz w:val="16"/>
          <w:szCs w:val="16"/>
          <w:lang w:eastAsia="es-ES"/>
        </w:rPr>
      </w:pPr>
    </w:p>
    <w:p w14:paraId="36FB8972" w14:textId="77777777" w:rsidR="000846AF" w:rsidRDefault="000846AF" w:rsidP="009C7FEE">
      <w:pPr>
        <w:pStyle w:val="Textoindependiente31"/>
        <w:jc w:val="left"/>
        <w:rPr>
          <w:b/>
          <w:bCs/>
          <w:strike/>
          <w:sz w:val="16"/>
          <w:szCs w:val="16"/>
          <w:lang w:eastAsia="es-ES"/>
        </w:rPr>
      </w:pPr>
    </w:p>
    <w:tbl>
      <w:tblPr>
        <w:tblW w:w="10174" w:type="dxa"/>
        <w:jc w:val="center"/>
        <w:tblLook w:val="0000" w:firstRow="0" w:lastRow="0" w:firstColumn="0" w:lastColumn="0" w:noHBand="0" w:noVBand="0"/>
      </w:tblPr>
      <w:tblGrid>
        <w:gridCol w:w="1579"/>
        <w:gridCol w:w="475"/>
        <w:gridCol w:w="2118"/>
        <w:gridCol w:w="2068"/>
        <w:gridCol w:w="496"/>
        <w:gridCol w:w="168"/>
        <w:gridCol w:w="166"/>
        <w:gridCol w:w="1448"/>
        <w:gridCol w:w="1656"/>
      </w:tblGrid>
      <w:tr w:rsidR="009C7FEE" w14:paraId="7B290E5B" w14:textId="77777777" w:rsidTr="009C7FEE">
        <w:trPr>
          <w:trHeight w:val="340"/>
          <w:jc w:val="center"/>
        </w:trPr>
        <w:tc>
          <w:tcPr>
            <w:tcW w:w="10174" w:type="dxa"/>
            <w:gridSpan w:val="9"/>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vAlign w:val="center"/>
          </w:tcPr>
          <w:p w14:paraId="5E1F8B1F" w14:textId="77777777" w:rsidR="009C7FEE" w:rsidRDefault="009C7FEE" w:rsidP="00780046">
            <w:pPr>
              <w:pStyle w:val="Textoindependiente31"/>
              <w:jc w:val="left"/>
              <w:rPr>
                <w:sz w:val="12"/>
                <w:szCs w:val="12"/>
                <w:lang w:eastAsia="es-ES"/>
              </w:rPr>
            </w:pPr>
            <w:r>
              <w:rPr>
                <w:b/>
                <w:bCs/>
                <w:sz w:val="20"/>
                <w:szCs w:val="20"/>
                <w:lang w:eastAsia="es-ES"/>
              </w:rPr>
              <w:t>1.1. DATOS DEL SOLICITANTE</w:t>
            </w:r>
          </w:p>
        </w:tc>
      </w:tr>
      <w:tr w:rsidR="009C7FEE" w14:paraId="77E810C1" w14:textId="77777777" w:rsidTr="00964E55">
        <w:trPr>
          <w:trHeight w:val="340"/>
          <w:jc w:val="center"/>
        </w:trPr>
        <w:tc>
          <w:tcPr>
            <w:tcW w:w="7070" w:type="dxa"/>
            <w:gridSpan w:val="7"/>
            <w:tcBorders>
              <w:top w:val="single" w:sz="12" w:space="0" w:color="000000"/>
              <w:left w:val="single" w:sz="12" w:space="0" w:color="000000"/>
              <w:right w:val="single" w:sz="4" w:space="0" w:color="000000"/>
            </w:tcBorders>
            <w:vAlign w:val="center"/>
          </w:tcPr>
          <w:p w14:paraId="7118C10D" w14:textId="77777777" w:rsidR="009C7FEE" w:rsidRPr="00780046" w:rsidRDefault="009C7FEE" w:rsidP="00780046">
            <w:pPr>
              <w:pStyle w:val="Textoindependiente31"/>
              <w:jc w:val="left"/>
              <w:rPr>
                <w:sz w:val="16"/>
                <w:szCs w:val="16"/>
                <w:lang w:eastAsia="es-ES"/>
              </w:rPr>
            </w:pPr>
            <w:r w:rsidRPr="00780046">
              <w:rPr>
                <w:sz w:val="16"/>
                <w:szCs w:val="16"/>
                <w:lang w:eastAsia="es-ES"/>
              </w:rPr>
              <w:t>Nombre y apellidos o razón social</w:t>
            </w:r>
          </w:p>
        </w:tc>
        <w:tc>
          <w:tcPr>
            <w:tcW w:w="1448" w:type="dxa"/>
            <w:tcBorders>
              <w:top w:val="single" w:sz="12" w:space="0" w:color="000000"/>
              <w:left w:val="single" w:sz="4" w:space="0" w:color="000000"/>
              <w:right w:val="single" w:sz="2" w:space="0" w:color="000000"/>
            </w:tcBorders>
          </w:tcPr>
          <w:p w14:paraId="5DB303A3" w14:textId="77777777" w:rsidR="009C7FEE" w:rsidRPr="00780046" w:rsidRDefault="009C7FEE" w:rsidP="00780046">
            <w:pPr>
              <w:pStyle w:val="Textoindependiente31"/>
              <w:jc w:val="left"/>
              <w:rPr>
                <w:sz w:val="16"/>
                <w:szCs w:val="16"/>
                <w:lang w:eastAsia="es-ES"/>
              </w:rPr>
            </w:pPr>
            <w:r w:rsidRPr="00780046">
              <w:rPr>
                <w:sz w:val="16"/>
                <w:szCs w:val="16"/>
                <w:lang w:eastAsia="es-ES"/>
              </w:rPr>
              <w:t>NIF</w:t>
            </w:r>
          </w:p>
        </w:tc>
        <w:tc>
          <w:tcPr>
            <w:tcW w:w="1656" w:type="dxa"/>
            <w:tcBorders>
              <w:top w:val="single" w:sz="12" w:space="0" w:color="000000"/>
              <w:left w:val="single" w:sz="2" w:space="0" w:color="000000"/>
              <w:right w:val="single" w:sz="12" w:space="0" w:color="000000"/>
            </w:tcBorders>
          </w:tcPr>
          <w:p w14:paraId="379F5E0E" w14:textId="77777777" w:rsidR="009C7FEE" w:rsidRPr="00780046" w:rsidRDefault="009C7FEE" w:rsidP="00780046">
            <w:pPr>
              <w:pStyle w:val="Textoindependiente31"/>
              <w:jc w:val="left"/>
              <w:rPr>
                <w:sz w:val="16"/>
                <w:szCs w:val="16"/>
                <w:vertAlign w:val="superscript"/>
                <w:lang w:eastAsia="es-ES"/>
              </w:rPr>
            </w:pPr>
            <w:r w:rsidRPr="00780046">
              <w:rPr>
                <w:sz w:val="16"/>
                <w:szCs w:val="16"/>
                <w:lang w:eastAsia="es-ES"/>
              </w:rPr>
              <w:t>CNAE 2009</w:t>
            </w:r>
          </w:p>
        </w:tc>
      </w:tr>
      <w:tr w:rsidR="009C7FEE" w14:paraId="4EC2B9DB" w14:textId="77777777" w:rsidTr="00964E55">
        <w:trPr>
          <w:trHeight w:val="340"/>
          <w:jc w:val="center"/>
        </w:trPr>
        <w:tc>
          <w:tcPr>
            <w:tcW w:w="7070" w:type="dxa"/>
            <w:gridSpan w:val="7"/>
            <w:tcBorders>
              <w:left w:val="single" w:sz="12" w:space="0" w:color="000000"/>
              <w:bottom w:val="single" w:sz="4" w:space="0" w:color="000000"/>
              <w:right w:val="single" w:sz="4" w:space="0" w:color="000000"/>
            </w:tcBorders>
            <w:vAlign w:val="center"/>
          </w:tcPr>
          <w:p w14:paraId="1CD7BBDE" w14:textId="77777777" w:rsidR="009C7FEE" w:rsidRPr="00780046" w:rsidRDefault="009C7FEE" w:rsidP="00780046">
            <w:pPr>
              <w:pStyle w:val="Textoindependiente31"/>
              <w:jc w:val="left"/>
              <w:rPr>
                <w:b/>
                <w:sz w:val="16"/>
                <w:szCs w:val="16"/>
                <w:lang w:eastAsia="es-ES"/>
              </w:rPr>
            </w:pPr>
            <w:r w:rsidRPr="00780046">
              <w:rPr>
                <w:sz w:val="16"/>
                <w:szCs w:val="16"/>
              </w:rPr>
              <w:fldChar w:fldCharType="begin">
                <w:ffData>
                  <w:name w:val="Texto2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448" w:type="dxa"/>
            <w:tcBorders>
              <w:left w:val="single" w:sz="4" w:space="0" w:color="000000"/>
              <w:bottom w:val="single" w:sz="4" w:space="0" w:color="000000"/>
              <w:right w:val="single" w:sz="2" w:space="0" w:color="000000"/>
            </w:tcBorders>
            <w:vAlign w:val="center"/>
          </w:tcPr>
          <w:p w14:paraId="1B4F01F3" w14:textId="77777777" w:rsidR="009C7FEE" w:rsidRPr="00780046" w:rsidRDefault="009C7FEE" w:rsidP="00780046">
            <w:pPr>
              <w:pStyle w:val="Textoindependiente31"/>
              <w:jc w:val="left"/>
              <w:rPr>
                <w:b/>
                <w:sz w:val="16"/>
                <w:szCs w:val="16"/>
                <w:lang w:eastAsia="es-ES"/>
              </w:rPr>
            </w:pPr>
            <w:r w:rsidRPr="00780046">
              <w:rPr>
                <w:sz w:val="16"/>
                <w:szCs w:val="16"/>
              </w:rPr>
              <w:fldChar w:fldCharType="begin">
                <w:ffData>
                  <w:name w:val="Texto2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656" w:type="dxa"/>
            <w:tcBorders>
              <w:left w:val="single" w:sz="2" w:space="0" w:color="000000"/>
              <w:bottom w:val="single" w:sz="4" w:space="0" w:color="000000"/>
              <w:right w:val="single" w:sz="12" w:space="0" w:color="000000"/>
            </w:tcBorders>
            <w:vAlign w:val="center"/>
          </w:tcPr>
          <w:p w14:paraId="410A9A00" w14:textId="77777777" w:rsidR="009C7FEE" w:rsidRPr="00780046" w:rsidRDefault="009C7FEE" w:rsidP="00780046">
            <w:pPr>
              <w:pStyle w:val="Textoindependiente31"/>
              <w:jc w:val="left"/>
              <w:rPr>
                <w:b/>
                <w:sz w:val="16"/>
                <w:szCs w:val="16"/>
                <w:lang w:eastAsia="es-ES"/>
              </w:rPr>
            </w:pPr>
            <w:r w:rsidRPr="00780046">
              <w:rPr>
                <w:sz w:val="16"/>
                <w:szCs w:val="16"/>
              </w:rPr>
              <w:fldChar w:fldCharType="begin">
                <w:ffData>
                  <w:name w:val="Texto212"/>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63AA0DEC" w14:textId="77777777" w:rsidTr="00964E55">
        <w:trPr>
          <w:trHeight w:val="340"/>
          <w:jc w:val="center"/>
        </w:trPr>
        <w:tc>
          <w:tcPr>
            <w:tcW w:w="10174" w:type="dxa"/>
            <w:gridSpan w:val="9"/>
            <w:tcBorders>
              <w:left w:val="single" w:sz="12" w:space="0" w:color="000000"/>
              <w:right w:val="single" w:sz="12" w:space="0" w:color="000000"/>
            </w:tcBorders>
            <w:vAlign w:val="center"/>
          </w:tcPr>
          <w:p w14:paraId="1F60E7D1" w14:textId="77777777" w:rsidR="009C7FEE" w:rsidRPr="00780046" w:rsidRDefault="009C7FEE" w:rsidP="00780046">
            <w:pPr>
              <w:pStyle w:val="Textoindependiente31"/>
              <w:jc w:val="left"/>
              <w:rPr>
                <w:sz w:val="16"/>
                <w:szCs w:val="16"/>
                <w:lang w:eastAsia="es-ES"/>
              </w:rPr>
            </w:pPr>
            <w:r w:rsidRPr="00780046">
              <w:rPr>
                <w:sz w:val="16"/>
                <w:szCs w:val="16"/>
                <w:lang w:eastAsia="es-ES"/>
              </w:rPr>
              <w:t>Domicilio fiscal:</w:t>
            </w:r>
          </w:p>
        </w:tc>
      </w:tr>
      <w:tr w:rsidR="009C7FEE" w14:paraId="24F651AB" w14:textId="77777777" w:rsidTr="00964E55">
        <w:trPr>
          <w:trHeight w:val="340"/>
          <w:jc w:val="center"/>
        </w:trPr>
        <w:tc>
          <w:tcPr>
            <w:tcW w:w="10174" w:type="dxa"/>
            <w:gridSpan w:val="9"/>
            <w:tcBorders>
              <w:left w:val="single" w:sz="12" w:space="0" w:color="000000"/>
              <w:right w:val="single" w:sz="12" w:space="0" w:color="000000"/>
            </w:tcBorders>
            <w:vAlign w:val="center"/>
          </w:tcPr>
          <w:p w14:paraId="0DE4FE24" w14:textId="77777777" w:rsidR="009C7FEE" w:rsidRPr="00780046" w:rsidRDefault="009C7FEE" w:rsidP="00780046">
            <w:pPr>
              <w:pStyle w:val="Textoindependiente31"/>
              <w:jc w:val="left"/>
              <w:rPr>
                <w:b/>
                <w:sz w:val="16"/>
                <w:szCs w:val="16"/>
                <w:lang w:eastAsia="es-ES"/>
              </w:rPr>
            </w:pPr>
            <w:r w:rsidRPr="00780046">
              <w:rPr>
                <w:sz w:val="16"/>
                <w:szCs w:val="16"/>
              </w:rPr>
              <w:fldChar w:fldCharType="begin">
                <w:ffData>
                  <w:name w:val="Texto213"/>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6231EF29" w14:textId="77777777" w:rsidTr="00964E55">
        <w:trPr>
          <w:trHeight w:val="340"/>
          <w:jc w:val="center"/>
        </w:trPr>
        <w:tc>
          <w:tcPr>
            <w:tcW w:w="1579" w:type="dxa"/>
            <w:tcBorders>
              <w:top w:val="single" w:sz="4" w:space="0" w:color="000000"/>
              <w:left w:val="single" w:sz="12" w:space="0" w:color="000000"/>
              <w:right w:val="single" w:sz="4" w:space="0" w:color="000000"/>
            </w:tcBorders>
            <w:vAlign w:val="center"/>
          </w:tcPr>
          <w:p w14:paraId="18A7D581" w14:textId="77777777" w:rsidR="009C7FEE" w:rsidRPr="00780046" w:rsidRDefault="009C7FEE" w:rsidP="00780046">
            <w:pPr>
              <w:pStyle w:val="Textoindependiente31"/>
              <w:jc w:val="left"/>
              <w:rPr>
                <w:sz w:val="16"/>
                <w:szCs w:val="16"/>
                <w:lang w:eastAsia="es-ES"/>
              </w:rPr>
            </w:pPr>
            <w:r w:rsidRPr="00780046">
              <w:rPr>
                <w:sz w:val="16"/>
                <w:szCs w:val="16"/>
                <w:lang w:eastAsia="es-ES"/>
              </w:rPr>
              <w:t>C.P.</w:t>
            </w:r>
          </w:p>
        </w:tc>
        <w:tc>
          <w:tcPr>
            <w:tcW w:w="5325" w:type="dxa"/>
            <w:gridSpan w:val="5"/>
            <w:tcBorders>
              <w:top w:val="single" w:sz="4" w:space="0" w:color="000000"/>
              <w:left w:val="single" w:sz="4" w:space="0" w:color="000000"/>
              <w:right w:val="single" w:sz="4" w:space="0" w:color="000000"/>
            </w:tcBorders>
            <w:vAlign w:val="center"/>
          </w:tcPr>
          <w:p w14:paraId="79B67B2B" w14:textId="77777777" w:rsidR="009C7FEE" w:rsidRPr="00780046" w:rsidRDefault="009C7FEE" w:rsidP="00780046">
            <w:pPr>
              <w:pStyle w:val="Textoindependiente31"/>
              <w:jc w:val="left"/>
              <w:rPr>
                <w:sz w:val="16"/>
                <w:szCs w:val="16"/>
                <w:lang w:eastAsia="es-ES"/>
              </w:rPr>
            </w:pPr>
            <w:r w:rsidRPr="00780046">
              <w:rPr>
                <w:sz w:val="16"/>
                <w:szCs w:val="16"/>
                <w:lang w:eastAsia="es-ES"/>
              </w:rPr>
              <w:t>Localidad</w:t>
            </w:r>
          </w:p>
        </w:tc>
        <w:tc>
          <w:tcPr>
            <w:tcW w:w="3270" w:type="dxa"/>
            <w:gridSpan w:val="3"/>
            <w:tcBorders>
              <w:top w:val="single" w:sz="4" w:space="0" w:color="000000"/>
              <w:left w:val="single" w:sz="4" w:space="0" w:color="000000"/>
              <w:right w:val="single" w:sz="12" w:space="0" w:color="000000"/>
            </w:tcBorders>
            <w:vAlign w:val="center"/>
          </w:tcPr>
          <w:p w14:paraId="68A0217F" w14:textId="77777777" w:rsidR="009C7FEE" w:rsidRPr="00780046" w:rsidRDefault="009C7FEE" w:rsidP="00780046">
            <w:pPr>
              <w:pStyle w:val="Textoindependiente31"/>
              <w:jc w:val="left"/>
              <w:rPr>
                <w:sz w:val="16"/>
                <w:szCs w:val="16"/>
                <w:lang w:eastAsia="es-ES"/>
              </w:rPr>
            </w:pPr>
            <w:r w:rsidRPr="00780046">
              <w:rPr>
                <w:sz w:val="16"/>
                <w:szCs w:val="16"/>
                <w:lang w:eastAsia="es-ES"/>
              </w:rPr>
              <w:t>Provincia</w:t>
            </w:r>
          </w:p>
        </w:tc>
      </w:tr>
      <w:tr w:rsidR="009C7FEE" w14:paraId="3FB7A681" w14:textId="77777777" w:rsidTr="00964E55">
        <w:trPr>
          <w:trHeight w:val="340"/>
          <w:jc w:val="center"/>
        </w:trPr>
        <w:tc>
          <w:tcPr>
            <w:tcW w:w="1579" w:type="dxa"/>
            <w:tcBorders>
              <w:left w:val="single" w:sz="12" w:space="0" w:color="000000"/>
              <w:bottom w:val="single" w:sz="4" w:space="0" w:color="000000"/>
              <w:right w:val="single" w:sz="4" w:space="0" w:color="000000"/>
            </w:tcBorders>
            <w:vAlign w:val="center"/>
          </w:tcPr>
          <w:p w14:paraId="30B0D28F" w14:textId="77777777" w:rsidR="009C7FEE" w:rsidRPr="00780046" w:rsidRDefault="009C7FEE" w:rsidP="00780046">
            <w:pPr>
              <w:pStyle w:val="Textoindependiente31"/>
              <w:jc w:val="left"/>
              <w:rPr>
                <w:b/>
                <w:sz w:val="16"/>
                <w:szCs w:val="16"/>
                <w:lang w:eastAsia="es-ES"/>
              </w:rPr>
            </w:pPr>
            <w:r w:rsidRPr="00780046">
              <w:rPr>
                <w:sz w:val="16"/>
                <w:szCs w:val="16"/>
              </w:rPr>
              <w:fldChar w:fldCharType="begin">
                <w:ffData>
                  <w:name w:val="Texto214"/>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5325" w:type="dxa"/>
            <w:gridSpan w:val="5"/>
            <w:tcBorders>
              <w:left w:val="single" w:sz="4" w:space="0" w:color="000000"/>
              <w:bottom w:val="single" w:sz="4" w:space="0" w:color="000000"/>
              <w:right w:val="single" w:sz="4" w:space="0" w:color="000000"/>
            </w:tcBorders>
            <w:vAlign w:val="center"/>
          </w:tcPr>
          <w:p w14:paraId="0A8A898D" w14:textId="77777777" w:rsidR="009C7FEE" w:rsidRPr="00780046" w:rsidRDefault="009C7FEE" w:rsidP="00780046">
            <w:pPr>
              <w:pStyle w:val="Textoindependiente31"/>
              <w:jc w:val="left"/>
              <w:rPr>
                <w:sz w:val="16"/>
                <w:szCs w:val="16"/>
                <w:lang w:eastAsia="es-ES"/>
              </w:rPr>
            </w:pPr>
            <w:r w:rsidRPr="00780046">
              <w:rPr>
                <w:sz w:val="16"/>
                <w:szCs w:val="16"/>
              </w:rPr>
              <w:fldChar w:fldCharType="begin">
                <w:ffData>
                  <w:name w:val="Texto215"/>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3270" w:type="dxa"/>
            <w:gridSpan w:val="3"/>
            <w:tcBorders>
              <w:left w:val="single" w:sz="4" w:space="0" w:color="000000"/>
              <w:bottom w:val="single" w:sz="4" w:space="0" w:color="000000"/>
              <w:right w:val="single" w:sz="12" w:space="0" w:color="000000"/>
            </w:tcBorders>
            <w:vAlign w:val="center"/>
          </w:tcPr>
          <w:p w14:paraId="7FCB9247" w14:textId="77777777" w:rsidR="009C7FEE" w:rsidRPr="00780046" w:rsidRDefault="009C7FEE" w:rsidP="00780046">
            <w:pPr>
              <w:pStyle w:val="Textoindependiente31"/>
              <w:jc w:val="left"/>
              <w:rPr>
                <w:sz w:val="16"/>
                <w:szCs w:val="16"/>
                <w:lang w:eastAsia="es-ES"/>
              </w:rPr>
            </w:pPr>
            <w:r w:rsidRPr="00780046">
              <w:rPr>
                <w:sz w:val="16"/>
                <w:szCs w:val="16"/>
              </w:rPr>
              <w:fldChar w:fldCharType="begin">
                <w:ffData>
                  <w:name w:val="Texto216"/>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7F3002CD" w14:textId="77777777" w:rsidTr="00964E55">
        <w:trPr>
          <w:trHeight w:val="340"/>
          <w:jc w:val="center"/>
        </w:trPr>
        <w:tc>
          <w:tcPr>
            <w:tcW w:w="2054" w:type="dxa"/>
            <w:gridSpan w:val="2"/>
            <w:tcBorders>
              <w:top w:val="single" w:sz="4" w:space="0" w:color="000000"/>
              <w:left w:val="single" w:sz="12" w:space="0" w:color="000000"/>
              <w:right w:val="single" w:sz="4" w:space="0" w:color="000000"/>
            </w:tcBorders>
            <w:vAlign w:val="center"/>
          </w:tcPr>
          <w:p w14:paraId="037B6E52" w14:textId="77777777" w:rsidR="009C7FEE" w:rsidRPr="00780046" w:rsidRDefault="009C7FEE" w:rsidP="00780046">
            <w:pPr>
              <w:pStyle w:val="Textoindependiente31"/>
              <w:jc w:val="left"/>
              <w:rPr>
                <w:sz w:val="16"/>
                <w:szCs w:val="16"/>
                <w:lang w:eastAsia="es-ES"/>
              </w:rPr>
            </w:pPr>
            <w:r w:rsidRPr="00780046">
              <w:rPr>
                <w:sz w:val="16"/>
                <w:szCs w:val="16"/>
                <w:lang w:eastAsia="es-ES"/>
              </w:rPr>
              <w:t>Teléfono de contacto</w:t>
            </w:r>
          </w:p>
        </w:tc>
        <w:tc>
          <w:tcPr>
            <w:tcW w:w="2118" w:type="dxa"/>
            <w:tcBorders>
              <w:top w:val="single" w:sz="4" w:space="0" w:color="000000"/>
              <w:left w:val="single" w:sz="4" w:space="0" w:color="000000"/>
              <w:right w:val="single" w:sz="4" w:space="0" w:color="000000"/>
            </w:tcBorders>
            <w:vAlign w:val="center"/>
          </w:tcPr>
          <w:p w14:paraId="3143EFE5" w14:textId="77777777" w:rsidR="009C7FEE" w:rsidRPr="00780046" w:rsidRDefault="009C7FEE" w:rsidP="00780046">
            <w:pPr>
              <w:pStyle w:val="Textoindependiente31"/>
              <w:jc w:val="left"/>
              <w:rPr>
                <w:sz w:val="16"/>
                <w:szCs w:val="16"/>
                <w:lang w:eastAsia="es-ES"/>
              </w:rPr>
            </w:pPr>
            <w:r w:rsidRPr="00780046">
              <w:rPr>
                <w:sz w:val="16"/>
                <w:szCs w:val="16"/>
                <w:lang w:eastAsia="es-ES"/>
              </w:rPr>
              <w:t>Teléfono Móvil</w:t>
            </w:r>
          </w:p>
        </w:tc>
        <w:tc>
          <w:tcPr>
            <w:tcW w:w="2564" w:type="dxa"/>
            <w:gridSpan w:val="2"/>
            <w:tcBorders>
              <w:top w:val="single" w:sz="4" w:space="0" w:color="000000"/>
              <w:left w:val="single" w:sz="4" w:space="0" w:color="000000"/>
              <w:right w:val="single" w:sz="4" w:space="0" w:color="000000"/>
            </w:tcBorders>
            <w:vAlign w:val="center"/>
          </w:tcPr>
          <w:p w14:paraId="1656EF33" w14:textId="77777777" w:rsidR="009C7FEE" w:rsidRPr="00780046" w:rsidRDefault="009C7FEE" w:rsidP="00780046">
            <w:pPr>
              <w:pStyle w:val="Textoindependiente31"/>
              <w:jc w:val="left"/>
              <w:rPr>
                <w:sz w:val="16"/>
                <w:szCs w:val="16"/>
                <w:lang w:eastAsia="es-ES"/>
              </w:rPr>
            </w:pPr>
            <w:r w:rsidRPr="00780046">
              <w:rPr>
                <w:sz w:val="16"/>
                <w:szCs w:val="16"/>
                <w:lang w:eastAsia="es-ES"/>
              </w:rPr>
              <w:t>Correo electrónico</w:t>
            </w:r>
          </w:p>
        </w:tc>
        <w:tc>
          <w:tcPr>
            <w:tcW w:w="3438" w:type="dxa"/>
            <w:gridSpan w:val="4"/>
            <w:tcBorders>
              <w:top w:val="single" w:sz="4" w:space="0" w:color="000000"/>
              <w:left w:val="single" w:sz="4" w:space="0" w:color="000000"/>
              <w:right w:val="single" w:sz="12" w:space="0" w:color="000000"/>
            </w:tcBorders>
            <w:vAlign w:val="center"/>
          </w:tcPr>
          <w:p w14:paraId="20232430" w14:textId="77777777" w:rsidR="009C7FEE" w:rsidRPr="00780046" w:rsidRDefault="009C7FEE" w:rsidP="00780046">
            <w:pPr>
              <w:pStyle w:val="Textoindependiente31"/>
              <w:jc w:val="left"/>
              <w:rPr>
                <w:sz w:val="16"/>
                <w:szCs w:val="16"/>
                <w:lang w:eastAsia="es-ES"/>
              </w:rPr>
            </w:pPr>
            <w:r w:rsidRPr="00780046">
              <w:rPr>
                <w:sz w:val="16"/>
                <w:szCs w:val="16"/>
                <w:lang w:eastAsia="es-ES"/>
              </w:rPr>
              <w:t>Página web</w:t>
            </w:r>
          </w:p>
        </w:tc>
      </w:tr>
      <w:tr w:rsidR="009C7FEE" w14:paraId="3A36C796" w14:textId="77777777" w:rsidTr="00964E55">
        <w:trPr>
          <w:trHeight w:val="340"/>
          <w:jc w:val="center"/>
        </w:trPr>
        <w:tc>
          <w:tcPr>
            <w:tcW w:w="2054" w:type="dxa"/>
            <w:gridSpan w:val="2"/>
            <w:tcBorders>
              <w:left w:val="single" w:sz="12" w:space="0" w:color="000000"/>
              <w:bottom w:val="single" w:sz="12" w:space="0" w:color="000000"/>
              <w:right w:val="single" w:sz="4" w:space="0" w:color="000000"/>
            </w:tcBorders>
            <w:vAlign w:val="center"/>
          </w:tcPr>
          <w:p w14:paraId="6FE8699B" w14:textId="77777777" w:rsidR="009C7FEE" w:rsidRPr="00780046" w:rsidRDefault="009C7FEE" w:rsidP="00780046">
            <w:pPr>
              <w:pStyle w:val="Textoindependiente31"/>
              <w:jc w:val="left"/>
              <w:rPr>
                <w:sz w:val="16"/>
                <w:szCs w:val="16"/>
                <w:lang w:eastAsia="es-ES"/>
              </w:rPr>
            </w:pPr>
            <w:r w:rsidRPr="00780046">
              <w:rPr>
                <w:sz w:val="16"/>
                <w:szCs w:val="16"/>
              </w:rPr>
              <w:fldChar w:fldCharType="begin">
                <w:ffData>
                  <w:name w:val="Texto217"/>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2118" w:type="dxa"/>
            <w:tcBorders>
              <w:left w:val="single" w:sz="4" w:space="0" w:color="000000"/>
              <w:bottom w:val="single" w:sz="12" w:space="0" w:color="000000"/>
              <w:right w:val="single" w:sz="4" w:space="0" w:color="000000"/>
            </w:tcBorders>
            <w:vAlign w:val="center"/>
          </w:tcPr>
          <w:p w14:paraId="42285851" w14:textId="77777777" w:rsidR="009C7FEE" w:rsidRPr="00780046" w:rsidRDefault="009C7FEE" w:rsidP="00780046">
            <w:pPr>
              <w:pStyle w:val="Textoindependiente31"/>
              <w:jc w:val="left"/>
              <w:rPr>
                <w:sz w:val="16"/>
                <w:szCs w:val="16"/>
                <w:lang w:eastAsia="es-ES"/>
              </w:rPr>
            </w:pPr>
            <w:r w:rsidRPr="00780046">
              <w:rPr>
                <w:sz w:val="16"/>
                <w:szCs w:val="16"/>
              </w:rPr>
              <w:fldChar w:fldCharType="begin">
                <w:ffData>
                  <w:name w:val="Texto218"/>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2564" w:type="dxa"/>
            <w:gridSpan w:val="2"/>
            <w:tcBorders>
              <w:left w:val="single" w:sz="4" w:space="0" w:color="000000"/>
              <w:bottom w:val="single" w:sz="12" w:space="0" w:color="000000"/>
              <w:right w:val="single" w:sz="4" w:space="0" w:color="000000"/>
            </w:tcBorders>
            <w:vAlign w:val="center"/>
          </w:tcPr>
          <w:p w14:paraId="20D102C1" w14:textId="77777777" w:rsidR="009C7FEE" w:rsidRPr="00780046" w:rsidRDefault="009C7FEE" w:rsidP="00780046">
            <w:pPr>
              <w:pStyle w:val="Textoindependiente31"/>
              <w:jc w:val="left"/>
              <w:rPr>
                <w:sz w:val="16"/>
                <w:szCs w:val="16"/>
                <w:lang w:eastAsia="es-ES"/>
              </w:rPr>
            </w:pPr>
            <w:r w:rsidRPr="00780046">
              <w:rPr>
                <w:sz w:val="16"/>
                <w:szCs w:val="16"/>
              </w:rPr>
              <w:fldChar w:fldCharType="begin">
                <w:ffData>
                  <w:name w:val="Texto219"/>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3438" w:type="dxa"/>
            <w:gridSpan w:val="4"/>
            <w:tcBorders>
              <w:left w:val="single" w:sz="4" w:space="0" w:color="000000"/>
              <w:bottom w:val="single" w:sz="12" w:space="0" w:color="000000"/>
              <w:right w:val="single" w:sz="12" w:space="0" w:color="000000"/>
            </w:tcBorders>
            <w:vAlign w:val="center"/>
          </w:tcPr>
          <w:p w14:paraId="0D636C1A" w14:textId="77777777" w:rsidR="009C7FEE" w:rsidRPr="00780046" w:rsidRDefault="009C7FEE" w:rsidP="00780046">
            <w:pPr>
              <w:pStyle w:val="Textoindependiente31"/>
              <w:jc w:val="left"/>
              <w:rPr>
                <w:sz w:val="16"/>
                <w:szCs w:val="16"/>
                <w:lang w:eastAsia="es-ES"/>
              </w:rPr>
            </w:pPr>
            <w:r w:rsidRPr="00780046">
              <w:rPr>
                <w:sz w:val="16"/>
                <w:szCs w:val="16"/>
              </w:rPr>
              <w:fldChar w:fldCharType="begin">
                <w:ffData>
                  <w:name w:val="Texto2110"/>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513255A2" w14:textId="77777777" w:rsidTr="009C7FEE">
        <w:trPr>
          <w:trHeight w:val="340"/>
          <w:jc w:val="center"/>
        </w:trPr>
        <w:tc>
          <w:tcPr>
            <w:tcW w:w="10174" w:type="dxa"/>
            <w:gridSpan w:val="9"/>
            <w:tcBorders>
              <w:top w:val="single" w:sz="12" w:space="0" w:color="000000"/>
              <w:left w:val="single" w:sz="12" w:space="0" w:color="000000"/>
              <w:bottom w:val="single" w:sz="2" w:space="0" w:color="000000"/>
              <w:right w:val="single" w:sz="12" w:space="0" w:color="000000"/>
            </w:tcBorders>
            <w:vAlign w:val="center"/>
          </w:tcPr>
          <w:p w14:paraId="62938A6D" w14:textId="77777777" w:rsidR="009C7FEE" w:rsidRPr="00780046" w:rsidRDefault="009C7FEE" w:rsidP="00780046">
            <w:pPr>
              <w:spacing w:after="0"/>
              <w:rPr>
                <w:rFonts w:ascii="Arial" w:hAnsi="Arial" w:cs="Arial"/>
                <w:b/>
                <w:bCs/>
                <w:sz w:val="16"/>
                <w:szCs w:val="16"/>
              </w:rPr>
            </w:pPr>
            <w:r w:rsidRPr="00780046">
              <w:rPr>
                <w:rFonts w:ascii="Arial" w:hAnsi="Arial" w:cs="Arial"/>
                <w:b/>
                <w:bCs/>
                <w:sz w:val="16"/>
                <w:szCs w:val="16"/>
              </w:rPr>
              <w:t>Tipo de solicitante</w:t>
            </w:r>
          </w:p>
        </w:tc>
      </w:tr>
      <w:tr w:rsidR="00964E55" w14:paraId="53C9DE24" w14:textId="77777777" w:rsidTr="00600C00">
        <w:trPr>
          <w:trHeight w:val="340"/>
          <w:jc w:val="center"/>
        </w:trPr>
        <w:tc>
          <w:tcPr>
            <w:tcW w:w="6240" w:type="dxa"/>
            <w:gridSpan w:val="4"/>
            <w:tcBorders>
              <w:top w:val="single" w:sz="2" w:space="0" w:color="000000"/>
              <w:left w:val="single" w:sz="12" w:space="0" w:color="000000"/>
              <w:bottom w:val="single" w:sz="2" w:space="0" w:color="000000"/>
            </w:tcBorders>
            <w:vAlign w:val="center"/>
          </w:tcPr>
          <w:p w14:paraId="130C001F" w14:textId="77380382" w:rsidR="009C7FEE" w:rsidRPr="00780046" w:rsidRDefault="007D72D4" w:rsidP="00780046">
            <w:pPr>
              <w:spacing w:after="0"/>
              <w:rPr>
                <w:rFonts w:ascii="Arial" w:hAnsi="Arial" w:cs="Arial"/>
                <w:b/>
                <w:bCs/>
                <w:sz w:val="16"/>
                <w:szCs w:val="16"/>
              </w:rPr>
            </w:pPr>
            <w:sdt>
              <w:sdtPr>
                <w:rPr>
                  <w:rFonts w:ascii="Arial" w:eastAsia="MS Gothic" w:hAnsi="Arial" w:cs="Arial"/>
                  <w:bCs/>
                  <w:sz w:val="16"/>
                  <w:szCs w:val="16"/>
                  <w:lang w:eastAsia="es-ES"/>
                </w:rPr>
                <w:id w:val="1045875932"/>
                <w14:checkbox>
                  <w14:checked w14:val="0"/>
                  <w14:checkedState w14:val="2612" w14:font="MS Gothic"/>
                  <w14:uncheckedState w14:val="2610" w14:font="MS Gothic"/>
                </w14:checkbox>
              </w:sdtPr>
              <w:sdtEndPr/>
              <w:sdtContent>
                <w:r w:rsidR="00780046" w:rsidRPr="00780046">
                  <w:rPr>
                    <w:rFonts w:ascii="Segoe UI Symbol" w:eastAsia="MS Gothic" w:hAnsi="Segoe UI Symbol" w:cs="Segoe UI Symbol"/>
                    <w:bCs/>
                    <w:sz w:val="16"/>
                    <w:szCs w:val="16"/>
                    <w:lang w:eastAsia="es-ES"/>
                  </w:rPr>
                  <w:t>☐</w:t>
                </w:r>
              </w:sdtContent>
            </w:sdt>
            <w:r w:rsidR="00600C00" w:rsidRPr="00780046">
              <w:rPr>
                <w:rFonts w:ascii="Arial" w:eastAsia="MS Gothic" w:hAnsi="Arial" w:cs="Arial"/>
                <w:bCs/>
                <w:sz w:val="16"/>
                <w:szCs w:val="16"/>
                <w:lang w:eastAsia="es-ES"/>
              </w:rPr>
              <w:t xml:space="preserve"> </w:t>
            </w:r>
            <w:r w:rsidR="009C7FEE" w:rsidRPr="00780046">
              <w:rPr>
                <w:rFonts w:ascii="Arial" w:eastAsia="MS Gothic" w:hAnsi="Arial" w:cs="Arial"/>
                <w:bCs/>
                <w:sz w:val="16"/>
                <w:szCs w:val="16"/>
                <w:lang w:eastAsia="es-ES"/>
              </w:rPr>
              <w:t>Empresa de servicios energéticos</w:t>
            </w:r>
          </w:p>
        </w:tc>
        <w:tc>
          <w:tcPr>
            <w:tcW w:w="3934" w:type="dxa"/>
            <w:gridSpan w:val="5"/>
            <w:tcBorders>
              <w:top w:val="single" w:sz="2" w:space="0" w:color="000000"/>
              <w:bottom w:val="single" w:sz="2" w:space="0" w:color="000000"/>
              <w:right w:val="single" w:sz="12" w:space="0" w:color="000000"/>
            </w:tcBorders>
            <w:vAlign w:val="center"/>
          </w:tcPr>
          <w:p w14:paraId="4E6D57B0" w14:textId="07C55667" w:rsidR="009C7FEE" w:rsidRPr="00780046" w:rsidRDefault="007D72D4" w:rsidP="00780046">
            <w:pPr>
              <w:spacing w:after="0"/>
              <w:rPr>
                <w:rFonts w:ascii="Arial" w:hAnsi="Arial" w:cs="Arial"/>
                <w:b/>
                <w:bCs/>
                <w:sz w:val="16"/>
                <w:szCs w:val="16"/>
              </w:rPr>
            </w:pPr>
            <w:sdt>
              <w:sdtPr>
                <w:rPr>
                  <w:rFonts w:ascii="Arial" w:hAnsi="Arial" w:cs="Arial"/>
                  <w:sz w:val="16"/>
                  <w:szCs w:val="16"/>
                  <w:lang w:eastAsia="es-ES"/>
                </w:rPr>
                <w:id w:val="1231346920"/>
                <w14:checkbox>
                  <w14:checked w14:val="0"/>
                  <w14:checkedState w14:val="2612" w14:font="MS Gothic"/>
                  <w14:uncheckedState w14:val="2610" w14:font="MS Gothic"/>
                </w14:checkbox>
              </w:sdtPr>
              <w:sdtEndPr/>
              <w:sdtContent>
                <w:r w:rsidR="00600C00" w:rsidRPr="00780046">
                  <w:rPr>
                    <w:rFonts w:ascii="Segoe UI Symbol" w:eastAsia="MS Gothic" w:hAnsi="Segoe UI Symbol" w:cs="Segoe UI Symbol"/>
                    <w:sz w:val="16"/>
                    <w:szCs w:val="16"/>
                    <w:lang w:eastAsia="es-ES"/>
                  </w:rPr>
                  <w:t>☐</w:t>
                </w:r>
              </w:sdtContent>
            </w:sdt>
            <w:r w:rsidR="009C7FEE" w:rsidRPr="00780046">
              <w:rPr>
                <w:rFonts w:ascii="Arial" w:hAnsi="Arial" w:cs="Arial"/>
                <w:sz w:val="16"/>
                <w:szCs w:val="16"/>
                <w:lang w:eastAsia="es-ES"/>
              </w:rPr>
              <w:t xml:space="preserve"> Empresa propietaria de la planta industrial</w:t>
            </w:r>
          </w:p>
        </w:tc>
      </w:tr>
      <w:tr w:rsidR="009C7FEE" w14:paraId="1D3E3C75" w14:textId="77777777" w:rsidTr="00964E55">
        <w:trPr>
          <w:trHeight w:val="340"/>
          <w:jc w:val="center"/>
        </w:trPr>
        <w:tc>
          <w:tcPr>
            <w:tcW w:w="10174" w:type="dxa"/>
            <w:gridSpan w:val="9"/>
            <w:tcBorders>
              <w:left w:val="single" w:sz="12" w:space="0" w:color="000000"/>
              <w:bottom w:val="single" w:sz="2" w:space="0" w:color="000000"/>
              <w:right w:val="single" w:sz="12" w:space="0" w:color="000000"/>
            </w:tcBorders>
            <w:vAlign w:val="center"/>
          </w:tcPr>
          <w:p w14:paraId="025BF7CE" w14:textId="77777777" w:rsidR="009C7FEE" w:rsidRPr="00780046" w:rsidRDefault="009C7FEE" w:rsidP="00964E55">
            <w:pPr>
              <w:spacing w:after="0"/>
              <w:rPr>
                <w:rFonts w:ascii="Arial" w:hAnsi="Arial" w:cs="Arial"/>
                <w:b/>
                <w:bCs/>
                <w:sz w:val="16"/>
                <w:szCs w:val="16"/>
              </w:rPr>
            </w:pPr>
            <w:r w:rsidRPr="00780046">
              <w:rPr>
                <w:rFonts w:ascii="Arial" w:hAnsi="Arial" w:cs="Arial"/>
                <w:b/>
                <w:bCs/>
                <w:sz w:val="16"/>
                <w:szCs w:val="16"/>
              </w:rPr>
              <w:t>Participación societaria de la empresa: (Desagregando la participación pública y la participación privada)</w:t>
            </w:r>
          </w:p>
        </w:tc>
      </w:tr>
      <w:tr w:rsidR="009C7FEE" w14:paraId="1DA0564B" w14:textId="77777777" w:rsidTr="00964E55">
        <w:trPr>
          <w:trHeight w:val="340"/>
          <w:jc w:val="center"/>
        </w:trPr>
        <w:tc>
          <w:tcPr>
            <w:tcW w:w="10174" w:type="dxa"/>
            <w:gridSpan w:val="9"/>
            <w:tcBorders>
              <w:left w:val="single" w:sz="12" w:space="0" w:color="000000"/>
              <w:bottom w:val="single" w:sz="2" w:space="0" w:color="000000"/>
              <w:right w:val="single" w:sz="12" w:space="0" w:color="000000"/>
            </w:tcBorders>
            <w:vAlign w:val="center"/>
          </w:tcPr>
          <w:p w14:paraId="77A204D5" w14:textId="096BCBF7" w:rsidR="009C7FEE" w:rsidRPr="00780046" w:rsidRDefault="009C7FEE" w:rsidP="00964E55">
            <w:pPr>
              <w:spacing w:after="0"/>
              <w:rPr>
                <w:rFonts w:ascii="Arial" w:hAnsi="Arial" w:cs="Arial"/>
                <w:sz w:val="16"/>
                <w:szCs w:val="16"/>
              </w:rPr>
            </w:pPr>
            <w:r w:rsidRPr="00780046">
              <w:rPr>
                <w:rFonts w:ascii="Arial" w:hAnsi="Arial" w:cs="Arial"/>
                <w:sz w:val="16"/>
                <w:szCs w:val="16"/>
              </w:rPr>
              <w:t xml:space="preserve">Participación pública: </w:t>
            </w:r>
            <w:r w:rsidRPr="00780046">
              <w:rPr>
                <w:rFonts w:ascii="Arial" w:hAnsi="Arial" w:cs="Arial"/>
                <w:sz w:val="16"/>
                <w:szCs w:val="16"/>
              </w:rPr>
              <w:fldChar w:fldCharType="begin">
                <w:ffData>
                  <w:name w:val="Texto218"/>
                  <w:enabled/>
                  <w:calcOnExit w:val="0"/>
                  <w:textInput/>
                </w:ffData>
              </w:fldChar>
            </w:r>
            <w:r w:rsidRPr="00780046">
              <w:rPr>
                <w:rFonts w:ascii="Arial" w:hAnsi="Arial" w:cs="Arial"/>
                <w:sz w:val="16"/>
                <w:szCs w:val="16"/>
              </w:rPr>
              <w:instrText>FORMTEXT</w:instrText>
            </w:r>
            <w:r w:rsidRPr="00780046">
              <w:rPr>
                <w:rFonts w:ascii="Arial" w:hAnsi="Arial" w:cs="Arial"/>
                <w:sz w:val="16"/>
                <w:szCs w:val="16"/>
              </w:rPr>
            </w:r>
            <w:r w:rsidRPr="00780046">
              <w:rPr>
                <w:rFonts w:ascii="Arial" w:hAnsi="Arial" w:cs="Arial"/>
                <w:sz w:val="16"/>
                <w:szCs w:val="16"/>
              </w:rPr>
              <w:fldChar w:fldCharType="separate"/>
            </w:r>
            <w:r w:rsidRPr="00780046">
              <w:rPr>
                <w:rFonts w:ascii="Arial" w:hAnsi="Arial" w:cs="Arial"/>
                <w:sz w:val="16"/>
                <w:szCs w:val="16"/>
              </w:rPr>
              <w:t>     </w:t>
            </w:r>
            <w:r w:rsidRPr="00780046">
              <w:rPr>
                <w:rFonts w:ascii="Arial" w:hAnsi="Arial" w:cs="Arial"/>
                <w:sz w:val="16"/>
                <w:szCs w:val="16"/>
              </w:rPr>
              <w:fldChar w:fldCharType="end"/>
            </w:r>
          </w:p>
        </w:tc>
      </w:tr>
      <w:tr w:rsidR="009C7FEE" w14:paraId="4E632F4A" w14:textId="77777777" w:rsidTr="00964E55">
        <w:trPr>
          <w:trHeight w:hRule="exact" w:val="340"/>
          <w:jc w:val="center"/>
        </w:trPr>
        <w:tc>
          <w:tcPr>
            <w:tcW w:w="10174" w:type="dxa"/>
            <w:gridSpan w:val="9"/>
            <w:tcBorders>
              <w:left w:val="single" w:sz="12" w:space="0" w:color="000000"/>
              <w:right w:val="single" w:sz="12" w:space="0" w:color="000000"/>
            </w:tcBorders>
            <w:vAlign w:val="center"/>
          </w:tcPr>
          <w:p w14:paraId="2B1B38EA" w14:textId="4CAD227A" w:rsidR="009C7FEE" w:rsidRPr="00780046" w:rsidRDefault="009C7FEE" w:rsidP="00964E55">
            <w:pPr>
              <w:spacing w:after="0"/>
              <w:rPr>
                <w:rFonts w:ascii="Arial" w:hAnsi="Arial" w:cs="Arial"/>
                <w:sz w:val="16"/>
                <w:szCs w:val="16"/>
              </w:rPr>
            </w:pPr>
            <w:r w:rsidRPr="00780046">
              <w:rPr>
                <w:rFonts w:ascii="Arial" w:hAnsi="Arial" w:cs="Arial"/>
                <w:sz w:val="16"/>
                <w:szCs w:val="16"/>
              </w:rPr>
              <w:t xml:space="preserve">Participación privada: </w:t>
            </w:r>
            <w:r w:rsidRPr="00780046">
              <w:rPr>
                <w:rFonts w:ascii="Arial" w:hAnsi="Arial" w:cs="Arial"/>
                <w:sz w:val="16"/>
                <w:szCs w:val="16"/>
              </w:rPr>
              <w:fldChar w:fldCharType="begin">
                <w:ffData>
                  <w:name w:val="Texto218"/>
                  <w:enabled/>
                  <w:calcOnExit w:val="0"/>
                  <w:textInput/>
                </w:ffData>
              </w:fldChar>
            </w:r>
            <w:r w:rsidRPr="00780046">
              <w:rPr>
                <w:rFonts w:ascii="Arial" w:hAnsi="Arial" w:cs="Arial"/>
                <w:sz w:val="16"/>
                <w:szCs w:val="16"/>
              </w:rPr>
              <w:instrText>FORMTEXT</w:instrText>
            </w:r>
            <w:r w:rsidRPr="00780046">
              <w:rPr>
                <w:rFonts w:ascii="Arial" w:hAnsi="Arial" w:cs="Arial"/>
                <w:sz w:val="16"/>
                <w:szCs w:val="16"/>
              </w:rPr>
            </w:r>
            <w:r w:rsidRPr="00780046">
              <w:rPr>
                <w:rFonts w:ascii="Arial" w:hAnsi="Arial" w:cs="Arial"/>
                <w:sz w:val="16"/>
                <w:szCs w:val="16"/>
              </w:rPr>
              <w:fldChar w:fldCharType="separate"/>
            </w:r>
            <w:r w:rsidRPr="00780046">
              <w:rPr>
                <w:rFonts w:ascii="Arial" w:hAnsi="Arial" w:cs="Arial"/>
                <w:sz w:val="16"/>
                <w:szCs w:val="16"/>
              </w:rPr>
              <w:t>     </w:t>
            </w:r>
            <w:r w:rsidRPr="00780046">
              <w:rPr>
                <w:rFonts w:ascii="Arial" w:hAnsi="Arial" w:cs="Arial"/>
                <w:sz w:val="16"/>
                <w:szCs w:val="16"/>
              </w:rPr>
              <w:fldChar w:fldCharType="end"/>
            </w:r>
          </w:p>
        </w:tc>
      </w:tr>
      <w:tr w:rsidR="00600C00" w14:paraId="775203D8" w14:textId="77777777" w:rsidTr="00964E55">
        <w:trPr>
          <w:trHeight w:hRule="exact" w:val="340"/>
          <w:jc w:val="center"/>
        </w:trPr>
        <w:tc>
          <w:tcPr>
            <w:tcW w:w="10174" w:type="dxa"/>
            <w:gridSpan w:val="9"/>
            <w:tcBorders>
              <w:left w:val="single" w:sz="12" w:space="0" w:color="000000"/>
              <w:bottom w:val="single" w:sz="12" w:space="0" w:color="000000"/>
              <w:right w:val="single" w:sz="12" w:space="0" w:color="000000"/>
            </w:tcBorders>
            <w:vAlign w:val="center"/>
          </w:tcPr>
          <w:p w14:paraId="6593EF59" w14:textId="08D6D5CD" w:rsidR="00600C00" w:rsidRPr="00780046" w:rsidRDefault="00600C00" w:rsidP="00964E55">
            <w:pPr>
              <w:spacing w:after="0"/>
              <w:jc w:val="both"/>
              <w:rPr>
                <w:rFonts w:ascii="Arial" w:hAnsi="Arial" w:cs="Arial"/>
                <w:sz w:val="16"/>
                <w:szCs w:val="16"/>
              </w:rPr>
            </w:pPr>
            <w:r w:rsidRPr="00780046">
              <w:rPr>
                <w:rFonts w:ascii="Arial" w:hAnsi="Arial" w:cs="Arial"/>
                <w:b/>
                <w:bCs/>
                <w:sz w:val="16"/>
                <w:szCs w:val="16"/>
              </w:rPr>
              <w:t xml:space="preserve">Existencia de socio gran empresa o empresa pública con más del 25% de participación: </w:t>
            </w:r>
            <w:sdt>
              <w:sdtPr>
                <w:rPr>
                  <w:rFonts w:ascii="Arial" w:hAnsi="Arial" w:cs="Arial"/>
                  <w:b/>
                  <w:bCs/>
                  <w:sz w:val="16"/>
                  <w:szCs w:val="16"/>
                </w:rPr>
                <w:id w:val="964620863"/>
                <w14:checkbox>
                  <w14:checked w14:val="0"/>
                  <w14:checkedState w14:val="2612" w14:font="MS Gothic"/>
                  <w14:uncheckedState w14:val="2610" w14:font="MS Gothic"/>
                </w14:checkbox>
              </w:sdtPr>
              <w:sdtEndPr/>
              <w:sdtContent>
                <w:r w:rsidRPr="00780046">
                  <w:rPr>
                    <w:rFonts w:ascii="Segoe UI Symbol" w:eastAsia="MS Gothic" w:hAnsi="Segoe UI Symbol" w:cs="Segoe UI Symbol"/>
                    <w:b/>
                    <w:bCs/>
                    <w:sz w:val="16"/>
                    <w:szCs w:val="16"/>
                  </w:rPr>
                  <w:t>☐</w:t>
                </w:r>
              </w:sdtContent>
            </w:sdt>
            <w:r w:rsidRPr="00780046">
              <w:rPr>
                <w:rFonts w:ascii="Arial" w:eastAsia="MS Gothic" w:hAnsi="Arial" w:cs="Arial"/>
                <w:b/>
                <w:sz w:val="16"/>
                <w:szCs w:val="16"/>
                <w:lang w:eastAsia="es-ES"/>
              </w:rPr>
              <w:t xml:space="preserve"> </w:t>
            </w:r>
            <w:r w:rsidRPr="00780046">
              <w:rPr>
                <w:rFonts w:ascii="Arial" w:hAnsi="Arial" w:cs="Arial"/>
                <w:sz w:val="16"/>
                <w:szCs w:val="16"/>
                <w:lang w:eastAsia="es-ES"/>
              </w:rPr>
              <w:t xml:space="preserve">SI      </w:t>
            </w:r>
            <w:sdt>
              <w:sdtPr>
                <w:rPr>
                  <w:rFonts w:ascii="Arial" w:hAnsi="Arial" w:cs="Arial"/>
                  <w:sz w:val="16"/>
                  <w:szCs w:val="16"/>
                  <w:lang w:eastAsia="es-ES"/>
                </w:rPr>
                <w:id w:val="-351492035"/>
                <w14:checkbox>
                  <w14:checked w14:val="0"/>
                  <w14:checkedState w14:val="2612" w14:font="MS Gothic"/>
                  <w14:uncheckedState w14:val="2610" w14:font="MS Gothic"/>
                </w14:checkbox>
              </w:sdtPr>
              <w:sdtEndPr/>
              <w:sdtContent>
                <w:r w:rsidRPr="00780046">
                  <w:rPr>
                    <w:rFonts w:ascii="Segoe UI Symbol" w:eastAsia="MS Gothic" w:hAnsi="Segoe UI Symbol" w:cs="Segoe UI Symbol"/>
                    <w:sz w:val="16"/>
                    <w:szCs w:val="16"/>
                    <w:lang w:eastAsia="es-ES"/>
                  </w:rPr>
                  <w:t>☐</w:t>
                </w:r>
              </w:sdtContent>
            </w:sdt>
            <w:r w:rsidRPr="00780046">
              <w:rPr>
                <w:rFonts w:ascii="Arial" w:eastAsia="MS Gothic" w:hAnsi="Arial" w:cs="Arial"/>
                <w:b/>
                <w:sz w:val="16"/>
                <w:szCs w:val="16"/>
                <w:lang w:eastAsia="es-ES"/>
              </w:rPr>
              <w:t xml:space="preserve"> </w:t>
            </w:r>
            <w:r w:rsidRPr="00780046">
              <w:rPr>
                <w:rFonts w:ascii="Arial" w:hAnsi="Arial" w:cs="Arial"/>
                <w:b/>
                <w:sz w:val="16"/>
                <w:szCs w:val="16"/>
                <w:lang w:eastAsia="es-ES"/>
              </w:rPr>
              <w:t>NO</w:t>
            </w:r>
          </w:p>
        </w:tc>
      </w:tr>
    </w:tbl>
    <w:p w14:paraId="103D3327" w14:textId="687004E2" w:rsidR="009C7FEE" w:rsidRDefault="009C7FEE" w:rsidP="009C7FEE">
      <w:pPr>
        <w:pStyle w:val="Textoindependiente1"/>
      </w:pPr>
    </w:p>
    <w:p w14:paraId="2C785288" w14:textId="77777777" w:rsidR="000846AF" w:rsidRDefault="000846AF" w:rsidP="009C7FEE">
      <w:pPr>
        <w:pStyle w:val="Textoindependiente1"/>
      </w:pPr>
    </w:p>
    <w:tbl>
      <w:tblPr>
        <w:tblW w:w="10191" w:type="dxa"/>
        <w:jc w:val="center"/>
        <w:tblLook w:val="0000" w:firstRow="0" w:lastRow="0" w:firstColumn="0" w:lastColumn="0" w:noHBand="0" w:noVBand="0"/>
      </w:tblPr>
      <w:tblGrid>
        <w:gridCol w:w="2549"/>
        <w:gridCol w:w="121"/>
        <w:gridCol w:w="2478"/>
        <w:gridCol w:w="2171"/>
        <w:gridCol w:w="403"/>
        <w:gridCol w:w="1052"/>
        <w:gridCol w:w="1417"/>
      </w:tblGrid>
      <w:tr w:rsidR="009C7FEE" w14:paraId="2B8EA8C1" w14:textId="77777777" w:rsidTr="00964E55">
        <w:trPr>
          <w:trHeight w:val="340"/>
          <w:jc w:val="center"/>
        </w:trPr>
        <w:tc>
          <w:tcPr>
            <w:tcW w:w="10191" w:type="dxa"/>
            <w:gridSpan w:val="7"/>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vAlign w:val="center"/>
          </w:tcPr>
          <w:p w14:paraId="16E0078F" w14:textId="77777777" w:rsidR="009C7FEE" w:rsidRDefault="009C7FEE" w:rsidP="00780046">
            <w:pPr>
              <w:pStyle w:val="Textoindependiente31"/>
              <w:jc w:val="left"/>
              <w:rPr>
                <w:b/>
                <w:sz w:val="12"/>
                <w:szCs w:val="12"/>
                <w:lang w:eastAsia="es-ES"/>
              </w:rPr>
            </w:pPr>
            <w:r>
              <w:rPr>
                <w:b/>
                <w:sz w:val="20"/>
                <w:szCs w:val="20"/>
                <w:lang w:eastAsia="es-ES"/>
              </w:rPr>
              <w:t>1.2. DATOS DE PLANTA INDUSTRIAL DONDE SE REALIZA PROYECTO Y DE ENTIDAD PROPIETARIA</w:t>
            </w:r>
          </w:p>
        </w:tc>
      </w:tr>
      <w:tr w:rsidR="00600C00" w14:paraId="4E85B59B" w14:textId="77777777" w:rsidTr="00964E55">
        <w:trPr>
          <w:trHeight w:val="340"/>
          <w:jc w:val="center"/>
        </w:trPr>
        <w:tc>
          <w:tcPr>
            <w:tcW w:w="8774" w:type="dxa"/>
            <w:gridSpan w:val="6"/>
            <w:tcBorders>
              <w:top w:val="single" w:sz="12" w:space="0" w:color="000000"/>
              <w:left w:val="single" w:sz="12" w:space="0" w:color="000000"/>
              <w:right w:val="single" w:sz="2" w:space="0" w:color="000000"/>
            </w:tcBorders>
            <w:vAlign w:val="center"/>
          </w:tcPr>
          <w:p w14:paraId="1AECC99C" w14:textId="629141DC" w:rsidR="00600C00" w:rsidRPr="00780046" w:rsidRDefault="00600C00" w:rsidP="00780046">
            <w:pPr>
              <w:pStyle w:val="Textoindependiente31"/>
              <w:jc w:val="left"/>
              <w:rPr>
                <w:sz w:val="16"/>
                <w:szCs w:val="16"/>
                <w:lang w:eastAsia="es-ES"/>
              </w:rPr>
            </w:pPr>
            <w:r w:rsidRPr="00780046">
              <w:rPr>
                <w:b/>
                <w:bCs/>
                <w:sz w:val="16"/>
                <w:szCs w:val="16"/>
                <w:lang w:eastAsia="es-ES"/>
              </w:rPr>
              <w:t xml:space="preserve">Nombre y apellidos o razón social </w:t>
            </w:r>
            <w:r w:rsidRPr="00780046">
              <w:rPr>
                <w:sz w:val="16"/>
                <w:szCs w:val="16"/>
                <w:lang w:eastAsia="es-ES"/>
              </w:rPr>
              <w:t>(</w:t>
            </w:r>
            <w:r w:rsidRPr="00780046">
              <w:rPr>
                <w:i/>
                <w:sz w:val="16"/>
                <w:szCs w:val="16"/>
                <w:lang w:eastAsia="es-ES"/>
              </w:rPr>
              <w:t>cumplimentar solo si el solicitante es una empresa de servicios energéticos)</w:t>
            </w:r>
          </w:p>
        </w:tc>
        <w:tc>
          <w:tcPr>
            <w:tcW w:w="1417" w:type="dxa"/>
            <w:tcBorders>
              <w:top w:val="single" w:sz="12" w:space="0" w:color="000000"/>
              <w:left w:val="single" w:sz="2" w:space="0" w:color="000000"/>
              <w:right w:val="single" w:sz="12" w:space="0" w:color="000000"/>
            </w:tcBorders>
            <w:vAlign w:val="center"/>
          </w:tcPr>
          <w:p w14:paraId="3EE767CB" w14:textId="3B974D12" w:rsidR="00600C00" w:rsidRPr="00780046" w:rsidRDefault="00600C00" w:rsidP="00780046">
            <w:pPr>
              <w:pStyle w:val="Textoindependiente31"/>
              <w:jc w:val="left"/>
              <w:rPr>
                <w:strike/>
                <w:sz w:val="16"/>
                <w:szCs w:val="16"/>
                <w:highlight w:val="yellow"/>
                <w:vertAlign w:val="superscript"/>
                <w:lang w:eastAsia="es-ES"/>
              </w:rPr>
            </w:pPr>
            <w:r w:rsidRPr="00780046">
              <w:rPr>
                <w:sz w:val="16"/>
                <w:szCs w:val="16"/>
                <w:lang w:eastAsia="es-ES"/>
              </w:rPr>
              <w:t>NIF</w:t>
            </w:r>
          </w:p>
        </w:tc>
      </w:tr>
      <w:tr w:rsidR="00600C00" w14:paraId="2F5E30E2" w14:textId="77777777" w:rsidTr="00964E55">
        <w:trPr>
          <w:trHeight w:val="340"/>
          <w:jc w:val="center"/>
        </w:trPr>
        <w:tc>
          <w:tcPr>
            <w:tcW w:w="8774" w:type="dxa"/>
            <w:gridSpan w:val="6"/>
            <w:tcBorders>
              <w:left w:val="single" w:sz="12" w:space="0" w:color="000000"/>
              <w:bottom w:val="single" w:sz="4" w:space="0" w:color="000000"/>
              <w:right w:val="single" w:sz="2" w:space="0" w:color="000000"/>
            </w:tcBorders>
            <w:vAlign w:val="center"/>
          </w:tcPr>
          <w:p w14:paraId="7A94D37F" w14:textId="77777777" w:rsidR="00600C00" w:rsidRPr="00780046" w:rsidRDefault="00600C00" w:rsidP="00780046">
            <w:pPr>
              <w:pStyle w:val="Textoindependiente31"/>
              <w:jc w:val="left"/>
              <w:rPr>
                <w:sz w:val="16"/>
                <w:szCs w:val="16"/>
                <w:lang w:eastAsia="es-ES"/>
              </w:rPr>
            </w:pPr>
            <w:r w:rsidRPr="00780046">
              <w:rPr>
                <w:sz w:val="16"/>
                <w:szCs w:val="16"/>
              </w:rPr>
              <w:fldChar w:fldCharType="begin">
                <w:ffData>
                  <w:name w:val="Texto2128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417" w:type="dxa"/>
            <w:tcBorders>
              <w:left w:val="single" w:sz="2" w:space="0" w:color="000000"/>
              <w:bottom w:val="single" w:sz="4" w:space="0" w:color="000000"/>
              <w:right w:val="single" w:sz="12" w:space="0" w:color="000000"/>
            </w:tcBorders>
            <w:vAlign w:val="center"/>
          </w:tcPr>
          <w:p w14:paraId="4159DC1E" w14:textId="2BD3AA92" w:rsidR="00600C00" w:rsidRPr="00780046" w:rsidRDefault="00600C00" w:rsidP="00780046">
            <w:pPr>
              <w:pStyle w:val="Textoindependiente31"/>
              <w:jc w:val="left"/>
              <w:rPr>
                <w:b/>
                <w:strike/>
                <w:sz w:val="16"/>
                <w:szCs w:val="16"/>
                <w:highlight w:val="yellow"/>
                <w:lang w:eastAsia="es-ES"/>
              </w:rPr>
            </w:pPr>
            <w:r w:rsidRPr="00780046">
              <w:rPr>
                <w:sz w:val="16"/>
                <w:szCs w:val="16"/>
              </w:rPr>
              <w:fldChar w:fldCharType="begin">
                <w:ffData>
                  <w:name w:val="Texto2129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72B7713D" w14:textId="77777777" w:rsidTr="00964E55">
        <w:trPr>
          <w:trHeight w:val="340"/>
          <w:jc w:val="center"/>
        </w:trPr>
        <w:tc>
          <w:tcPr>
            <w:tcW w:w="10191" w:type="dxa"/>
            <w:gridSpan w:val="7"/>
            <w:tcBorders>
              <w:top w:val="single" w:sz="2" w:space="0" w:color="000000"/>
              <w:left w:val="single" w:sz="12" w:space="0" w:color="000000"/>
              <w:right w:val="single" w:sz="12" w:space="0" w:color="000000"/>
            </w:tcBorders>
            <w:vAlign w:val="center"/>
          </w:tcPr>
          <w:p w14:paraId="4B861A9A" w14:textId="77777777" w:rsidR="009C7FEE" w:rsidRPr="00780046" w:rsidRDefault="009C7FEE" w:rsidP="00780046">
            <w:pPr>
              <w:pStyle w:val="Textoindependiente31"/>
              <w:jc w:val="left"/>
              <w:rPr>
                <w:bCs/>
                <w:sz w:val="16"/>
                <w:szCs w:val="16"/>
              </w:rPr>
            </w:pPr>
            <w:r w:rsidRPr="00780046">
              <w:rPr>
                <w:b/>
                <w:bCs/>
                <w:sz w:val="16"/>
                <w:szCs w:val="16"/>
              </w:rPr>
              <w:t xml:space="preserve">Tipo de empresa conforme al </w:t>
            </w:r>
            <w:r w:rsidRPr="00780046">
              <w:rPr>
                <w:b/>
                <w:bCs/>
                <w:sz w:val="16"/>
                <w:szCs w:val="16"/>
                <w:lang w:eastAsia="es-ES"/>
              </w:rPr>
              <w:t>Reglamento UE 651/2014,</w:t>
            </w:r>
            <w:r w:rsidRPr="00780046">
              <w:rPr>
                <w:bCs/>
                <w:sz w:val="16"/>
                <w:szCs w:val="16"/>
                <w:lang w:eastAsia="es-ES"/>
              </w:rPr>
              <w:t xml:space="preserve"> de la comisión de 17 de junio de 2014</w:t>
            </w:r>
          </w:p>
        </w:tc>
      </w:tr>
      <w:tr w:rsidR="009C7FEE" w14:paraId="4AE68FC6" w14:textId="77777777" w:rsidTr="00964E55">
        <w:trPr>
          <w:trHeight w:val="340"/>
          <w:jc w:val="center"/>
        </w:trPr>
        <w:tc>
          <w:tcPr>
            <w:tcW w:w="2670" w:type="dxa"/>
            <w:gridSpan w:val="2"/>
            <w:tcBorders>
              <w:left w:val="single" w:sz="12" w:space="0" w:color="000000"/>
              <w:bottom w:val="single" w:sz="12" w:space="0" w:color="000000"/>
            </w:tcBorders>
            <w:vAlign w:val="center"/>
          </w:tcPr>
          <w:p w14:paraId="02803590" w14:textId="69CBA2ED" w:rsidR="009C7FEE" w:rsidRPr="00780046" w:rsidRDefault="007D72D4" w:rsidP="00780046">
            <w:pPr>
              <w:pStyle w:val="Textoindependiente31"/>
              <w:jc w:val="left"/>
              <w:rPr>
                <w:b/>
                <w:sz w:val="16"/>
                <w:szCs w:val="16"/>
              </w:rPr>
            </w:pPr>
            <w:sdt>
              <w:sdtPr>
                <w:rPr>
                  <w:rFonts w:eastAsia="MS Gothic"/>
                  <w:b/>
                  <w:sz w:val="16"/>
                  <w:szCs w:val="16"/>
                  <w:lang w:eastAsia="es-ES"/>
                </w:rPr>
                <w:id w:val="-1029480931"/>
                <w14:checkbox>
                  <w14:checked w14:val="0"/>
                  <w14:checkedState w14:val="2612" w14:font="MS Gothic"/>
                  <w14:uncheckedState w14:val="2610" w14:font="MS Gothic"/>
                </w14:checkbox>
              </w:sdtPr>
              <w:sdtEndPr/>
              <w:sdtContent>
                <w:r w:rsidR="00600C00" w:rsidRPr="00780046">
                  <w:rPr>
                    <w:rFonts w:ascii="Segoe UI Symbol" w:eastAsia="MS Gothic" w:hAnsi="Segoe UI Symbol" w:cs="Segoe UI Symbol"/>
                    <w:b/>
                    <w:sz w:val="16"/>
                    <w:szCs w:val="16"/>
                    <w:lang w:eastAsia="es-ES"/>
                  </w:rPr>
                  <w:t>☐</w:t>
                </w:r>
              </w:sdtContent>
            </w:sdt>
            <w:r w:rsidR="009C7FEE" w:rsidRPr="00780046">
              <w:rPr>
                <w:rFonts w:eastAsia="MS Gothic"/>
                <w:b/>
                <w:sz w:val="16"/>
                <w:szCs w:val="16"/>
                <w:lang w:eastAsia="es-ES"/>
              </w:rPr>
              <w:t xml:space="preserve"> </w:t>
            </w:r>
            <w:r w:rsidR="009C7FEE" w:rsidRPr="00780046">
              <w:rPr>
                <w:sz w:val="16"/>
                <w:szCs w:val="16"/>
                <w:lang w:eastAsia="es-ES"/>
              </w:rPr>
              <w:t>Microempresa</w:t>
            </w:r>
          </w:p>
        </w:tc>
        <w:tc>
          <w:tcPr>
            <w:tcW w:w="2478" w:type="dxa"/>
            <w:tcBorders>
              <w:bottom w:val="single" w:sz="12" w:space="0" w:color="000000"/>
            </w:tcBorders>
            <w:vAlign w:val="center"/>
          </w:tcPr>
          <w:p w14:paraId="0B93874B" w14:textId="237AAC04" w:rsidR="009C7FEE" w:rsidRPr="00780046" w:rsidRDefault="007D72D4" w:rsidP="00780046">
            <w:pPr>
              <w:pStyle w:val="Textoindependiente31"/>
              <w:jc w:val="left"/>
              <w:rPr>
                <w:b/>
                <w:sz w:val="16"/>
                <w:szCs w:val="16"/>
              </w:rPr>
            </w:pPr>
            <w:sdt>
              <w:sdtPr>
                <w:rPr>
                  <w:rFonts w:eastAsia="MS Gothic"/>
                  <w:b/>
                  <w:sz w:val="16"/>
                  <w:szCs w:val="16"/>
                  <w:lang w:eastAsia="es-ES"/>
                </w:rPr>
                <w:id w:val="555281622"/>
                <w14:checkbox>
                  <w14:checked w14:val="0"/>
                  <w14:checkedState w14:val="2612" w14:font="MS Gothic"/>
                  <w14:uncheckedState w14:val="2610" w14:font="MS Gothic"/>
                </w14:checkbox>
              </w:sdtPr>
              <w:sdtEndPr/>
              <w:sdtContent>
                <w:r w:rsidR="00600C00" w:rsidRPr="00780046">
                  <w:rPr>
                    <w:rFonts w:ascii="Segoe UI Symbol" w:eastAsia="MS Gothic" w:hAnsi="Segoe UI Symbol" w:cs="Segoe UI Symbol"/>
                    <w:b/>
                    <w:sz w:val="16"/>
                    <w:szCs w:val="16"/>
                    <w:lang w:eastAsia="es-ES"/>
                  </w:rPr>
                  <w:t>☐</w:t>
                </w:r>
              </w:sdtContent>
            </w:sdt>
            <w:r w:rsidR="009C7FEE" w:rsidRPr="00780046">
              <w:rPr>
                <w:rFonts w:eastAsia="MS Gothic"/>
                <w:b/>
                <w:sz w:val="16"/>
                <w:szCs w:val="16"/>
                <w:lang w:eastAsia="es-ES"/>
              </w:rPr>
              <w:t xml:space="preserve"> </w:t>
            </w:r>
            <w:r w:rsidR="009C7FEE" w:rsidRPr="00780046">
              <w:rPr>
                <w:sz w:val="16"/>
                <w:szCs w:val="16"/>
                <w:lang w:eastAsia="es-ES"/>
              </w:rPr>
              <w:t>Pequeña empresa</w:t>
            </w:r>
          </w:p>
        </w:tc>
        <w:tc>
          <w:tcPr>
            <w:tcW w:w="2574" w:type="dxa"/>
            <w:gridSpan w:val="2"/>
            <w:tcBorders>
              <w:bottom w:val="single" w:sz="12" w:space="0" w:color="000000"/>
            </w:tcBorders>
            <w:vAlign w:val="center"/>
          </w:tcPr>
          <w:p w14:paraId="35BA01A5" w14:textId="35D7DD5B" w:rsidR="009C7FEE" w:rsidRPr="00780046" w:rsidRDefault="007D72D4" w:rsidP="00780046">
            <w:pPr>
              <w:pStyle w:val="Textoindependiente31"/>
              <w:jc w:val="left"/>
              <w:rPr>
                <w:b/>
                <w:sz w:val="16"/>
                <w:szCs w:val="16"/>
              </w:rPr>
            </w:pPr>
            <w:sdt>
              <w:sdtPr>
                <w:rPr>
                  <w:rFonts w:eastAsia="MS Gothic"/>
                  <w:b/>
                  <w:sz w:val="16"/>
                  <w:szCs w:val="16"/>
                  <w:lang w:eastAsia="es-ES"/>
                </w:rPr>
                <w:id w:val="-1104568908"/>
                <w14:checkbox>
                  <w14:checked w14:val="0"/>
                  <w14:checkedState w14:val="2612" w14:font="MS Gothic"/>
                  <w14:uncheckedState w14:val="2610" w14:font="MS Gothic"/>
                </w14:checkbox>
              </w:sdtPr>
              <w:sdtEndPr/>
              <w:sdtContent>
                <w:r w:rsidR="00600C00" w:rsidRPr="00780046">
                  <w:rPr>
                    <w:rFonts w:ascii="Segoe UI Symbol" w:eastAsia="MS Gothic" w:hAnsi="Segoe UI Symbol" w:cs="Segoe UI Symbol"/>
                    <w:b/>
                    <w:sz w:val="16"/>
                    <w:szCs w:val="16"/>
                    <w:lang w:eastAsia="es-ES"/>
                  </w:rPr>
                  <w:t>☐</w:t>
                </w:r>
              </w:sdtContent>
            </w:sdt>
            <w:r w:rsidR="009C7FEE" w:rsidRPr="00780046">
              <w:rPr>
                <w:rFonts w:eastAsia="MS Gothic"/>
                <w:b/>
                <w:sz w:val="16"/>
                <w:szCs w:val="16"/>
                <w:lang w:eastAsia="es-ES"/>
              </w:rPr>
              <w:t xml:space="preserve"> </w:t>
            </w:r>
            <w:r w:rsidR="009C7FEE" w:rsidRPr="00780046">
              <w:rPr>
                <w:sz w:val="16"/>
                <w:szCs w:val="16"/>
                <w:lang w:eastAsia="es-ES"/>
              </w:rPr>
              <w:t>Mediana empresa</w:t>
            </w:r>
          </w:p>
        </w:tc>
        <w:tc>
          <w:tcPr>
            <w:tcW w:w="2469" w:type="dxa"/>
            <w:gridSpan w:val="2"/>
            <w:tcBorders>
              <w:bottom w:val="single" w:sz="12" w:space="0" w:color="000000"/>
              <w:right w:val="single" w:sz="12" w:space="0" w:color="000000"/>
            </w:tcBorders>
            <w:vAlign w:val="center"/>
          </w:tcPr>
          <w:p w14:paraId="3BDDE6A8" w14:textId="4B2C1E8F" w:rsidR="009C7FEE" w:rsidRPr="00780046" w:rsidRDefault="007D72D4" w:rsidP="00780046">
            <w:pPr>
              <w:pStyle w:val="Textoindependiente31"/>
              <w:jc w:val="left"/>
              <w:rPr>
                <w:b/>
                <w:sz w:val="16"/>
                <w:szCs w:val="16"/>
              </w:rPr>
            </w:pPr>
            <w:sdt>
              <w:sdtPr>
                <w:rPr>
                  <w:rFonts w:eastAsia="MS Gothic"/>
                  <w:b/>
                  <w:sz w:val="16"/>
                  <w:szCs w:val="16"/>
                  <w:lang w:eastAsia="es-ES"/>
                </w:rPr>
                <w:id w:val="-1973587657"/>
                <w14:checkbox>
                  <w14:checked w14:val="0"/>
                  <w14:checkedState w14:val="2612" w14:font="MS Gothic"/>
                  <w14:uncheckedState w14:val="2610" w14:font="MS Gothic"/>
                </w14:checkbox>
              </w:sdtPr>
              <w:sdtEndPr/>
              <w:sdtContent>
                <w:r w:rsidR="00600C00" w:rsidRPr="00780046">
                  <w:rPr>
                    <w:rFonts w:ascii="Segoe UI Symbol" w:eastAsia="MS Gothic" w:hAnsi="Segoe UI Symbol" w:cs="Segoe UI Symbol"/>
                    <w:b/>
                    <w:sz w:val="16"/>
                    <w:szCs w:val="16"/>
                    <w:lang w:eastAsia="es-ES"/>
                  </w:rPr>
                  <w:t>☐</w:t>
                </w:r>
              </w:sdtContent>
            </w:sdt>
            <w:r w:rsidR="009C7FEE" w:rsidRPr="00780046">
              <w:rPr>
                <w:rFonts w:eastAsia="MS Gothic"/>
                <w:b/>
                <w:sz w:val="16"/>
                <w:szCs w:val="16"/>
                <w:lang w:eastAsia="es-ES"/>
              </w:rPr>
              <w:t xml:space="preserve"> </w:t>
            </w:r>
            <w:r w:rsidR="009C7FEE" w:rsidRPr="00780046">
              <w:rPr>
                <w:sz w:val="16"/>
                <w:szCs w:val="16"/>
                <w:lang w:eastAsia="es-ES"/>
              </w:rPr>
              <w:t>Gran empresa</w:t>
            </w:r>
          </w:p>
        </w:tc>
      </w:tr>
      <w:tr w:rsidR="009C7FEE" w14:paraId="0374F267" w14:textId="77777777" w:rsidTr="00964E55">
        <w:trPr>
          <w:trHeight w:val="340"/>
          <w:jc w:val="center"/>
        </w:trPr>
        <w:tc>
          <w:tcPr>
            <w:tcW w:w="10191" w:type="dxa"/>
            <w:gridSpan w:val="7"/>
            <w:tcBorders>
              <w:top w:val="single" w:sz="2" w:space="0" w:color="000000"/>
              <w:left w:val="single" w:sz="12" w:space="0" w:color="000000"/>
              <w:right w:val="single" w:sz="12" w:space="0" w:color="000000"/>
            </w:tcBorders>
            <w:vAlign w:val="center"/>
          </w:tcPr>
          <w:p w14:paraId="0A26897B" w14:textId="0314236A" w:rsidR="009C7FEE" w:rsidRPr="00780046" w:rsidRDefault="009C7FEE" w:rsidP="00780046">
            <w:pPr>
              <w:pStyle w:val="Textoindependiente31"/>
              <w:jc w:val="left"/>
              <w:rPr>
                <w:bCs/>
                <w:sz w:val="16"/>
                <w:szCs w:val="16"/>
              </w:rPr>
            </w:pPr>
            <w:r w:rsidRPr="00780046">
              <w:rPr>
                <w:b/>
                <w:bCs/>
                <w:sz w:val="16"/>
                <w:szCs w:val="16"/>
              </w:rPr>
              <w:t>Sujeto al régimen de comercio de derechos de emisión para el período 2013-2020</w:t>
            </w:r>
            <w:r w:rsidR="00600C00" w:rsidRPr="00780046">
              <w:rPr>
                <w:b/>
                <w:bCs/>
                <w:sz w:val="16"/>
                <w:szCs w:val="16"/>
              </w:rPr>
              <w:t xml:space="preserve">: </w:t>
            </w:r>
            <w:sdt>
              <w:sdtPr>
                <w:rPr>
                  <w:b/>
                  <w:bCs/>
                  <w:sz w:val="16"/>
                  <w:szCs w:val="16"/>
                </w:rPr>
                <w:id w:val="149646000"/>
                <w14:checkbox>
                  <w14:checked w14:val="0"/>
                  <w14:checkedState w14:val="2612" w14:font="MS Gothic"/>
                  <w14:uncheckedState w14:val="2610" w14:font="MS Gothic"/>
                </w14:checkbox>
              </w:sdtPr>
              <w:sdtEndPr/>
              <w:sdtContent>
                <w:r w:rsidR="00600C00" w:rsidRPr="00780046">
                  <w:rPr>
                    <w:rFonts w:ascii="Segoe UI Symbol" w:eastAsia="MS Gothic" w:hAnsi="Segoe UI Symbol" w:cs="Segoe UI Symbol"/>
                    <w:b/>
                    <w:bCs/>
                    <w:sz w:val="16"/>
                    <w:szCs w:val="16"/>
                  </w:rPr>
                  <w:t>☐</w:t>
                </w:r>
              </w:sdtContent>
            </w:sdt>
            <w:r w:rsidR="00600C00" w:rsidRPr="00780046">
              <w:rPr>
                <w:rFonts w:eastAsia="MS Gothic"/>
                <w:b/>
                <w:sz w:val="16"/>
                <w:szCs w:val="16"/>
                <w:lang w:eastAsia="es-ES"/>
              </w:rPr>
              <w:t xml:space="preserve"> </w:t>
            </w:r>
            <w:r w:rsidR="00600C00" w:rsidRPr="00780046">
              <w:rPr>
                <w:sz w:val="16"/>
                <w:szCs w:val="16"/>
                <w:lang w:eastAsia="es-ES"/>
              </w:rPr>
              <w:t xml:space="preserve">SI       </w:t>
            </w:r>
            <w:sdt>
              <w:sdtPr>
                <w:rPr>
                  <w:sz w:val="16"/>
                  <w:szCs w:val="16"/>
                  <w:lang w:eastAsia="es-ES"/>
                </w:rPr>
                <w:id w:val="1551105033"/>
                <w14:checkbox>
                  <w14:checked w14:val="0"/>
                  <w14:checkedState w14:val="2612" w14:font="MS Gothic"/>
                  <w14:uncheckedState w14:val="2610" w14:font="MS Gothic"/>
                </w14:checkbox>
              </w:sdtPr>
              <w:sdtEndPr/>
              <w:sdtContent>
                <w:r w:rsidR="00600C00" w:rsidRPr="00780046">
                  <w:rPr>
                    <w:rFonts w:ascii="Segoe UI Symbol" w:eastAsia="MS Gothic" w:hAnsi="Segoe UI Symbol" w:cs="Segoe UI Symbol"/>
                    <w:sz w:val="16"/>
                    <w:szCs w:val="16"/>
                    <w:lang w:eastAsia="es-ES"/>
                  </w:rPr>
                  <w:t>☐</w:t>
                </w:r>
              </w:sdtContent>
            </w:sdt>
            <w:r w:rsidR="00600C00" w:rsidRPr="00780046">
              <w:rPr>
                <w:rFonts w:eastAsia="MS Gothic"/>
                <w:b/>
                <w:sz w:val="16"/>
                <w:szCs w:val="16"/>
                <w:lang w:eastAsia="es-ES"/>
              </w:rPr>
              <w:t xml:space="preserve"> </w:t>
            </w:r>
            <w:r w:rsidR="00600C00" w:rsidRPr="00780046">
              <w:rPr>
                <w:sz w:val="16"/>
                <w:szCs w:val="16"/>
                <w:lang w:eastAsia="es-ES"/>
              </w:rPr>
              <w:t>NO</w:t>
            </w:r>
          </w:p>
        </w:tc>
      </w:tr>
      <w:tr w:rsidR="009C7FEE" w14:paraId="584A62E2" w14:textId="77777777" w:rsidTr="00964E55">
        <w:trPr>
          <w:trHeight w:val="340"/>
          <w:jc w:val="center"/>
        </w:trPr>
        <w:tc>
          <w:tcPr>
            <w:tcW w:w="7722" w:type="dxa"/>
            <w:gridSpan w:val="5"/>
            <w:tcBorders>
              <w:top w:val="single" w:sz="2" w:space="0" w:color="000000"/>
              <w:left w:val="single" w:sz="12" w:space="0" w:color="000000"/>
            </w:tcBorders>
            <w:vAlign w:val="center"/>
          </w:tcPr>
          <w:p w14:paraId="6084826B" w14:textId="1C54ECA2" w:rsidR="009C7FEE" w:rsidRPr="00780046" w:rsidRDefault="009C7FEE" w:rsidP="00780046">
            <w:pPr>
              <w:pStyle w:val="Textoindependiente31"/>
              <w:jc w:val="left"/>
              <w:rPr>
                <w:sz w:val="16"/>
                <w:szCs w:val="16"/>
                <w:lang w:eastAsia="es-ES"/>
              </w:rPr>
            </w:pPr>
            <w:r w:rsidRPr="00780046">
              <w:rPr>
                <w:b/>
                <w:bCs/>
                <w:sz w:val="16"/>
                <w:szCs w:val="16"/>
                <w:lang w:eastAsia="es-ES"/>
              </w:rPr>
              <w:t>Nombre/denominación de planta industrial:</w:t>
            </w:r>
          </w:p>
        </w:tc>
        <w:tc>
          <w:tcPr>
            <w:tcW w:w="2469" w:type="dxa"/>
            <w:gridSpan w:val="2"/>
            <w:tcBorders>
              <w:top w:val="single" w:sz="2" w:space="0" w:color="000000"/>
              <w:right w:val="single" w:sz="12" w:space="0" w:color="000000"/>
            </w:tcBorders>
            <w:vAlign w:val="center"/>
          </w:tcPr>
          <w:p w14:paraId="568C1D3C" w14:textId="77777777" w:rsidR="009C7FEE" w:rsidRPr="00780046" w:rsidRDefault="009C7FEE" w:rsidP="00780046">
            <w:pPr>
              <w:pStyle w:val="Textoindependiente31"/>
              <w:jc w:val="left"/>
              <w:rPr>
                <w:sz w:val="16"/>
                <w:szCs w:val="16"/>
                <w:vertAlign w:val="superscript"/>
                <w:lang w:eastAsia="es-ES"/>
              </w:rPr>
            </w:pPr>
            <w:r w:rsidRPr="00780046">
              <w:rPr>
                <w:b/>
                <w:bCs/>
                <w:sz w:val="16"/>
                <w:szCs w:val="16"/>
                <w:lang w:eastAsia="es-ES"/>
              </w:rPr>
              <w:t>CNAE 2009</w:t>
            </w:r>
          </w:p>
        </w:tc>
      </w:tr>
      <w:tr w:rsidR="009C7FEE" w14:paraId="586ADCDE" w14:textId="77777777" w:rsidTr="00964E55">
        <w:trPr>
          <w:trHeight w:val="340"/>
          <w:jc w:val="center"/>
        </w:trPr>
        <w:tc>
          <w:tcPr>
            <w:tcW w:w="7722" w:type="dxa"/>
            <w:gridSpan w:val="5"/>
            <w:tcBorders>
              <w:left w:val="single" w:sz="12" w:space="0" w:color="000000"/>
              <w:bottom w:val="single" w:sz="2" w:space="0" w:color="000000"/>
            </w:tcBorders>
            <w:vAlign w:val="center"/>
          </w:tcPr>
          <w:p w14:paraId="38C05B02" w14:textId="77777777" w:rsidR="009C7FEE" w:rsidRPr="00780046" w:rsidRDefault="009C7FEE"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2469" w:type="dxa"/>
            <w:gridSpan w:val="2"/>
            <w:tcBorders>
              <w:bottom w:val="single" w:sz="2" w:space="0" w:color="000000"/>
              <w:right w:val="single" w:sz="12" w:space="0" w:color="000000"/>
            </w:tcBorders>
            <w:vAlign w:val="center"/>
          </w:tcPr>
          <w:p w14:paraId="46702C93" w14:textId="133BB0AE" w:rsidR="009C7FEE" w:rsidRPr="00780046" w:rsidRDefault="00600C00" w:rsidP="00780046">
            <w:pPr>
              <w:pStyle w:val="Textoindependiente31"/>
              <w:jc w:val="left"/>
              <w:rPr>
                <w:b/>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A46199" w14:paraId="3EB86CCC" w14:textId="77777777" w:rsidTr="00A46199">
        <w:trPr>
          <w:trHeight w:val="340"/>
          <w:jc w:val="center"/>
        </w:trPr>
        <w:tc>
          <w:tcPr>
            <w:tcW w:w="10191" w:type="dxa"/>
            <w:gridSpan w:val="7"/>
            <w:tcBorders>
              <w:left w:val="single" w:sz="12" w:space="0" w:color="000000"/>
              <w:right w:val="single" w:sz="12" w:space="0" w:color="000000"/>
            </w:tcBorders>
            <w:vAlign w:val="center"/>
          </w:tcPr>
          <w:p w14:paraId="46F4F71A" w14:textId="55EE3E35" w:rsidR="00A46199" w:rsidRPr="00780046" w:rsidRDefault="00A46199" w:rsidP="00780046">
            <w:pPr>
              <w:pStyle w:val="Textoindependiente31"/>
              <w:jc w:val="left"/>
              <w:rPr>
                <w:b/>
                <w:sz w:val="16"/>
                <w:szCs w:val="16"/>
                <w:lang w:eastAsia="es-ES"/>
              </w:rPr>
            </w:pPr>
            <w:r w:rsidRPr="00780046">
              <w:rPr>
                <w:b/>
                <w:bCs/>
                <w:sz w:val="16"/>
                <w:szCs w:val="16"/>
                <w:lang w:eastAsia="es-ES"/>
              </w:rPr>
              <w:t>Ubicación de planta</w:t>
            </w:r>
          </w:p>
        </w:tc>
      </w:tr>
      <w:tr w:rsidR="009C7FEE" w14:paraId="66E900DE" w14:textId="77777777" w:rsidTr="00964E55">
        <w:trPr>
          <w:trHeight w:val="340"/>
          <w:jc w:val="center"/>
        </w:trPr>
        <w:tc>
          <w:tcPr>
            <w:tcW w:w="10191" w:type="dxa"/>
            <w:gridSpan w:val="7"/>
            <w:tcBorders>
              <w:left w:val="single" w:sz="12" w:space="0" w:color="000000"/>
              <w:right w:val="single" w:sz="12" w:space="0" w:color="000000"/>
            </w:tcBorders>
            <w:vAlign w:val="center"/>
          </w:tcPr>
          <w:p w14:paraId="4432AB78" w14:textId="77777777" w:rsidR="009C7FEE" w:rsidRPr="00780046" w:rsidRDefault="009C7FEE" w:rsidP="00780046">
            <w:pPr>
              <w:pStyle w:val="Textoindependiente31"/>
              <w:jc w:val="left"/>
              <w:rPr>
                <w:sz w:val="16"/>
                <w:szCs w:val="16"/>
                <w:lang w:eastAsia="es-ES"/>
              </w:rPr>
            </w:pPr>
            <w:r w:rsidRPr="00780046">
              <w:rPr>
                <w:sz w:val="16"/>
                <w:szCs w:val="16"/>
                <w:lang w:eastAsia="es-ES"/>
              </w:rPr>
              <w:t>Dirección:</w:t>
            </w:r>
            <w:r w:rsidRPr="00780046">
              <w:rPr>
                <w:b/>
                <w:sz w:val="16"/>
                <w:szCs w:val="16"/>
                <w:lang w:eastAsia="es-ES"/>
              </w:rPr>
              <w:t xml:space="preserve"> </w:t>
            </w:r>
            <w:r w:rsidRPr="00780046">
              <w:rPr>
                <w:sz w:val="16"/>
                <w:szCs w:val="16"/>
              </w:rPr>
              <w:fldChar w:fldCharType="begin">
                <w:ffData>
                  <w:name w:val="Texto213211"/>
                  <w:enabled/>
                  <w:calcOnExit w:val="0"/>
                  <w:textInput/>
                </w:ffData>
              </w:fldChar>
            </w:r>
            <w:r w:rsidRPr="00780046">
              <w:rPr>
                <w:b/>
                <w:sz w:val="16"/>
                <w:szCs w:val="16"/>
                <w:lang w:eastAsia="es-ES"/>
              </w:rPr>
              <w:instrText>FORMTEXT</w:instrText>
            </w:r>
            <w:r w:rsidRPr="00780046">
              <w:rPr>
                <w:b/>
                <w:sz w:val="16"/>
                <w:szCs w:val="16"/>
                <w:lang w:eastAsia="es-ES"/>
              </w:rPr>
            </w:r>
            <w:r w:rsidRPr="00780046">
              <w:rPr>
                <w:b/>
                <w:sz w:val="16"/>
                <w:szCs w:val="16"/>
                <w:lang w:eastAsia="es-ES"/>
              </w:rPr>
              <w:fldChar w:fldCharType="separate"/>
            </w:r>
            <w:r w:rsidRPr="00780046">
              <w:rPr>
                <w:b/>
                <w:sz w:val="16"/>
                <w:szCs w:val="16"/>
                <w:lang w:eastAsia="es-ES"/>
              </w:rPr>
              <w:t>     </w:t>
            </w:r>
            <w:r w:rsidRPr="00780046">
              <w:rPr>
                <w:b/>
                <w:sz w:val="16"/>
                <w:szCs w:val="16"/>
              </w:rPr>
              <w:fldChar w:fldCharType="end"/>
            </w:r>
          </w:p>
        </w:tc>
      </w:tr>
      <w:tr w:rsidR="009C7FEE" w14:paraId="58882D92" w14:textId="77777777" w:rsidTr="00964E55">
        <w:trPr>
          <w:trHeight w:val="340"/>
          <w:jc w:val="center"/>
        </w:trPr>
        <w:tc>
          <w:tcPr>
            <w:tcW w:w="2549" w:type="dxa"/>
            <w:tcBorders>
              <w:left w:val="single" w:sz="12" w:space="0" w:color="000000"/>
            </w:tcBorders>
            <w:vAlign w:val="center"/>
          </w:tcPr>
          <w:p w14:paraId="13D34288" w14:textId="0CCB7451" w:rsidR="009C7FEE" w:rsidRPr="00780046" w:rsidRDefault="009C7FEE" w:rsidP="00780046">
            <w:pPr>
              <w:pStyle w:val="Textoindependiente31"/>
              <w:jc w:val="left"/>
              <w:rPr>
                <w:sz w:val="16"/>
                <w:szCs w:val="16"/>
                <w:lang w:eastAsia="es-ES"/>
              </w:rPr>
            </w:pPr>
            <w:r w:rsidRPr="00780046">
              <w:rPr>
                <w:sz w:val="16"/>
                <w:szCs w:val="16"/>
                <w:lang w:eastAsia="es-ES"/>
              </w:rPr>
              <w:t xml:space="preserve">Código postal: </w:t>
            </w:r>
            <w:r w:rsidR="00600C00" w:rsidRPr="00780046">
              <w:rPr>
                <w:sz w:val="16"/>
                <w:szCs w:val="16"/>
              </w:rPr>
              <w:fldChar w:fldCharType="begin">
                <w:ffData>
                  <w:name w:val="Texto212811"/>
                  <w:enabled/>
                  <w:calcOnExit w:val="0"/>
                  <w:textInput/>
                </w:ffData>
              </w:fldChar>
            </w:r>
            <w:r w:rsidR="00600C00" w:rsidRPr="00780046">
              <w:rPr>
                <w:sz w:val="16"/>
                <w:szCs w:val="16"/>
              </w:rPr>
              <w:instrText>FORMTEXT</w:instrText>
            </w:r>
            <w:r w:rsidR="00600C00" w:rsidRPr="00780046">
              <w:rPr>
                <w:sz w:val="16"/>
                <w:szCs w:val="16"/>
              </w:rPr>
            </w:r>
            <w:r w:rsidR="00600C00" w:rsidRPr="00780046">
              <w:rPr>
                <w:sz w:val="16"/>
                <w:szCs w:val="16"/>
              </w:rPr>
              <w:fldChar w:fldCharType="separate"/>
            </w:r>
            <w:r w:rsidR="00600C00" w:rsidRPr="00780046">
              <w:rPr>
                <w:b/>
                <w:sz w:val="16"/>
                <w:szCs w:val="16"/>
              </w:rPr>
              <w:t>     </w:t>
            </w:r>
            <w:r w:rsidR="00600C00" w:rsidRPr="00780046">
              <w:rPr>
                <w:sz w:val="16"/>
                <w:szCs w:val="16"/>
              </w:rPr>
              <w:fldChar w:fldCharType="end"/>
            </w:r>
          </w:p>
        </w:tc>
        <w:tc>
          <w:tcPr>
            <w:tcW w:w="4770" w:type="dxa"/>
            <w:gridSpan w:val="3"/>
            <w:vAlign w:val="center"/>
          </w:tcPr>
          <w:p w14:paraId="2AAC14E1" w14:textId="77777777" w:rsidR="009C7FEE" w:rsidRPr="00780046" w:rsidRDefault="009C7FEE" w:rsidP="00780046">
            <w:pPr>
              <w:pStyle w:val="Textoindependiente31"/>
              <w:jc w:val="left"/>
              <w:rPr>
                <w:sz w:val="16"/>
                <w:szCs w:val="16"/>
                <w:lang w:eastAsia="es-ES"/>
              </w:rPr>
            </w:pPr>
            <w:r w:rsidRPr="00780046">
              <w:rPr>
                <w:sz w:val="16"/>
                <w:szCs w:val="16"/>
                <w:lang w:eastAsia="es-ES"/>
              </w:rPr>
              <w:t xml:space="preserve">Localidad: </w:t>
            </w:r>
            <w:r w:rsidRPr="00780046">
              <w:rPr>
                <w:sz w:val="16"/>
                <w:szCs w:val="16"/>
              </w:rPr>
              <w:fldChar w:fldCharType="begin">
                <w:ffData>
                  <w:name w:val="Texto213311"/>
                  <w:enabled/>
                  <w:calcOnExit w:val="0"/>
                  <w:textInput/>
                </w:ffData>
              </w:fldChar>
            </w:r>
            <w:r w:rsidRPr="00780046">
              <w:rPr>
                <w:sz w:val="16"/>
                <w:szCs w:val="16"/>
                <w:lang w:eastAsia="es-ES"/>
              </w:rPr>
              <w:instrText>FORMTEXT</w:instrText>
            </w:r>
            <w:r w:rsidRPr="00780046">
              <w:rPr>
                <w:sz w:val="16"/>
                <w:szCs w:val="16"/>
                <w:lang w:eastAsia="es-ES"/>
              </w:rPr>
            </w:r>
            <w:r w:rsidRPr="00780046">
              <w:rPr>
                <w:sz w:val="16"/>
                <w:szCs w:val="16"/>
                <w:lang w:eastAsia="es-ES"/>
              </w:rPr>
              <w:fldChar w:fldCharType="separate"/>
            </w:r>
            <w:r w:rsidRPr="00780046">
              <w:rPr>
                <w:sz w:val="16"/>
                <w:szCs w:val="16"/>
              </w:rPr>
              <w:t>     </w:t>
            </w:r>
            <w:r w:rsidRPr="00780046">
              <w:rPr>
                <w:sz w:val="16"/>
                <w:szCs w:val="16"/>
                <w:lang w:eastAsia="es-ES"/>
              </w:rPr>
              <w:fldChar w:fldCharType="end"/>
            </w:r>
          </w:p>
        </w:tc>
        <w:tc>
          <w:tcPr>
            <w:tcW w:w="2872" w:type="dxa"/>
            <w:gridSpan w:val="3"/>
            <w:tcBorders>
              <w:right w:val="single" w:sz="12" w:space="0" w:color="000000"/>
            </w:tcBorders>
            <w:vAlign w:val="center"/>
          </w:tcPr>
          <w:p w14:paraId="26A9BB6E" w14:textId="77777777" w:rsidR="009C7FEE" w:rsidRPr="00780046" w:rsidRDefault="009C7FEE" w:rsidP="00780046">
            <w:pPr>
              <w:pStyle w:val="Textoindependiente31"/>
              <w:jc w:val="left"/>
              <w:rPr>
                <w:sz w:val="16"/>
                <w:szCs w:val="16"/>
                <w:lang w:eastAsia="es-ES"/>
              </w:rPr>
            </w:pPr>
            <w:r w:rsidRPr="00780046">
              <w:rPr>
                <w:sz w:val="16"/>
                <w:szCs w:val="16"/>
                <w:lang w:eastAsia="es-ES"/>
              </w:rPr>
              <w:t xml:space="preserve">Provincia: </w:t>
            </w:r>
            <w:r w:rsidRPr="00780046">
              <w:rPr>
                <w:sz w:val="16"/>
                <w:szCs w:val="16"/>
              </w:rPr>
              <w:fldChar w:fldCharType="begin">
                <w:ffData>
                  <w:name w:val="Texto213411"/>
                  <w:enabled/>
                  <w:calcOnExit w:val="0"/>
                  <w:textInput/>
                </w:ffData>
              </w:fldChar>
            </w:r>
            <w:r w:rsidRPr="00780046">
              <w:rPr>
                <w:sz w:val="16"/>
                <w:szCs w:val="16"/>
                <w:lang w:eastAsia="es-ES"/>
              </w:rPr>
              <w:instrText>FORMTEXT</w:instrText>
            </w:r>
            <w:r w:rsidRPr="00780046">
              <w:rPr>
                <w:sz w:val="16"/>
                <w:szCs w:val="16"/>
                <w:lang w:eastAsia="es-ES"/>
              </w:rPr>
            </w:r>
            <w:r w:rsidRPr="00780046">
              <w:rPr>
                <w:sz w:val="16"/>
                <w:szCs w:val="16"/>
                <w:lang w:eastAsia="es-ES"/>
              </w:rPr>
              <w:fldChar w:fldCharType="separate"/>
            </w:r>
            <w:r w:rsidRPr="00780046">
              <w:rPr>
                <w:sz w:val="16"/>
                <w:szCs w:val="16"/>
              </w:rPr>
              <w:t>     </w:t>
            </w:r>
            <w:r w:rsidRPr="00780046">
              <w:rPr>
                <w:sz w:val="16"/>
                <w:szCs w:val="16"/>
                <w:lang w:eastAsia="es-ES"/>
              </w:rPr>
              <w:fldChar w:fldCharType="end"/>
            </w:r>
          </w:p>
        </w:tc>
      </w:tr>
      <w:tr w:rsidR="00600C00" w14:paraId="59249CD2" w14:textId="77777777" w:rsidTr="00964E55">
        <w:trPr>
          <w:trHeight w:hRule="exact" w:val="340"/>
          <w:jc w:val="center"/>
        </w:trPr>
        <w:tc>
          <w:tcPr>
            <w:tcW w:w="10191" w:type="dxa"/>
            <w:gridSpan w:val="7"/>
            <w:tcBorders>
              <w:top w:val="single" w:sz="2" w:space="0" w:color="000000"/>
              <w:left w:val="single" w:sz="12" w:space="0" w:color="000000"/>
              <w:bottom w:val="single" w:sz="2" w:space="0" w:color="000000"/>
              <w:right w:val="single" w:sz="12" w:space="0" w:color="000000"/>
            </w:tcBorders>
            <w:vAlign w:val="center"/>
          </w:tcPr>
          <w:p w14:paraId="404CB0BA" w14:textId="4D0271AA" w:rsidR="00600C00" w:rsidRPr="00780046" w:rsidRDefault="00600C00" w:rsidP="000846AF">
            <w:pPr>
              <w:spacing w:after="0"/>
              <w:rPr>
                <w:rFonts w:ascii="Arial" w:hAnsi="Arial" w:cs="Arial"/>
                <w:sz w:val="16"/>
                <w:szCs w:val="16"/>
              </w:rPr>
            </w:pPr>
            <w:r w:rsidRPr="00780046">
              <w:rPr>
                <w:rFonts w:ascii="Arial" w:hAnsi="Arial" w:cs="Arial"/>
                <w:sz w:val="16"/>
                <w:szCs w:val="16"/>
              </w:rPr>
              <w:t>Volumen de negocio del último año (€):</w:t>
            </w:r>
            <w:r w:rsidRPr="00780046">
              <w:rPr>
                <w:rFonts w:ascii="Arial" w:hAnsi="Arial" w:cs="Arial"/>
                <w:sz w:val="16"/>
                <w:szCs w:val="16"/>
              </w:rPr>
              <w:fldChar w:fldCharType="begin">
                <w:ffData>
                  <w:name w:val="Texto212811"/>
                  <w:enabled/>
                  <w:calcOnExit w:val="0"/>
                  <w:textInput/>
                </w:ffData>
              </w:fldChar>
            </w:r>
            <w:r w:rsidRPr="00780046">
              <w:rPr>
                <w:rFonts w:ascii="Arial" w:hAnsi="Arial" w:cs="Arial"/>
                <w:sz w:val="16"/>
                <w:szCs w:val="16"/>
              </w:rPr>
              <w:instrText>FORMTEXT</w:instrText>
            </w:r>
            <w:r w:rsidRPr="00780046">
              <w:rPr>
                <w:rFonts w:ascii="Arial" w:hAnsi="Arial" w:cs="Arial"/>
                <w:sz w:val="16"/>
                <w:szCs w:val="16"/>
              </w:rPr>
            </w:r>
            <w:r w:rsidRPr="00780046">
              <w:rPr>
                <w:rFonts w:ascii="Arial" w:hAnsi="Arial" w:cs="Arial"/>
                <w:sz w:val="16"/>
                <w:szCs w:val="16"/>
              </w:rPr>
              <w:fldChar w:fldCharType="separate"/>
            </w:r>
            <w:r w:rsidRPr="00780046">
              <w:rPr>
                <w:rFonts w:ascii="Arial" w:hAnsi="Arial" w:cs="Arial"/>
                <w:b/>
                <w:sz w:val="16"/>
                <w:szCs w:val="16"/>
              </w:rPr>
              <w:t>     </w:t>
            </w:r>
            <w:r w:rsidRPr="00780046">
              <w:rPr>
                <w:rFonts w:ascii="Arial" w:hAnsi="Arial" w:cs="Arial"/>
                <w:sz w:val="16"/>
                <w:szCs w:val="16"/>
              </w:rPr>
              <w:fldChar w:fldCharType="end"/>
            </w:r>
          </w:p>
        </w:tc>
      </w:tr>
      <w:tr w:rsidR="00600C00" w14:paraId="1BB4F0AA" w14:textId="77777777" w:rsidTr="00964E55">
        <w:trPr>
          <w:trHeight w:hRule="exact" w:val="340"/>
          <w:jc w:val="center"/>
        </w:trPr>
        <w:tc>
          <w:tcPr>
            <w:tcW w:w="10191" w:type="dxa"/>
            <w:gridSpan w:val="7"/>
            <w:tcBorders>
              <w:left w:val="single" w:sz="12" w:space="0" w:color="000000"/>
              <w:bottom w:val="single" w:sz="2" w:space="0" w:color="000000"/>
              <w:right w:val="single" w:sz="12" w:space="0" w:color="000000"/>
            </w:tcBorders>
            <w:vAlign w:val="center"/>
          </w:tcPr>
          <w:p w14:paraId="78D197AE" w14:textId="0AB68D66" w:rsidR="00600C00" w:rsidRPr="00780046" w:rsidRDefault="00600C00" w:rsidP="000846AF">
            <w:pPr>
              <w:spacing w:after="0"/>
              <w:rPr>
                <w:rFonts w:ascii="Arial" w:hAnsi="Arial" w:cs="Arial"/>
                <w:sz w:val="16"/>
                <w:szCs w:val="16"/>
              </w:rPr>
            </w:pPr>
            <w:r w:rsidRPr="00780046">
              <w:rPr>
                <w:rFonts w:ascii="Arial" w:hAnsi="Arial" w:cs="Arial"/>
                <w:sz w:val="16"/>
                <w:szCs w:val="16"/>
              </w:rPr>
              <w:t>Balance general del último año (€):</w:t>
            </w:r>
            <w:r w:rsidRPr="00780046">
              <w:rPr>
                <w:rFonts w:ascii="Arial" w:hAnsi="Arial" w:cs="Arial"/>
                <w:sz w:val="16"/>
                <w:szCs w:val="16"/>
              </w:rPr>
              <w:fldChar w:fldCharType="begin">
                <w:ffData>
                  <w:name w:val="Texto212811"/>
                  <w:enabled/>
                  <w:calcOnExit w:val="0"/>
                  <w:textInput/>
                </w:ffData>
              </w:fldChar>
            </w:r>
            <w:r w:rsidRPr="00780046">
              <w:rPr>
                <w:rFonts w:ascii="Arial" w:hAnsi="Arial" w:cs="Arial"/>
                <w:sz w:val="16"/>
                <w:szCs w:val="16"/>
              </w:rPr>
              <w:instrText>FORMTEXT</w:instrText>
            </w:r>
            <w:r w:rsidRPr="00780046">
              <w:rPr>
                <w:rFonts w:ascii="Arial" w:hAnsi="Arial" w:cs="Arial"/>
                <w:sz w:val="16"/>
                <w:szCs w:val="16"/>
              </w:rPr>
            </w:r>
            <w:r w:rsidRPr="00780046">
              <w:rPr>
                <w:rFonts w:ascii="Arial" w:hAnsi="Arial" w:cs="Arial"/>
                <w:sz w:val="16"/>
                <w:szCs w:val="16"/>
              </w:rPr>
              <w:fldChar w:fldCharType="separate"/>
            </w:r>
            <w:r w:rsidRPr="00780046">
              <w:rPr>
                <w:rFonts w:ascii="Arial" w:hAnsi="Arial" w:cs="Arial"/>
                <w:b/>
                <w:sz w:val="16"/>
                <w:szCs w:val="16"/>
              </w:rPr>
              <w:t>     </w:t>
            </w:r>
            <w:r w:rsidRPr="00780046">
              <w:rPr>
                <w:rFonts w:ascii="Arial" w:hAnsi="Arial" w:cs="Arial"/>
                <w:sz w:val="16"/>
                <w:szCs w:val="16"/>
              </w:rPr>
              <w:fldChar w:fldCharType="end"/>
            </w:r>
          </w:p>
        </w:tc>
      </w:tr>
      <w:tr w:rsidR="00600C00" w14:paraId="6C1B3823" w14:textId="77777777" w:rsidTr="00964E55">
        <w:trPr>
          <w:trHeight w:hRule="exact" w:val="340"/>
          <w:jc w:val="center"/>
        </w:trPr>
        <w:tc>
          <w:tcPr>
            <w:tcW w:w="10191" w:type="dxa"/>
            <w:gridSpan w:val="7"/>
            <w:tcBorders>
              <w:left w:val="single" w:sz="12" w:space="0" w:color="000000"/>
              <w:bottom w:val="single" w:sz="12" w:space="0" w:color="000000"/>
              <w:right w:val="single" w:sz="12" w:space="0" w:color="000000"/>
            </w:tcBorders>
            <w:vAlign w:val="center"/>
          </w:tcPr>
          <w:p w14:paraId="5B9B33B3" w14:textId="00187D73" w:rsidR="00600C00" w:rsidRPr="00780046" w:rsidRDefault="00600C00" w:rsidP="00600C00">
            <w:pPr>
              <w:pStyle w:val="Textoindependiente31"/>
              <w:jc w:val="left"/>
              <w:rPr>
                <w:b/>
                <w:sz w:val="16"/>
                <w:szCs w:val="16"/>
              </w:rPr>
            </w:pPr>
            <w:r w:rsidRPr="00780046">
              <w:rPr>
                <w:sz w:val="16"/>
                <w:szCs w:val="16"/>
              </w:rPr>
              <w:t xml:space="preserve">Número de empleados actuales: </w:t>
            </w: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bl>
    <w:p w14:paraId="6B4575F2" w14:textId="2A4D03E3" w:rsidR="009C7FEE" w:rsidRDefault="009C7FEE" w:rsidP="000846AF">
      <w:pPr>
        <w:pStyle w:val="Textoindependiente1"/>
        <w:ind w:firstLine="708"/>
      </w:pPr>
    </w:p>
    <w:p w14:paraId="679AF0A8" w14:textId="3E0F4B07" w:rsidR="000846AF" w:rsidRDefault="000846AF" w:rsidP="000846AF">
      <w:pPr>
        <w:pStyle w:val="Textoindependiente1"/>
        <w:ind w:firstLine="708"/>
      </w:pPr>
    </w:p>
    <w:p w14:paraId="6BBE17E4" w14:textId="76A7898D" w:rsidR="000846AF" w:rsidRDefault="000846AF" w:rsidP="000846AF">
      <w:pPr>
        <w:pStyle w:val="Textoindependiente1"/>
        <w:ind w:firstLine="708"/>
      </w:pPr>
    </w:p>
    <w:p w14:paraId="1454CCA7" w14:textId="143BE1D6" w:rsidR="000846AF" w:rsidRDefault="000846AF" w:rsidP="000846AF">
      <w:pPr>
        <w:pStyle w:val="Textoindependiente1"/>
        <w:ind w:firstLine="708"/>
      </w:pPr>
    </w:p>
    <w:p w14:paraId="585386F0" w14:textId="176C87DF" w:rsidR="000846AF" w:rsidRDefault="000846AF" w:rsidP="000846AF">
      <w:pPr>
        <w:pStyle w:val="Textoindependiente1"/>
        <w:ind w:firstLine="708"/>
      </w:pPr>
    </w:p>
    <w:tbl>
      <w:tblPr>
        <w:tblW w:w="10294" w:type="dxa"/>
        <w:jc w:val="center"/>
        <w:tblLook w:val="0000" w:firstRow="0" w:lastRow="0" w:firstColumn="0" w:lastColumn="0" w:noHBand="0" w:noVBand="0"/>
      </w:tblPr>
      <w:tblGrid>
        <w:gridCol w:w="7215"/>
        <w:gridCol w:w="1275"/>
        <w:gridCol w:w="1804"/>
      </w:tblGrid>
      <w:tr w:rsidR="009C7FEE" w14:paraId="17356A71" w14:textId="77777777" w:rsidTr="00780046">
        <w:trPr>
          <w:trHeight w:val="340"/>
          <w:jc w:val="center"/>
        </w:trPr>
        <w:tc>
          <w:tcPr>
            <w:tcW w:w="10294" w:type="dxa"/>
            <w:gridSpan w:val="3"/>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vAlign w:val="center"/>
          </w:tcPr>
          <w:p w14:paraId="62CAC005" w14:textId="77777777" w:rsidR="009C7FEE" w:rsidRDefault="009C7FEE" w:rsidP="00780046">
            <w:pPr>
              <w:pStyle w:val="Textoindependiente31"/>
              <w:jc w:val="left"/>
              <w:rPr>
                <w:lang w:eastAsia="es-ES"/>
              </w:rPr>
            </w:pPr>
            <w:r>
              <w:rPr>
                <w:b/>
                <w:bCs/>
                <w:sz w:val="20"/>
                <w:szCs w:val="20"/>
                <w:lang w:eastAsia="es-ES"/>
              </w:rPr>
              <w:lastRenderedPageBreak/>
              <w:t xml:space="preserve">1.3. </w:t>
            </w:r>
            <w:r w:rsidRPr="00964E55">
              <w:rPr>
                <w:b/>
                <w:bCs/>
                <w:sz w:val="20"/>
                <w:szCs w:val="20"/>
                <w:lang w:eastAsia="es-ES"/>
              </w:rPr>
              <w:t xml:space="preserve">DATOS GENERALES </w:t>
            </w:r>
            <w:r>
              <w:rPr>
                <w:b/>
                <w:bCs/>
                <w:sz w:val="20"/>
                <w:szCs w:val="20"/>
                <w:lang w:eastAsia="es-ES"/>
              </w:rPr>
              <w:t>PROYECTO A REALIZAR</w:t>
            </w:r>
          </w:p>
        </w:tc>
      </w:tr>
      <w:tr w:rsidR="009C7FEE" w14:paraId="1BDDA14B" w14:textId="77777777" w:rsidTr="00780046">
        <w:trPr>
          <w:trHeight w:val="340"/>
          <w:jc w:val="center"/>
        </w:trPr>
        <w:tc>
          <w:tcPr>
            <w:tcW w:w="10294" w:type="dxa"/>
            <w:gridSpan w:val="3"/>
            <w:tcBorders>
              <w:top w:val="single" w:sz="12" w:space="0" w:color="000000"/>
              <w:left w:val="single" w:sz="12" w:space="0" w:color="000000"/>
              <w:right w:val="single" w:sz="12" w:space="0" w:color="000000"/>
            </w:tcBorders>
            <w:shd w:val="clear" w:color="auto" w:fill="auto"/>
            <w:vAlign w:val="center"/>
          </w:tcPr>
          <w:p w14:paraId="774136BB" w14:textId="77777777" w:rsidR="009C7FEE" w:rsidRPr="00780046" w:rsidRDefault="009C7FEE" w:rsidP="00780046">
            <w:pPr>
              <w:pStyle w:val="Textoindependiente31"/>
              <w:jc w:val="left"/>
              <w:rPr>
                <w:b/>
                <w:bCs/>
                <w:sz w:val="16"/>
                <w:szCs w:val="16"/>
                <w:lang w:eastAsia="es-ES"/>
              </w:rPr>
            </w:pPr>
            <w:r w:rsidRPr="00780046">
              <w:rPr>
                <w:b/>
                <w:bCs/>
                <w:sz w:val="16"/>
                <w:szCs w:val="16"/>
                <w:lang w:eastAsia="es-ES"/>
              </w:rPr>
              <w:t>Denominación del proyecto:</w:t>
            </w:r>
          </w:p>
        </w:tc>
      </w:tr>
      <w:tr w:rsidR="009C7FEE" w14:paraId="1FB46B62" w14:textId="77777777" w:rsidTr="000846AF">
        <w:trPr>
          <w:trHeight w:val="340"/>
          <w:jc w:val="center"/>
        </w:trPr>
        <w:tc>
          <w:tcPr>
            <w:tcW w:w="10294" w:type="dxa"/>
            <w:gridSpan w:val="3"/>
            <w:tcBorders>
              <w:left w:val="single" w:sz="12" w:space="0" w:color="000000"/>
              <w:right w:val="single" w:sz="12" w:space="0" w:color="000000"/>
            </w:tcBorders>
            <w:shd w:val="clear" w:color="auto" w:fill="auto"/>
            <w:vAlign w:val="center"/>
          </w:tcPr>
          <w:p w14:paraId="20816961" w14:textId="2922E14B" w:rsidR="009C7FEE" w:rsidRPr="00780046" w:rsidRDefault="00964E55" w:rsidP="00780046">
            <w:pPr>
              <w:pStyle w:val="Textoindependiente31"/>
              <w:jc w:val="left"/>
              <w:rPr>
                <w:b/>
                <w:bCs/>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729DBC73" w14:textId="77777777" w:rsidTr="00780046">
        <w:trPr>
          <w:trHeight w:val="340"/>
          <w:jc w:val="center"/>
        </w:trPr>
        <w:tc>
          <w:tcPr>
            <w:tcW w:w="10294" w:type="dxa"/>
            <w:gridSpan w:val="3"/>
            <w:tcBorders>
              <w:top w:val="single" w:sz="4" w:space="0" w:color="000000"/>
              <w:left w:val="single" w:sz="12" w:space="0" w:color="000000"/>
              <w:bottom w:val="single" w:sz="4" w:space="0" w:color="000000"/>
              <w:right w:val="single" w:sz="12" w:space="0" w:color="000000"/>
            </w:tcBorders>
            <w:shd w:val="clear" w:color="auto" w:fill="auto"/>
            <w:vAlign w:val="center"/>
          </w:tcPr>
          <w:p w14:paraId="67884A78" w14:textId="29C066CB" w:rsidR="009C7FEE" w:rsidRPr="00780046" w:rsidRDefault="009C7FEE" w:rsidP="00780046">
            <w:pPr>
              <w:pStyle w:val="Textoindependiente31"/>
              <w:jc w:val="left"/>
              <w:rPr>
                <w:bCs/>
                <w:sz w:val="16"/>
                <w:szCs w:val="16"/>
                <w:lang w:eastAsia="es-ES"/>
              </w:rPr>
            </w:pPr>
            <w:r w:rsidRPr="00780046">
              <w:rPr>
                <w:rFonts w:eastAsia="MS Gothic"/>
                <w:b/>
                <w:bCs/>
                <w:sz w:val="16"/>
                <w:szCs w:val="16"/>
                <w:lang w:eastAsia="es-ES"/>
              </w:rPr>
              <w:t>Inversión total del proyecto sin IVA (€):</w:t>
            </w:r>
            <w:r w:rsidR="00964E55" w:rsidRPr="00780046">
              <w:rPr>
                <w:sz w:val="16"/>
                <w:szCs w:val="16"/>
              </w:rPr>
              <w:fldChar w:fldCharType="begin">
                <w:ffData>
                  <w:name w:val="Texto212811"/>
                  <w:enabled/>
                  <w:calcOnExit w:val="0"/>
                  <w:textInput/>
                </w:ffData>
              </w:fldChar>
            </w:r>
            <w:r w:rsidR="00964E55" w:rsidRPr="00780046">
              <w:rPr>
                <w:sz w:val="16"/>
                <w:szCs w:val="16"/>
              </w:rPr>
              <w:instrText>FORMTEXT</w:instrText>
            </w:r>
            <w:r w:rsidR="00964E55" w:rsidRPr="00780046">
              <w:rPr>
                <w:sz w:val="16"/>
                <w:szCs w:val="16"/>
              </w:rPr>
            </w:r>
            <w:r w:rsidR="00964E55" w:rsidRPr="00780046">
              <w:rPr>
                <w:sz w:val="16"/>
                <w:szCs w:val="16"/>
              </w:rPr>
              <w:fldChar w:fldCharType="separate"/>
            </w:r>
            <w:r w:rsidR="00964E55" w:rsidRPr="00780046">
              <w:rPr>
                <w:b/>
                <w:sz w:val="16"/>
                <w:szCs w:val="16"/>
              </w:rPr>
              <w:t>     </w:t>
            </w:r>
            <w:r w:rsidR="00964E55" w:rsidRPr="00780046">
              <w:rPr>
                <w:sz w:val="16"/>
                <w:szCs w:val="16"/>
              </w:rPr>
              <w:fldChar w:fldCharType="end"/>
            </w:r>
          </w:p>
        </w:tc>
      </w:tr>
      <w:tr w:rsidR="009C7FEE" w14:paraId="27553CC7" w14:textId="77777777" w:rsidTr="00780046">
        <w:trPr>
          <w:trHeight w:val="340"/>
          <w:jc w:val="center"/>
        </w:trPr>
        <w:tc>
          <w:tcPr>
            <w:tcW w:w="10294" w:type="dxa"/>
            <w:gridSpan w:val="3"/>
            <w:tcBorders>
              <w:left w:val="single" w:sz="12" w:space="0" w:color="000000"/>
              <w:bottom w:val="single" w:sz="4" w:space="0" w:color="000000"/>
              <w:right w:val="single" w:sz="12" w:space="0" w:color="000000"/>
            </w:tcBorders>
            <w:shd w:val="clear" w:color="auto" w:fill="auto"/>
            <w:vAlign w:val="center"/>
          </w:tcPr>
          <w:p w14:paraId="28538655" w14:textId="4E1C50DA" w:rsidR="009C7FEE" w:rsidRPr="00780046" w:rsidRDefault="009C7FEE" w:rsidP="000846AF">
            <w:pPr>
              <w:spacing w:after="0"/>
              <w:jc w:val="both"/>
              <w:rPr>
                <w:rFonts w:ascii="Arial" w:hAnsi="Arial" w:cs="Arial"/>
                <w:b/>
                <w:bCs/>
                <w:sz w:val="16"/>
                <w:szCs w:val="16"/>
              </w:rPr>
            </w:pPr>
            <w:r w:rsidRPr="00780046">
              <w:rPr>
                <w:rFonts w:ascii="Arial" w:eastAsia="Times New Roman" w:hAnsi="Arial" w:cs="Arial"/>
                <w:b/>
                <w:bCs/>
                <w:sz w:val="16"/>
                <w:szCs w:val="16"/>
                <w:lang w:eastAsia="es-ES"/>
              </w:rPr>
              <w:t>Empleo directo generado por la ejecución del proyecto (</w:t>
            </w:r>
            <w:proofErr w:type="spellStart"/>
            <w:r w:rsidRPr="00780046">
              <w:rPr>
                <w:rFonts w:ascii="Arial" w:eastAsia="Times New Roman" w:hAnsi="Arial" w:cs="Arial"/>
                <w:b/>
                <w:bCs/>
                <w:sz w:val="16"/>
                <w:szCs w:val="16"/>
                <w:lang w:eastAsia="es-ES"/>
              </w:rPr>
              <w:t>nº</w:t>
            </w:r>
            <w:proofErr w:type="spellEnd"/>
            <w:r w:rsidRPr="00780046">
              <w:rPr>
                <w:rFonts w:ascii="Arial" w:eastAsia="Times New Roman" w:hAnsi="Arial" w:cs="Arial"/>
                <w:b/>
                <w:bCs/>
                <w:sz w:val="16"/>
                <w:szCs w:val="16"/>
                <w:lang w:eastAsia="es-ES"/>
              </w:rPr>
              <w:t>):</w:t>
            </w:r>
            <w:r w:rsidR="00964E55" w:rsidRPr="00780046">
              <w:rPr>
                <w:rFonts w:ascii="Arial" w:eastAsia="Times New Roman" w:hAnsi="Arial" w:cs="Arial"/>
                <w:b/>
                <w:bCs/>
                <w:sz w:val="16"/>
                <w:szCs w:val="16"/>
                <w:lang w:eastAsia="es-ES"/>
              </w:rPr>
              <w:t xml:space="preserve"> </w:t>
            </w:r>
            <w:r w:rsidR="00964E55" w:rsidRPr="00780046">
              <w:rPr>
                <w:rFonts w:ascii="Arial" w:hAnsi="Arial" w:cs="Arial"/>
                <w:sz w:val="16"/>
                <w:szCs w:val="16"/>
              </w:rPr>
              <w:fldChar w:fldCharType="begin">
                <w:ffData>
                  <w:name w:val="Texto212811"/>
                  <w:enabled/>
                  <w:calcOnExit w:val="0"/>
                  <w:textInput/>
                </w:ffData>
              </w:fldChar>
            </w:r>
            <w:r w:rsidR="00964E55" w:rsidRPr="00780046">
              <w:rPr>
                <w:rFonts w:ascii="Arial" w:hAnsi="Arial" w:cs="Arial"/>
                <w:sz w:val="16"/>
                <w:szCs w:val="16"/>
              </w:rPr>
              <w:instrText>FORMTEXT</w:instrText>
            </w:r>
            <w:r w:rsidR="00964E55" w:rsidRPr="00780046">
              <w:rPr>
                <w:rFonts w:ascii="Arial" w:hAnsi="Arial" w:cs="Arial"/>
                <w:sz w:val="16"/>
                <w:szCs w:val="16"/>
              </w:rPr>
            </w:r>
            <w:r w:rsidR="00964E55" w:rsidRPr="00780046">
              <w:rPr>
                <w:rFonts w:ascii="Arial" w:hAnsi="Arial" w:cs="Arial"/>
                <w:sz w:val="16"/>
                <w:szCs w:val="16"/>
              </w:rPr>
              <w:fldChar w:fldCharType="separate"/>
            </w:r>
            <w:r w:rsidR="00964E55" w:rsidRPr="00780046">
              <w:rPr>
                <w:rFonts w:ascii="Arial" w:hAnsi="Arial" w:cs="Arial"/>
                <w:b/>
                <w:sz w:val="16"/>
                <w:szCs w:val="16"/>
              </w:rPr>
              <w:t>     </w:t>
            </w:r>
            <w:r w:rsidR="00964E55" w:rsidRPr="00780046">
              <w:rPr>
                <w:rFonts w:ascii="Arial" w:hAnsi="Arial" w:cs="Arial"/>
                <w:sz w:val="16"/>
                <w:szCs w:val="16"/>
              </w:rPr>
              <w:fldChar w:fldCharType="end"/>
            </w:r>
          </w:p>
        </w:tc>
      </w:tr>
      <w:tr w:rsidR="009C7FEE" w14:paraId="23A5FEA7" w14:textId="77777777" w:rsidTr="00780046">
        <w:trPr>
          <w:trHeight w:val="340"/>
          <w:jc w:val="center"/>
        </w:trPr>
        <w:tc>
          <w:tcPr>
            <w:tcW w:w="10294" w:type="dxa"/>
            <w:gridSpan w:val="3"/>
            <w:tcBorders>
              <w:top w:val="single" w:sz="4" w:space="0" w:color="000000"/>
              <w:left w:val="single" w:sz="12" w:space="0" w:color="000000"/>
              <w:right w:val="single" w:sz="12" w:space="0" w:color="000000"/>
            </w:tcBorders>
            <w:shd w:val="clear" w:color="auto" w:fill="auto"/>
            <w:vAlign w:val="center"/>
          </w:tcPr>
          <w:p w14:paraId="27FCADD8" w14:textId="47F6F70A" w:rsidR="009C7FEE" w:rsidRPr="00780046" w:rsidRDefault="009C7FEE" w:rsidP="000846AF">
            <w:pPr>
              <w:pStyle w:val="Textoindependiente31"/>
              <w:jc w:val="left"/>
              <w:rPr>
                <w:b/>
                <w:bCs/>
                <w:sz w:val="16"/>
                <w:szCs w:val="16"/>
                <w:lang w:eastAsia="es-ES"/>
              </w:rPr>
            </w:pPr>
            <w:r w:rsidRPr="00780046">
              <w:rPr>
                <w:b/>
                <w:bCs/>
                <w:sz w:val="16"/>
                <w:szCs w:val="16"/>
                <w:lang w:eastAsia="es-ES"/>
              </w:rPr>
              <w:t>TIPOLOGÍAS DE ACTUACIONES PARA LAS QUE SE SOLICITA AYUDA</w:t>
            </w:r>
          </w:p>
        </w:tc>
      </w:tr>
      <w:tr w:rsidR="009C7FEE" w14:paraId="20737821" w14:textId="77777777" w:rsidTr="00780046">
        <w:trPr>
          <w:trHeight w:val="340"/>
          <w:jc w:val="center"/>
        </w:trPr>
        <w:tc>
          <w:tcPr>
            <w:tcW w:w="10294" w:type="dxa"/>
            <w:gridSpan w:val="3"/>
            <w:tcBorders>
              <w:left w:val="single" w:sz="12" w:space="0" w:color="000000"/>
              <w:bottom w:val="single" w:sz="2" w:space="0" w:color="000000"/>
              <w:right w:val="single" w:sz="12" w:space="0" w:color="000000"/>
            </w:tcBorders>
            <w:vAlign w:val="center"/>
          </w:tcPr>
          <w:p w14:paraId="32271593" w14:textId="71D11E63" w:rsidR="009C7FEE" w:rsidRPr="00780046" w:rsidRDefault="009C7FEE" w:rsidP="00780046">
            <w:pPr>
              <w:pStyle w:val="Textoindependiente31"/>
              <w:jc w:val="left"/>
              <w:rPr>
                <w:sz w:val="16"/>
                <w:szCs w:val="16"/>
                <w:lang w:eastAsia="es-ES"/>
              </w:rPr>
            </w:pPr>
            <w:r w:rsidRPr="00780046">
              <w:rPr>
                <w:rFonts w:ascii="Segoe UI Symbol" w:eastAsia="MS Gothic" w:hAnsi="Segoe UI Symbol" w:cs="Segoe UI Symbol"/>
                <w:b/>
                <w:bCs/>
                <w:sz w:val="16"/>
                <w:szCs w:val="16"/>
                <w:lang w:eastAsia="es-ES"/>
              </w:rPr>
              <w:t>☐</w:t>
            </w:r>
            <w:r w:rsidRPr="00780046">
              <w:rPr>
                <w:b/>
                <w:bCs/>
                <w:sz w:val="16"/>
                <w:szCs w:val="16"/>
                <w:lang w:eastAsia="es-ES"/>
              </w:rPr>
              <w:t xml:space="preserve"> </w:t>
            </w:r>
            <w:r w:rsidR="00964E55" w:rsidRPr="00780046">
              <w:rPr>
                <w:b/>
                <w:bCs/>
                <w:sz w:val="16"/>
                <w:szCs w:val="16"/>
                <w:lang w:eastAsia="es-ES"/>
              </w:rPr>
              <w:t>M</w:t>
            </w:r>
            <w:r w:rsidRPr="00780046">
              <w:rPr>
                <w:b/>
                <w:bCs/>
                <w:sz w:val="16"/>
                <w:szCs w:val="16"/>
                <w:lang w:eastAsia="es-ES"/>
              </w:rPr>
              <w:t xml:space="preserve">ejora de tecnología en equipos y procesos industriales: </w:t>
            </w:r>
            <w:r w:rsidRPr="00780046">
              <w:rPr>
                <w:b/>
                <w:bCs/>
                <w:i/>
                <w:iCs/>
                <w:sz w:val="16"/>
                <w:szCs w:val="16"/>
                <w:lang w:eastAsia="es-ES"/>
              </w:rPr>
              <w:t>(listado de actuaciones)</w:t>
            </w:r>
            <w:r w:rsidRPr="00780046">
              <w:rPr>
                <w:b/>
                <w:bCs/>
                <w:sz w:val="16"/>
                <w:szCs w:val="16"/>
                <w:lang w:eastAsia="es-ES"/>
              </w:rPr>
              <w:t>:</w:t>
            </w:r>
          </w:p>
        </w:tc>
      </w:tr>
      <w:tr w:rsidR="009C7FEE" w14:paraId="4FF70280" w14:textId="77777777" w:rsidTr="00780046">
        <w:trPr>
          <w:trHeight w:val="340"/>
          <w:jc w:val="center"/>
        </w:trPr>
        <w:tc>
          <w:tcPr>
            <w:tcW w:w="7215" w:type="dxa"/>
            <w:tcBorders>
              <w:top w:val="single" w:sz="2" w:space="0" w:color="000000"/>
              <w:left w:val="single" w:sz="12" w:space="0" w:color="000000"/>
              <w:bottom w:val="dashSmallGap" w:sz="2" w:space="0" w:color="000000"/>
            </w:tcBorders>
            <w:vAlign w:val="center"/>
          </w:tcPr>
          <w:p w14:paraId="08D447A8" w14:textId="7E241643" w:rsidR="009C7FEE" w:rsidRPr="00780046" w:rsidRDefault="009C7FEE" w:rsidP="00780046">
            <w:pPr>
              <w:pStyle w:val="Textoindependiente31"/>
              <w:jc w:val="left"/>
              <w:rPr>
                <w:sz w:val="16"/>
                <w:szCs w:val="16"/>
                <w:lang w:eastAsia="es-ES"/>
              </w:rPr>
            </w:pPr>
            <w:r w:rsidRPr="00780046">
              <w:rPr>
                <w:b/>
                <w:bCs/>
                <w:sz w:val="16"/>
                <w:szCs w:val="16"/>
                <w:lang w:eastAsia="es-ES"/>
              </w:rPr>
              <w:t xml:space="preserve">Denominación de </w:t>
            </w:r>
            <w:r w:rsidR="000846AF" w:rsidRPr="00780046">
              <w:rPr>
                <w:b/>
                <w:bCs/>
                <w:sz w:val="16"/>
                <w:szCs w:val="16"/>
                <w:lang w:eastAsia="es-ES"/>
              </w:rPr>
              <w:t xml:space="preserve">la </w:t>
            </w:r>
            <w:r w:rsidRPr="00780046">
              <w:rPr>
                <w:b/>
                <w:bCs/>
                <w:sz w:val="16"/>
                <w:szCs w:val="16"/>
                <w:lang w:eastAsia="es-ES"/>
              </w:rPr>
              <w:t>actuación:</w:t>
            </w:r>
          </w:p>
        </w:tc>
        <w:tc>
          <w:tcPr>
            <w:tcW w:w="1275" w:type="dxa"/>
            <w:tcBorders>
              <w:top w:val="single" w:sz="2" w:space="0" w:color="000000"/>
              <w:bottom w:val="dashSmallGap" w:sz="2" w:space="0" w:color="000000"/>
            </w:tcBorders>
            <w:vAlign w:val="center"/>
          </w:tcPr>
          <w:p w14:paraId="3AB8594F" w14:textId="77777777" w:rsidR="00780046" w:rsidRPr="00780046" w:rsidRDefault="009C7FEE" w:rsidP="00780046">
            <w:pPr>
              <w:spacing w:after="0"/>
              <w:jc w:val="center"/>
              <w:rPr>
                <w:rFonts w:ascii="Arial" w:eastAsia="Times New Roman" w:hAnsi="Arial" w:cs="Arial"/>
                <w:b/>
                <w:bCs/>
                <w:sz w:val="16"/>
                <w:szCs w:val="16"/>
                <w:lang w:eastAsia="es-ES"/>
              </w:rPr>
            </w:pPr>
            <w:r w:rsidRPr="00780046">
              <w:rPr>
                <w:rFonts w:ascii="Arial" w:eastAsia="Times New Roman" w:hAnsi="Arial" w:cs="Arial"/>
                <w:b/>
                <w:bCs/>
                <w:sz w:val="16"/>
                <w:szCs w:val="16"/>
                <w:lang w:eastAsia="es-ES"/>
              </w:rPr>
              <w:t>Vida útil</w:t>
            </w:r>
          </w:p>
          <w:p w14:paraId="2083E562" w14:textId="77777777" w:rsidR="00780046" w:rsidRPr="00780046" w:rsidRDefault="009C7FEE" w:rsidP="00780046">
            <w:pPr>
              <w:spacing w:after="0"/>
              <w:jc w:val="center"/>
              <w:rPr>
                <w:rFonts w:ascii="Arial" w:eastAsia="Times New Roman" w:hAnsi="Arial" w:cs="Arial"/>
                <w:b/>
                <w:bCs/>
                <w:sz w:val="16"/>
                <w:szCs w:val="16"/>
                <w:lang w:eastAsia="es-ES"/>
              </w:rPr>
            </w:pPr>
            <w:r w:rsidRPr="00780046">
              <w:rPr>
                <w:rFonts w:ascii="Arial" w:eastAsia="Times New Roman" w:hAnsi="Arial" w:cs="Arial"/>
                <w:b/>
                <w:bCs/>
                <w:sz w:val="16"/>
                <w:szCs w:val="16"/>
                <w:lang w:eastAsia="es-ES"/>
              </w:rPr>
              <w:t>instalaciones proyectadas</w:t>
            </w:r>
          </w:p>
          <w:p w14:paraId="52CDBE50" w14:textId="403085A5" w:rsidR="009C7FEE" w:rsidRPr="00780046" w:rsidRDefault="009C7FEE" w:rsidP="00780046">
            <w:pPr>
              <w:spacing w:after="0"/>
              <w:jc w:val="center"/>
              <w:rPr>
                <w:rFonts w:ascii="Arial" w:hAnsi="Arial" w:cs="Arial"/>
                <w:b/>
                <w:bCs/>
                <w:sz w:val="16"/>
                <w:szCs w:val="16"/>
              </w:rPr>
            </w:pPr>
            <w:r w:rsidRPr="00780046">
              <w:rPr>
                <w:rFonts w:ascii="Arial" w:eastAsia="Times New Roman" w:hAnsi="Arial" w:cs="Arial"/>
                <w:b/>
                <w:bCs/>
                <w:sz w:val="16"/>
                <w:szCs w:val="16"/>
                <w:lang w:eastAsia="es-ES"/>
              </w:rPr>
              <w:t>(años</w:t>
            </w:r>
            <w:r w:rsidRPr="00780046">
              <w:rPr>
                <w:rFonts w:ascii="Arial" w:eastAsia="Times New Roman" w:hAnsi="Arial" w:cs="Arial"/>
                <w:b/>
                <w:bCs/>
                <w:i/>
                <w:iCs/>
                <w:sz w:val="16"/>
                <w:szCs w:val="16"/>
                <w:lang w:eastAsia="es-ES"/>
              </w:rPr>
              <w:t>)</w:t>
            </w:r>
          </w:p>
        </w:tc>
        <w:tc>
          <w:tcPr>
            <w:tcW w:w="1804" w:type="dxa"/>
            <w:tcBorders>
              <w:top w:val="single" w:sz="2" w:space="0" w:color="000000"/>
              <w:bottom w:val="dashSmallGap" w:sz="2" w:space="0" w:color="000000"/>
              <w:right w:val="single" w:sz="12" w:space="0" w:color="000000"/>
            </w:tcBorders>
            <w:vAlign w:val="center"/>
          </w:tcPr>
          <w:p w14:paraId="68134D0D" w14:textId="77777777" w:rsidR="00780046" w:rsidRPr="00780046" w:rsidRDefault="009C7FEE" w:rsidP="00780046">
            <w:pPr>
              <w:spacing w:after="0"/>
              <w:jc w:val="center"/>
              <w:rPr>
                <w:rFonts w:ascii="Arial" w:eastAsia="Times New Roman" w:hAnsi="Arial" w:cs="Arial"/>
                <w:b/>
                <w:bCs/>
                <w:sz w:val="16"/>
                <w:szCs w:val="16"/>
                <w:lang w:eastAsia="es-ES"/>
              </w:rPr>
            </w:pPr>
            <w:r w:rsidRPr="00780046">
              <w:rPr>
                <w:rFonts w:ascii="Arial" w:eastAsia="Times New Roman" w:hAnsi="Arial" w:cs="Arial"/>
                <w:b/>
                <w:bCs/>
                <w:sz w:val="16"/>
                <w:szCs w:val="16"/>
                <w:lang w:eastAsia="es-ES"/>
              </w:rPr>
              <w:t>Capacidad</w:t>
            </w:r>
          </w:p>
          <w:p w14:paraId="3A0AEB70" w14:textId="409D27F9" w:rsidR="009C7FEE" w:rsidRPr="00780046" w:rsidRDefault="009C7FEE" w:rsidP="00780046">
            <w:pPr>
              <w:spacing w:after="0"/>
              <w:jc w:val="center"/>
              <w:rPr>
                <w:rFonts w:ascii="Arial" w:hAnsi="Arial" w:cs="Arial"/>
                <w:b/>
                <w:bCs/>
                <w:sz w:val="16"/>
                <w:szCs w:val="16"/>
              </w:rPr>
            </w:pPr>
            <w:r w:rsidRPr="00780046">
              <w:rPr>
                <w:rFonts w:ascii="Arial" w:eastAsia="Times New Roman" w:hAnsi="Arial" w:cs="Arial"/>
                <w:b/>
                <w:bCs/>
                <w:sz w:val="16"/>
                <w:szCs w:val="16"/>
                <w:lang w:eastAsia="es-ES"/>
              </w:rPr>
              <w:t>de producción (*):</w:t>
            </w:r>
          </w:p>
        </w:tc>
      </w:tr>
      <w:tr w:rsidR="009C7FEE" w14:paraId="3D24CEB6" w14:textId="77777777" w:rsidTr="00780046">
        <w:trPr>
          <w:trHeight w:val="340"/>
          <w:jc w:val="center"/>
        </w:trPr>
        <w:tc>
          <w:tcPr>
            <w:tcW w:w="7215" w:type="dxa"/>
            <w:tcBorders>
              <w:left w:val="single" w:sz="12" w:space="0" w:color="000000"/>
              <w:bottom w:val="dashSmallGap" w:sz="2" w:space="0" w:color="000000"/>
            </w:tcBorders>
            <w:vAlign w:val="center"/>
          </w:tcPr>
          <w:p w14:paraId="5227C808" w14:textId="4C16AF29"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275" w:type="dxa"/>
            <w:tcBorders>
              <w:bottom w:val="dashSmallGap" w:sz="2" w:space="0" w:color="000000"/>
            </w:tcBorders>
            <w:vAlign w:val="center"/>
          </w:tcPr>
          <w:p w14:paraId="5B31CB72" w14:textId="6FA4159B"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804" w:type="dxa"/>
            <w:tcBorders>
              <w:bottom w:val="dashSmallGap" w:sz="2" w:space="0" w:color="000000"/>
              <w:right w:val="single" w:sz="12" w:space="0" w:color="000000"/>
            </w:tcBorders>
            <w:vAlign w:val="center"/>
          </w:tcPr>
          <w:p w14:paraId="2056CDE0" w14:textId="486699DE"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3F534DB3" w14:textId="77777777" w:rsidTr="00780046">
        <w:trPr>
          <w:trHeight w:val="340"/>
          <w:jc w:val="center"/>
        </w:trPr>
        <w:tc>
          <w:tcPr>
            <w:tcW w:w="7215" w:type="dxa"/>
            <w:tcBorders>
              <w:left w:val="single" w:sz="12" w:space="0" w:color="000000"/>
              <w:bottom w:val="dashSmallGap" w:sz="2" w:space="0" w:color="000000"/>
            </w:tcBorders>
            <w:vAlign w:val="center"/>
          </w:tcPr>
          <w:p w14:paraId="481AE8C5" w14:textId="1D4AA49E"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275" w:type="dxa"/>
            <w:tcBorders>
              <w:bottom w:val="dashSmallGap" w:sz="2" w:space="0" w:color="000000"/>
            </w:tcBorders>
            <w:vAlign w:val="center"/>
          </w:tcPr>
          <w:p w14:paraId="4B60A070" w14:textId="76479290"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804" w:type="dxa"/>
            <w:tcBorders>
              <w:bottom w:val="dashSmallGap" w:sz="2" w:space="0" w:color="000000"/>
              <w:right w:val="single" w:sz="12" w:space="0" w:color="000000"/>
            </w:tcBorders>
            <w:vAlign w:val="center"/>
          </w:tcPr>
          <w:p w14:paraId="54F7BE7B" w14:textId="2DA7E837"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32CBD2C8" w14:textId="77777777" w:rsidTr="00780046">
        <w:trPr>
          <w:trHeight w:val="340"/>
          <w:jc w:val="center"/>
        </w:trPr>
        <w:tc>
          <w:tcPr>
            <w:tcW w:w="7215" w:type="dxa"/>
            <w:tcBorders>
              <w:left w:val="single" w:sz="12" w:space="0" w:color="000000"/>
              <w:bottom w:val="dashSmallGap" w:sz="2" w:space="0" w:color="000000"/>
            </w:tcBorders>
            <w:vAlign w:val="center"/>
          </w:tcPr>
          <w:p w14:paraId="79D89DC5" w14:textId="539A0A61"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275" w:type="dxa"/>
            <w:tcBorders>
              <w:bottom w:val="dashSmallGap" w:sz="2" w:space="0" w:color="000000"/>
            </w:tcBorders>
            <w:vAlign w:val="center"/>
          </w:tcPr>
          <w:p w14:paraId="0629954B" w14:textId="17E0AA32"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804" w:type="dxa"/>
            <w:tcBorders>
              <w:bottom w:val="dashSmallGap" w:sz="2" w:space="0" w:color="000000"/>
              <w:right w:val="single" w:sz="12" w:space="0" w:color="000000"/>
            </w:tcBorders>
            <w:vAlign w:val="center"/>
          </w:tcPr>
          <w:p w14:paraId="04510224" w14:textId="6B71DFA2"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1714DCBD" w14:textId="77777777" w:rsidTr="00780046">
        <w:trPr>
          <w:trHeight w:val="340"/>
          <w:jc w:val="center"/>
        </w:trPr>
        <w:tc>
          <w:tcPr>
            <w:tcW w:w="7215" w:type="dxa"/>
            <w:tcBorders>
              <w:left w:val="single" w:sz="12" w:space="0" w:color="000000"/>
              <w:bottom w:val="dashSmallGap" w:sz="2" w:space="0" w:color="000000"/>
            </w:tcBorders>
            <w:vAlign w:val="center"/>
          </w:tcPr>
          <w:p w14:paraId="506202DE" w14:textId="578D01EE"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275" w:type="dxa"/>
            <w:tcBorders>
              <w:bottom w:val="dashSmallGap" w:sz="2" w:space="0" w:color="000000"/>
            </w:tcBorders>
            <w:vAlign w:val="center"/>
          </w:tcPr>
          <w:p w14:paraId="5B14F209" w14:textId="604242AE"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804" w:type="dxa"/>
            <w:tcBorders>
              <w:bottom w:val="dashSmallGap" w:sz="2" w:space="0" w:color="000000"/>
              <w:right w:val="single" w:sz="12" w:space="0" w:color="000000"/>
            </w:tcBorders>
            <w:vAlign w:val="center"/>
          </w:tcPr>
          <w:p w14:paraId="4D9638FB" w14:textId="7F2536EA"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0856B120" w14:textId="77777777" w:rsidTr="00780046">
        <w:trPr>
          <w:trHeight w:val="340"/>
          <w:jc w:val="center"/>
        </w:trPr>
        <w:tc>
          <w:tcPr>
            <w:tcW w:w="7215" w:type="dxa"/>
            <w:tcBorders>
              <w:left w:val="single" w:sz="12" w:space="0" w:color="000000"/>
              <w:bottom w:val="dashSmallGap" w:sz="2" w:space="0" w:color="000000"/>
            </w:tcBorders>
            <w:vAlign w:val="center"/>
          </w:tcPr>
          <w:p w14:paraId="1664F330" w14:textId="578FE75E"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275" w:type="dxa"/>
            <w:tcBorders>
              <w:bottom w:val="dashSmallGap" w:sz="2" w:space="0" w:color="000000"/>
            </w:tcBorders>
            <w:vAlign w:val="center"/>
          </w:tcPr>
          <w:p w14:paraId="39D23894" w14:textId="537E9032"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804" w:type="dxa"/>
            <w:tcBorders>
              <w:bottom w:val="dashSmallGap" w:sz="2" w:space="0" w:color="000000"/>
              <w:right w:val="single" w:sz="12" w:space="0" w:color="000000"/>
            </w:tcBorders>
            <w:vAlign w:val="center"/>
          </w:tcPr>
          <w:p w14:paraId="50D14BD3" w14:textId="28D41B0B"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1E4C57B4" w14:textId="77777777" w:rsidTr="00780046">
        <w:trPr>
          <w:trHeight w:val="340"/>
          <w:jc w:val="center"/>
        </w:trPr>
        <w:tc>
          <w:tcPr>
            <w:tcW w:w="7215" w:type="dxa"/>
            <w:tcBorders>
              <w:left w:val="single" w:sz="12" w:space="0" w:color="000000"/>
              <w:bottom w:val="dashSmallGap" w:sz="2" w:space="0" w:color="000000"/>
            </w:tcBorders>
            <w:vAlign w:val="center"/>
          </w:tcPr>
          <w:p w14:paraId="00D5D971" w14:textId="46ABEE2B"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275" w:type="dxa"/>
            <w:tcBorders>
              <w:bottom w:val="dashSmallGap" w:sz="2" w:space="0" w:color="000000"/>
            </w:tcBorders>
            <w:vAlign w:val="center"/>
          </w:tcPr>
          <w:p w14:paraId="27037C19" w14:textId="0CB5532C"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804" w:type="dxa"/>
            <w:tcBorders>
              <w:bottom w:val="dashSmallGap" w:sz="2" w:space="0" w:color="000000"/>
              <w:right w:val="single" w:sz="12" w:space="0" w:color="000000"/>
            </w:tcBorders>
            <w:vAlign w:val="center"/>
          </w:tcPr>
          <w:p w14:paraId="4BBC9FD4" w14:textId="67125E87"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052A08D7" w14:textId="77777777" w:rsidTr="00780046">
        <w:trPr>
          <w:trHeight w:val="340"/>
          <w:jc w:val="center"/>
        </w:trPr>
        <w:tc>
          <w:tcPr>
            <w:tcW w:w="7215" w:type="dxa"/>
            <w:tcBorders>
              <w:left w:val="single" w:sz="12" w:space="0" w:color="000000"/>
              <w:bottom w:val="dashSmallGap" w:sz="2" w:space="0" w:color="000000"/>
            </w:tcBorders>
            <w:vAlign w:val="center"/>
          </w:tcPr>
          <w:p w14:paraId="71CD61B7" w14:textId="4CDCCC79"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275" w:type="dxa"/>
            <w:tcBorders>
              <w:bottom w:val="dashSmallGap" w:sz="2" w:space="0" w:color="000000"/>
            </w:tcBorders>
            <w:vAlign w:val="center"/>
          </w:tcPr>
          <w:p w14:paraId="6F2A94B3" w14:textId="30E77EFD"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804" w:type="dxa"/>
            <w:tcBorders>
              <w:bottom w:val="dashSmallGap" w:sz="2" w:space="0" w:color="000000"/>
              <w:right w:val="single" w:sz="12" w:space="0" w:color="000000"/>
            </w:tcBorders>
            <w:vAlign w:val="center"/>
          </w:tcPr>
          <w:p w14:paraId="4F979488" w14:textId="03300074"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7D1BB95C" w14:textId="77777777" w:rsidTr="00780046">
        <w:trPr>
          <w:trHeight w:val="340"/>
          <w:jc w:val="center"/>
        </w:trPr>
        <w:tc>
          <w:tcPr>
            <w:tcW w:w="7215" w:type="dxa"/>
            <w:tcBorders>
              <w:left w:val="single" w:sz="12" w:space="0" w:color="000000"/>
              <w:bottom w:val="single" w:sz="2" w:space="0" w:color="000000"/>
            </w:tcBorders>
            <w:vAlign w:val="center"/>
          </w:tcPr>
          <w:p w14:paraId="38A1D501" w14:textId="4D9D2A87"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275" w:type="dxa"/>
            <w:tcBorders>
              <w:bottom w:val="single" w:sz="2" w:space="0" w:color="000000"/>
            </w:tcBorders>
            <w:vAlign w:val="center"/>
          </w:tcPr>
          <w:p w14:paraId="33756A58" w14:textId="5A3ECAD4"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804" w:type="dxa"/>
            <w:tcBorders>
              <w:bottom w:val="single" w:sz="2" w:space="0" w:color="000000"/>
              <w:right w:val="single" w:sz="12" w:space="0" w:color="000000"/>
            </w:tcBorders>
            <w:vAlign w:val="center"/>
          </w:tcPr>
          <w:p w14:paraId="3A7D89C9" w14:textId="3139146D"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266B3952" w14:textId="77777777" w:rsidTr="00780046">
        <w:trPr>
          <w:trHeight w:val="340"/>
          <w:jc w:val="center"/>
        </w:trPr>
        <w:tc>
          <w:tcPr>
            <w:tcW w:w="10294" w:type="dxa"/>
            <w:gridSpan w:val="3"/>
            <w:tcBorders>
              <w:top w:val="single" w:sz="2" w:space="0" w:color="000000"/>
              <w:left w:val="single" w:sz="12" w:space="0" w:color="000000"/>
              <w:bottom w:val="dashSmallGap" w:sz="2" w:space="0" w:color="000000"/>
              <w:right w:val="single" w:sz="12" w:space="0" w:color="000000"/>
            </w:tcBorders>
            <w:shd w:val="clear" w:color="auto" w:fill="auto"/>
            <w:vAlign w:val="center"/>
          </w:tcPr>
          <w:p w14:paraId="2BA2FA5B" w14:textId="12D0E1B7" w:rsidR="009C7FEE" w:rsidRPr="00780046" w:rsidRDefault="009C7FEE" w:rsidP="00780046">
            <w:pPr>
              <w:pStyle w:val="Textoindependiente31"/>
              <w:jc w:val="left"/>
              <w:rPr>
                <w:sz w:val="16"/>
                <w:szCs w:val="16"/>
                <w:lang w:eastAsia="es-ES"/>
              </w:rPr>
            </w:pPr>
            <w:r w:rsidRPr="00780046">
              <w:rPr>
                <w:rFonts w:ascii="Segoe UI Symbol" w:eastAsia="MS Gothic" w:hAnsi="Segoe UI Symbol" w:cs="Segoe UI Symbol"/>
                <w:b/>
                <w:bCs/>
                <w:sz w:val="16"/>
                <w:szCs w:val="16"/>
                <w:lang w:eastAsia="es-ES"/>
              </w:rPr>
              <w:t>☐</w:t>
            </w:r>
            <w:r w:rsidRPr="00780046">
              <w:rPr>
                <w:b/>
                <w:bCs/>
                <w:sz w:val="16"/>
                <w:szCs w:val="16"/>
                <w:lang w:eastAsia="es-ES"/>
              </w:rPr>
              <w:t xml:space="preserve"> </w:t>
            </w:r>
            <w:r w:rsidR="00964E55" w:rsidRPr="00780046">
              <w:rPr>
                <w:b/>
                <w:bCs/>
                <w:sz w:val="16"/>
                <w:szCs w:val="16"/>
                <w:lang w:eastAsia="es-ES"/>
              </w:rPr>
              <w:t>I</w:t>
            </w:r>
            <w:r w:rsidRPr="00780046">
              <w:rPr>
                <w:b/>
                <w:bCs/>
                <w:sz w:val="16"/>
                <w:szCs w:val="16"/>
                <w:lang w:eastAsia="es-ES"/>
              </w:rPr>
              <w:t xml:space="preserve">mplantación de sistemas de gestión energética: </w:t>
            </w:r>
            <w:r w:rsidRPr="00780046">
              <w:rPr>
                <w:b/>
                <w:bCs/>
                <w:i/>
                <w:iCs/>
                <w:sz w:val="16"/>
                <w:szCs w:val="16"/>
                <w:lang w:eastAsia="es-ES"/>
              </w:rPr>
              <w:t>(listado de actuaciones)</w:t>
            </w:r>
            <w:r w:rsidRPr="00780046">
              <w:rPr>
                <w:b/>
                <w:bCs/>
                <w:sz w:val="16"/>
                <w:szCs w:val="16"/>
                <w:lang w:eastAsia="es-ES"/>
              </w:rPr>
              <w:t>:</w:t>
            </w:r>
          </w:p>
        </w:tc>
      </w:tr>
      <w:tr w:rsidR="00780046" w14:paraId="157ED813" w14:textId="77777777" w:rsidTr="00780046">
        <w:trPr>
          <w:trHeight w:val="340"/>
          <w:jc w:val="center"/>
        </w:trPr>
        <w:tc>
          <w:tcPr>
            <w:tcW w:w="7215" w:type="dxa"/>
            <w:tcBorders>
              <w:top w:val="single" w:sz="2" w:space="0" w:color="000000"/>
              <w:left w:val="single" w:sz="12" w:space="0" w:color="000000"/>
              <w:bottom w:val="dashSmallGap" w:sz="2" w:space="0" w:color="000000"/>
            </w:tcBorders>
            <w:vAlign w:val="center"/>
          </w:tcPr>
          <w:p w14:paraId="7A82C478" w14:textId="4CB98DA3" w:rsidR="00780046" w:rsidRPr="00780046" w:rsidRDefault="00780046" w:rsidP="00780046">
            <w:pPr>
              <w:pStyle w:val="Textoindependiente31"/>
              <w:jc w:val="left"/>
              <w:rPr>
                <w:sz w:val="16"/>
                <w:szCs w:val="16"/>
                <w:lang w:eastAsia="es-ES"/>
              </w:rPr>
            </w:pPr>
            <w:r w:rsidRPr="00780046">
              <w:rPr>
                <w:b/>
                <w:bCs/>
                <w:sz w:val="16"/>
                <w:szCs w:val="16"/>
                <w:lang w:eastAsia="es-ES"/>
              </w:rPr>
              <w:t>Denominación de la actuación:</w:t>
            </w:r>
          </w:p>
        </w:tc>
        <w:tc>
          <w:tcPr>
            <w:tcW w:w="1275" w:type="dxa"/>
            <w:tcBorders>
              <w:top w:val="single" w:sz="2" w:space="0" w:color="000000"/>
              <w:bottom w:val="dashSmallGap" w:sz="2" w:space="0" w:color="000000"/>
            </w:tcBorders>
            <w:vAlign w:val="center"/>
          </w:tcPr>
          <w:p w14:paraId="04ABE6D8" w14:textId="77777777" w:rsidR="00780046" w:rsidRPr="00780046" w:rsidRDefault="00780046" w:rsidP="00780046">
            <w:pPr>
              <w:spacing w:after="0"/>
              <w:jc w:val="center"/>
              <w:rPr>
                <w:rFonts w:ascii="Arial" w:eastAsia="Times New Roman" w:hAnsi="Arial" w:cs="Arial"/>
                <w:b/>
                <w:bCs/>
                <w:sz w:val="16"/>
                <w:szCs w:val="16"/>
                <w:lang w:eastAsia="es-ES"/>
              </w:rPr>
            </w:pPr>
            <w:r w:rsidRPr="00780046">
              <w:rPr>
                <w:rFonts w:ascii="Arial" w:eastAsia="Times New Roman" w:hAnsi="Arial" w:cs="Arial"/>
                <w:b/>
                <w:bCs/>
                <w:sz w:val="16"/>
                <w:szCs w:val="16"/>
                <w:lang w:eastAsia="es-ES"/>
              </w:rPr>
              <w:t>Vida útil</w:t>
            </w:r>
          </w:p>
          <w:p w14:paraId="51C3AFAE" w14:textId="77777777" w:rsidR="00780046" w:rsidRPr="00780046" w:rsidRDefault="00780046" w:rsidP="00780046">
            <w:pPr>
              <w:spacing w:after="0"/>
              <w:jc w:val="center"/>
              <w:rPr>
                <w:rFonts w:ascii="Arial" w:eastAsia="Times New Roman" w:hAnsi="Arial" w:cs="Arial"/>
                <w:b/>
                <w:bCs/>
                <w:sz w:val="16"/>
                <w:szCs w:val="16"/>
                <w:lang w:eastAsia="es-ES"/>
              </w:rPr>
            </w:pPr>
            <w:r w:rsidRPr="00780046">
              <w:rPr>
                <w:rFonts w:ascii="Arial" w:eastAsia="Times New Roman" w:hAnsi="Arial" w:cs="Arial"/>
                <w:b/>
                <w:bCs/>
                <w:sz w:val="16"/>
                <w:szCs w:val="16"/>
                <w:lang w:eastAsia="es-ES"/>
              </w:rPr>
              <w:t>instalaciones proyectadas</w:t>
            </w:r>
          </w:p>
          <w:p w14:paraId="05B82CF4" w14:textId="5B377D6D" w:rsidR="00780046" w:rsidRPr="00780046" w:rsidRDefault="00780046" w:rsidP="00780046">
            <w:pPr>
              <w:spacing w:after="0"/>
              <w:jc w:val="both"/>
              <w:rPr>
                <w:rFonts w:ascii="Arial" w:hAnsi="Arial" w:cs="Arial"/>
                <w:b/>
                <w:bCs/>
                <w:sz w:val="16"/>
                <w:szCs w:val="16"/>
              </w:rPr>
            </w:pPr>
            <w:r w:rsidRPr="00780046">
              <w:rPr>
                <w:rFonts w:ascii="Arial" w:eastAsia="Times New Roman" w:hAnsi="Arial" w:cs="Arial"/>
                <w:b/>
                <w:bCs/>
                <w:sz w:val="16"/>
                <w:szCs w:val="16"/>
                <w:lang w:eastAsia="es-ES"/>
              </w:rPr>
              <w:t>(años</w:t>
            </w:r>
            <w:r w:rsidRPr="00780046">
              <w:rPr>
                <w:rFonts w:ascii="Arial" w:eastAsia="Times New Roman" w:hAnsi="Arial" w:cs="Arial"/>
                <w:b/>
                <w:bCs/>
                <w:i/>
                <w:iCs/>
                <w:sz w:val="16"/>
                <w:szCs w:val="16"/>
                <w:lang w:eastAsia="es-ES"/>
              </w:rPr>
              <w:t>)</w:t>
            </w:r>
          </w:p>
        </w:tc>
        <w:tc>
          <w:tcPr>
            <w:tcW w:w="1804" w:type="dxa"/>
            <w:tcBorders>
              <w:top w:val="single" w:sz="2" w:space="0" w:color="000000"/>
              <w:bottom w:val="dashSmallGap" w:sz="2" w:space="0" w:color="000000"/>
              <w:right w:val="single" w:sz="12" w:space="0" w:color="000000"/>
            </w:tcBorders>
            <w:vAlign w:val="center"/>
          </w:tcPr>
          <w:p w14:paraId="38DC45A6" w14:textId="77777777" w:rsidR="00780046" w:rsidRPr="00780046" w:rsidRDefault="00780046" w:rsidP="00780046">
            <w:pPr>
              <w:spacing w:after="0"/>
              <w:jc w:val="center"/>
              <w:rPr>
                <w:rFonts w:ascii="Arial" w:eastAsia="Times New Roman" w:hAnsi="Arial" w:cs="Arial"/>
                <w:b/>
                <w:bCs/>
                <w:sz w:val="16"/>
                <w:szCs w:val="16"/>
                <w:lang w:eastAsia="es-ES"/>
              </w:rPr>
            </w:pPr>
            <w:r w:rsidRPr="00780046">
              <w:rPr>
                <w:rFonts w:ascii="Arial" w:eastAsia="Times New Roman" w:hAnsi="Arial" w:cs="Arial"/>
                <w:b/>
                <w:bCs/>
                <w:sz w:val="16"/>
                <w:szCs w:val="16"/>
                <w:lang w:eastAsia="es-ES"/>
              </w:rPr>
              <w:t>Capacidad</w:t>
            </w:r>
          </w:p>
          <w:p w14:paraId="05A13BC6" w14:textId="7568B171" w:rsidR="00780046" w:rsidRPr="00780046" w:rsidRDefault="00780046" w:rsidP="00780046">
            <w:pPr>
              <w:spacing w:after="0"/>
              <w:jc w:val="center"/>
              <w:rPr>
                <w:rFonts w:ascii="Arial" w:hAnsi="Arial" w:cs="Arial"/>
                <w:b/>
                <w:bCs/>
                <w:sz w:val="16"/>
                <w:szCs w:val="16"/>
              </w:rPr>
            </w:pPr>
            <w:r w:rsidRPr="00780046">
              <w:rPr>
                <w:rFonts w:ascii="Arial" w:eastAsia="Times New Roman" w:hAnsi="Arial" w:cs="Arial"/>
                <w:b/>
                <w:bCs/>
                <w:sz w:val="16"/>
                <w:szCs w:val="16"/>
                <w:lang w:eastAsia="es-ES"/>
              </w:rPr>
              <w:t>de producción (*):</w:t>
            </w:r>
          </w:p>
        </w:tc>
      </w:tr>
      <w:tr w:rsidR="009C7FEE" w14:paraId="49F33047" w14:textId="77777777" w:rsidTr="00780046">
        <w:trPr>
          <w:trHeight w:val="340"/>
          <w:jc w:val="center"/>
        </w:trPr>
        <w:tc>
          <w:tcPr>
            <w:tcW w:w="7215" w:type="dxa"/>
            <w:tcBorders>
              <w:left w:val="single" w:sz="12" w:space="0" w:color="000000"/>
              <w:bottom w:val="dashSmallGap" w:sz="2" w:space="0" w:color="000000"/>
            </w:tcBorders>
            <w:vAlign w:val="center"/>
          </w:tcPr>
          <w:p w14:paraId="3E340CC5" w14:textId="21755E74"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275" w:type="dxa"/>
            <w:tcBorders>
              <w:bottom w:val="dashSmallGap" w:sz="2" w:space="0" w:color="000000"/>
            </w:tcBorders>
            <w:vAlign w:val="center"/>
          </w:tcPr>
          <w:p w14:paraId="6DDAC06C" w14:textId="63C45DA5"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804" w:type="dxa"/>
            <w:tcBorders>
              <w:bottom w:val="dashSmallGap" w:sz="2" w:space="0" w:color="000000"/>
              <w:right w:val="single" w:sz="12" w:space="0" w:color="000000"/>
            </w:tcBorders>
            <w:vAlign w:val="center"/>
          </w:tcPr>
          <w:p w14:paraId="7C14EDC9" w14:textId="30BCA1AE"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1BD74753" w14:textId="77777777" w:rsidTr="00780046">
        <w:trPr>
          <w:trHeight w:val="340"/>
          <w:jc w:val="center"/>
        </w:trPr>
        <w:tc>
          <w:tcPr>
            <w:tcW w:w="7215" w:type="dxa"/>
            <w:tcBorders>
              <w:left w:val="single" w:sz="12" w:space="0" w:color="000000"/>
              <w:bottom w:val="dashSmallGap" w:sz="2" w:space="0" w:color="000000"/>
            </w:tcBorders>
            <w:vAlign w:val="center"/>
          </w:tcPr>
          <w:p w14:paraId="1190022A" w14:textId="2EB540B6"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275" w:type="dxa"/>
            <w:tcBorders>
              <w:bottom w:val="dashSmallGap" w:sz="2" w:space="0" w:color="000000"/>
            </w:tcBorders>
            <w:vAlign w:val="center"/>
          </w:tcPr>
          <w:p w14:paraId="5CAFCE16" w14:textId="7A806546"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804" w:type="dxa"/>
            <w:tcBorders>
              <w:bottom w:val="dashSmallGap" w:sz="2" w:space="0" w:color="000000"/>
              <w:right w:val="single" w:sz="12" w:space="0" w:color="000000"/>
            </w:tcBorders>
            <w:vAlign w:val="center"/>
          </w:tcPr>
          <w:p w14:paraId="5F82111C" w14:textId="593E7239"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4EDABEB3" w14:textId="77777777" w:rsidTr="00780046">
        <w:trPr>
          <w:trHeight w:val="340"/>
          <w:jc w:val="center"/>
        </w:trPr>
        <w:tc>
          <w:tcPr>
            <w:tcW w:w="7215" w:type="dxa"/>
            <w:tcBorders>
              <w:left w:val="single" w:sz="12" w:space="0" w:color="000000"/>
              <w:bottom w:val="dashSmallGap" w:sz="2" w:space="0" w:color="000000"/>
            </w:tcBorders>
            <w:vAlign w:val="center"/>
          </w:tcPr>
          <w:p w14:paraId="2CD80110" w14:textId="70652BEB"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275" w:type="dxa"/>
            <w:tcBorders>
              <w:bottom w:val="dashSmallGap" w:sz="2" w:space="0" w:color="000000"/>
            </w:tcBorders>
            <w:vAlign w:val="center"/>
          </w:tcPr>
          <w:p w14:paraId="75AD8858" w14:textId="67438700"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804" w:type="dxa"/>
            <w:tcBorders>
              <w:bottom w:val="dashSmallGap" w:sz="2" w:space="0" w:color="000000"/>
              <w:right w:val="single" w:sz="12" w:space="0" w:color="000000"/>
            </w:tcBorders>
            <w:vAlign w:val="center"/>
          </w:tcPr>
          <w:p w14:paraId="1D548764" w14:textId="7B572072"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E11958" w14:paraId="3FD68AA2" w14:textId="77777777" w:rsidTr="00780046">
        <w:trPr>
          <w:trHeight w:val="340"/>
          <w:jc w:val="center"/>
        </w:trPr>
        <w:tc>
          <w:tcPr>
            <w:tcW w:w="7215" w:type="dxa"/>
            <w:tcBorders>
              <w:left w:val="single" w:sz="12" w:space="0" w:color="000000"/>
              <w:bottom w:val="dashSmallGap" w:sz="2" w:space="0" w:color="000000"/>
            </w:tcBorders>
            <w:vAlign w:val="center"/>
          </w:tcPr>
          <w:p w14:paraId="165DB7A1" w14:textId="4A453EAC" w:rsidR="00E11958" w:rsidRPr="00780046" w:rsidRDefault="00A46199" w:rsidP="00780046">
            <w:pPr>
              <w:pStyle w:val="Textoindependiente31"/>
              <w:jc w:val="left"/>
              <w:rPr>
                <w:sz w:val="16"/>
                <w:szCs w:val="16"/>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275" w:type="dxa"/>
            <w:tcBorders>
              <w:bottom w:val="dashSmallGap" w:sz="2" w:space="0" w:color="000000"/>
            </w:tcBorders>
            <w:vAlign w:val="center"/>
          </w:tcPr>
          <w:p w14:paraId="245A6871" w14:textId="655B4BF1" w:rsidR="00E11958" w:rsidRPr="00780046" w:rsidRDefault="00A46199" w:rsidP="00780046">
            <w:pPr>
              <w:pStyle w:val="Textoindependiente31"/>
              <w:jc w:val="left"/>
              <w:rPr>
                <w:sz w:val="16"/>
                <w:szCs w:val="16"/>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804" w:type="dxa"/>
            <w:tcBorders>
              <w:bottom w:val="dashSmallGap" w:sz="2" w:space="0" w:color="000000"/>
              <w:right w:val="single" w:sz="12" w:space="0" w:color="000000"/>
            </w:tcBorders>
            <w:vAlign w:val="center"/>
          </w:tcPr>
          <w:p w14:paraId="3B657F6F" w14:textId="3503394E" w:rsidR="00E11958" w:rsidRPr="00780046" w:rsidRDefault="00A46199" w:rsidP="00780046">
            <w:pPr>
              <w:pStyle w:val="Textoindependiente31"/>
              <w:jc w:val="left"/>
              <w:rPr>
                <w:sz w:val="16"/>
                <w:szCs w:val="16"/>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E11958" w14:paraId="507ABD67" w14:textId="77777777" w:rsidTr="00780046">
        <w:trPr>
          <w:trHeight w:val="340"/>
          <w:jc w:val="center"/>
        </w:trPr>
        <w:tc>
          <w:tcPr>
            <w:tcW w:w="7215" w:type="dxa"/>
            <w:tcBorders>
              <w:left w:val="single" w:sz="12" w:space="0" w:color="000000"/>
              <w:bottom w:val="dashSmallGap" w:sz="2" w:space="0" w:color="000000"/>
            </w:tcBorders>
            <w:vAlign w:val="center"/>
          </w:tcPr>
          <w:p w14:paraId="6AAFA308" w14:textId="5D822892" w:rsidR="00E11958" w:rsidRPr="00780046" w:rsidRDefault="00A46199" w:rsidP="00780046">
            <w:pPr>
              <w:pStyle w:val="Textoindependiente31"/>
              <w:jc w:val="left"/>
              <w:rPr>
                <w:sz w:val="16"/>
                <w:szCs w:val="16"/>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275" w:type="dxa"/>
            <w:tcBorders>
              <w:bottom w:val="dashSmallGap" w:sz="2" w:space="0" w:color="000000"/>
            </w:tcBorders>
            <w:vAlign w:val="center"/>
          </w:tcPr>
          <w:p w14:paraId="6F0E4A43" w14:textId="7A7D53C2" w:rsidR="00E11958" w:rsidRPr="00780046" w:rsidRDefault="00A46199" w:rsidP="00780046">
            <w:pPr>
              <w:pStyle w:val="Textoindependiente31"/>
              <w:jc w:val="left"/>
              <w:rPr>
                <w:sz w:val="16"/>
                <w:szCs w:val="16"/>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804" w:type="dxa"/>
            <w:tcBorders>
              <w:bottom w:val="dashSmallGap" w:sz="2" w:space="0" w:color="000000"/>
              <w:right w:val="single" w:sz="12" w:space="0" w:color="000000"/>
            </w:tcBorders>
            <w:vAlign w:val="center"/>
          </w:tcPr>
          <w:p w14:paraId="1243DCCF" w14:textId="57BA3AAE" w:rsidR="00E11958" w:rsidRPr="00780046" w:rsidRDefault="00A46199" w:rsidP="00780046">
            <w:pPr>
              <w:pStyle w:val="Textoindependiente31"/>
              <w:jc w:val="left"/>
              <w:rPr>
                <w:sz w:val="16"/>
                <w:szCs w:val="16"/>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r w:rsidR="009C7FEE" w14:paraId="708A37CF" w14:textId="77777777" w:rsidTr="00CF5140">
        <w:trPr>
          <w:trHeight w:val="340"/>
          <w:jc w:val="center"/>
        </w:trPr>
        <w:tc>
          <w:tcPr>
            <w:tcW w:w="7215" w:type="dxa"/>
            <w:tcBorders>
              <w:left w:val="single" w:sz="12" w:space="0" w:color="000000"/>
              <w:bottom w:val="single" w:sz="12" w:space="0" w:color="000000"/>
            </w:tcBorders>
            <w:vAlign w:val="center"/>
          </w:tcPr>
          <w:p w14:paraId="4AB46E6E" w14:textId="1C439876"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275" w:type="dxa"/>
            <w:tcBorders>
              <w:bottom w:val="single" w:sz="12" w:space="0" w:color="000000"/>
            </w:tcBorders>
            <w:vAlign w:val="center"/>
          </w:tcPr>
          <w:p w14:paraId="06FD4656" w14:textId="41C06350"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c>
          <w:tcPr>
            <w:tcW w:w="1804" w:type="dxa"/>
            <w:tcBorders>
              <w:bottom w:val="single" w:sz="12" w:space="0" w:color="000000"/>
              <w:right w:val="single" w:sz="12" w:space="0" w:color="000000"/>
            </w:tcBorders>
            <w:vAlign w:val="center"/>
          </w:tcPr>
          <w:p w14:paraId="3D7FF296" w14:textId="30C34C68" w:rsidR="009C7FEE" w:rsidRPr="00780046" w:rsidRDefault="00CF5140" w:rsidP="00780046">
            <w:pPr>
              <w:pStyle w:val="Textoindependiente31"/>
              <w:jc w:val="left"/>
              <w:rPr>
                <w:sz w:val="16"/>
                <w:szCs w:val="16"/>
                <w:lang w:eastAsia="es-ES"/>
              </w:rPr>
            </w:pPr>
            <w:r w:rsidRPr="00780046">
              <w:rPr>
                <w:sz w:val="16"/>
                <w:szCs w:val="16"/>
              </w:rPr>
              <w:fldChar w:fldCharType="begin">
                <w:ffData>
                  <w:name w:val="Texto212811"/>
                  <w:enabled/>
                  <w:calcOnExit w:val="0"/>
                  <w:textInput/>
                </w:ffData>
              </w:fldChar>
            </w:r>
            <w:r w:rsidRPr="00780046">
              <w:rPr>
                <w:sz w:val="16"/>
                <w:szCs w:val="16"/>
              </w:rPr>
              <w:instrText>FORMTEXT</w:instrText>
            </w:r>
            <w:r w:rsidRPr="00780046">
              <w:rPr>
                <w:sz w:val="16"/>
                <w:szCs w:val="16"/>
              </w:rPr>
            </w:r>
            <w:r w:rsidRPr="00780046">
              <w:rPr>
                <w:sz w:val="16"/>
                <w:szCs w:val="16"/>
              </w:rPr>
              <w:fldChar w:fldCharType="separate"/>
            </w:r>
            <w:r w:rsidRPr="00780046">
              <w:rPr>
                <w:b/>
                <w:sz w:val="16"/>
                <w:szCs w:val="16"/>
              </w:rPr>
              <w:t>     </w:t>
            </w:r>
            <w:r w:rsidRPr="00780046">
              <w:rPr>
                <w:sz w:val="16"/>
                <w:szCs w:val="16"/>
              </w:rPr>
              <w:fldChar w:fldCharType="end"/>
            </w:r>
          </w:p>
        </w:tc>
      </w:tr>
    </w:tbl>
    <w:p w14:paraId="018BFFCE" w14:textId="77777777" w:rsidR="009C7FEE" w:rsidRDefault="009C7FEE" w:rsidP="009C7FEE">
      <w:pPr>
        <w:spacing w:after="240"/>
        <w:jc w:val="both"/>
        <w:rPr>
          <w:rFonts w:ascii="Arial" w:hAnsi="Arial" w:cs="Arial"/>
          <w:b/>
          <w:bCs/>
        </w:rPr>
      </w:pPr>
      <w:r w:rsidRPr="00964E55">
        <w:rPr>
          <w:rFonts w:ascii="Arial" w:eastAsia="Times New Roman" w:hAnsi="Arial" w:cs="Arial"/>
          <w:i/>
          <w:iCs/>
          <w:sz w:val="16"/>
          <w:szCs w:val="16"/>
          <w:lang w:eastAsia="es-ES"/>
        </w:rPr>
        <w:t>(*) En caso de un aumento de capacidad de producción del equipo o proceso, indicar el porcentaje por actuación. Si no hay aumento indicar “sin aumento de la capacidad de producción”)</w:t>
      </w:r>
    </w:p>
    <w:p w14:paraId="1424DA7D" w14:textId="77777777" w:rsidR="0068231F" w:rsidRDefault="00057913">
      <w:pPr>
        <w:shd w:val="clear" w:color="auto" w:fill="D9D9D9"/>
        <w:rPr>
          <w:rFonts w:ascii="Arial" w:hAnsi="Arial" w:cs="Arial"/>
          <w:b/>
          <w:bCs/>
          <w:lang w:eastAsia="es-ES"/>
        </w:rPr>
      </w:pPr>
      <w:r>
        <w:rPr>
          <w:rFonts w:ascii="Arial" w:hAnsi="Arial" w:cs="Arial"/>
          <w:b/>
          <w:bCs/>
          <w:lang w:eastAsia="es-ES"/>
        </w:rPr>
        <w:t>2. DATOS BÁSICOS DEL PROYECTO</w:t>
      </w:r>
    </w:p>
    <w:p w14:paraId="183E748C" w14:textId="77777777" w:rsidR="0068231F" w:rsidRPr="00A46199" w:rsidRDefault="00057913">
      <w:pPr>
        <w:jc w:val="both"/>
        <w:rPr>
          <w:rFonts w:ascii="Arial" w:hAnsi="Arial" w:cs="Arial"/>
          <w:color w:val="A6A6A6" w:themeColor="background1" w:themeShade="A6"/>
          <w:lang w:eastAsia="es-ES"/>
        </w:rPr>
      </w:pPr>
      <w:r w:rsidRPr="00A46199">
        <w:rPr>
          <w:rFonts w:ascii="Arial" w:hAnsi="Arial" w:cs="Arial"/>
          <w:color w:val="A6A6A6" w:themeColor="background1" w:themeShade="A6"/>
          <w:lang w:eastAsia="es-ES"/>
        </w:rPr>
        <w:t>Se proporcionarán los datos por solicitud de ayuda a presentar. Únicamente se considerará una ubicación con todas sus actuaciones.</w:t>
      </w:r>
    </w:p>
    <w:p w14:paraId="1F6B1DE3" w14:textId="77777777" w:rsidR="0068231F" w:rsidRPr="00A46199" w:rsidRDefault="00057913">
      <w:pPr>
        <w:pStyle w:val="Prrafodelista"/>
        <w:spacing w:after="240"/>
        <w:ind w:left="540" w:hanging="540"/>
        <w:jc w:val="both"/>
        <w:rPr>
          <w:rFonts w:ascii="Arial" w:hAnsi="Arial" w:cs="Arial"/>
          <w:b/>
          <w:color w:val="A6A6A6" w:themeColor="background1" w:themeShade="A6"/>
        </w:rPr>
      </w:pPr>
      <w:r w:rsidRPr="00A46199">
        <w:rPr>
          <w:rFonts w:ascii="Arial" w:hAnsi="Arial" w:cs="Arial"/>
          <w:b/>
          <w:color w:val="A6A6A6" w:themeColor="background1" w:themeShade="A6"/>
        </w:rPr>
        <w:t>2.1 Definición y verificación del proyecto a realizar (proyecto con ahorro de energía)</w:t>
      </w:r>
    </w:p>
    <w:p w14:paraId="36A937A0" w14:textId="1EB42E44" w:rsidR="0068231F" w:rsidRPr="00A46199" w:rsidRDefault="00057913">
      <w:pPr>
        <w:spacing w:after="240"/>
        <w:jc w:val="both"/>
        <w:rPr>
          <w:rFonts w:ascii="Arial" w:hAnsi="Arial" w:cs="Arial"/>
          <w:color w:val="A6A6A6" w:themeColor="background1" w:themeShade="A6"/>
        </w:rPr>
      </w:pPr>
      <w:r w:rsidRPr="00A46199">
        <w:rPr>
          <w:rFonts w:ascii="Arial" w:hAnsi="Arial" w:cs="Arial"/>
          <w:color w:val="A6A6A6" w:themeColor="background1" w:themeShade="A6"/>
        </w:rPr>
        <w:t>Descripción del proceso productivo</w:t>
      </w:r>
      <w:r w:rsidR="00E62754" w:rsidRPr="00A46199">
        <w:rPr>
          <w:rFonts w:ascii="Arial" w:hAnsi="Arial" w:cs="Arial"/>
          <w:color w:val="A6A6A6" w:themeColor="background1" w:themeShade="A6"/>
        </w:rPr>
        <w:t xml:space="preserve">. Se </w:t>
      </w:r>
      <w:proofErr w:type="gramStart"/>
      <w:r w:rsidRPr="00A46199">
        <w:rPr>
          <w:rFonts w:ascii="Arial" w:hAnsi="Arial" w:cs="Arial"/>
          <w:color w:val="A6A6A6" w:themeColor="background1" w:themeShade="A6"/>
        </w:rPr>
        <w:t>identificará</w:t>
      </w:r>
      <w:r w:rsidR="00E62754" w:rsidRPr="00A46199">
        <w:rPr>
          <w:rFonts w:ascii="Arial" w:hAnsi="Arial" w:cs="Arial"/>
          <w:color w:val="A6A6A6" w:themeColor="background1" w:themeShade="A6"/>
        </w:rPr>
        <w:t>n</w:t>
      </w:r>
      <w:proofErr w:type="gramEnd"/>
      <w:r w:rsidR="00E62754" w:rsidRPr="00A46199">
        <w:rPr>
          <w:rFonts w:ascii="Arial" w:hAnsi="Arial" w:cs="Arial"/>
          <w:color w:val="A6A6A6" w:themeColor="background1" w:themeShade="A6"/>
        </w:rPr>
        <w:t xml:space="preserve"> además,</w:t>
      </w:r>
      <w:r w:rsidRPr="00A46199">
        <w:rPr>
          <w:rFonts w:ascii="Arial" w:hAnsi="Arial" w:cs="Arial"/>
          <w:color w:val="A6A6A6" w:themeColor="background1" w:themeShade="A6"/>
        </w:rPr>
        <w:t xml:space="preserve"> los combustibles </w:t>
      </w:r>
      <w:r w:rsidR="00764C0F" w:rsidRPr="00A46199">
        <w:rPr>
          <w:rFonts w:ascii="Arial" w:hAnsi="Arial" w:cs="Arial"/>
          <w:color w:val="A6A6A6" w:themeColor="background1" w:themeShade="A6"/>
        </w:rPr>
        <w:t>actualmente empleados</w:t>
      </w:r>
      <w:r w:rsidRPr="00A46199">
        <w:rPr>
          <w:rFonts w:ascii="Arial" w:hAnsi="Arial" w:cs="Arial"/>
          <w:color w:val="A6A6A6" w:themeColor="background1" w:themeShade="A6"/>
        </w:rPr>
        <w:t>.</w:t>
      </w:r>
    </w:p>
    <w:p w14:paraId="5BC7AC22" w14:textId="156C6F0F" w:rsidR="0068231F" w:rsidRPr="00A46199" w:rsidRDefault="00057913">
      <w:pPr>
        <w:spacing w:after="240"/>
        <w:jc w:val="both"/>
        <w:rPr>
          <w:rFonts w:ascii="Arial" w:hAnsi="Arial" w:cs="Arial"/>
          <w:color w:val="A6A6A6" w:themeColor="background1" w:themeShade="A6"/>
        </w:rPr>
      </w:pPr>
      <w:r w:rsidRPr="00A46199">
        <w:rPr>
          <w:rFonts w:ascii="Arial" w:hAnsi="Arial" w:cs="Arial"/>
          <w:color w:val="A6A6A6" w:themeColor="background1" w:themeShade="A6"/>
        </w:rPr>
        <w:t>Diagrama de bloques del proceso productivo identificando consumos energéticos (térmico y eléctrico) de cada una de las operaciones</w:t>
      </w:r>
      <w:r w:rsidR="00985DBD" w:rsidRPr="00A46199">
        <w:rPr>
          <w:rFonts w:ascii="Arial" w:hAnsi="Arial" w:cs="Arial"/>
          <w:color w:val="A6A6A6" w:themeColor="background1" w:themeShade="A6"/>
        </w:rPr>
        <w:t>.</w:t>
      </w:r>
    </w:p>
    <w:p w14:paraId="4BE7AB28" w14:textId="77777777" w:rsidR="0068231F" w:rsidRPr="00A46199" w:rsidRDefault="00057913">
      <w:pPr>
        <w:spacing w:after="240"/>
        <w:jc w:val="both"/>
        <w:rPr>
          <w:rFonts w:ascii="Arial" w:hAnsi="Arial" w:cs="Arial"/>
          <w:color w:val="A6A6A6" w:themeColor="background1" w:themeShade="A6"/>
        </w:rPr>
      </w:pPr>
      <w:r w:rsidRPr="00A46199">
        <w:rPr>
          <w:rFonts w:ascii="Arial" w:hAnsi="Arial" w:cs="Arial"/>
          <w:color w:val="A6A6A6" w:themeColor="background1" w:themeShade="A6"/>
        </w:rPr>
        <w:t>Identificación, dentro del diagrama de bloques, de los equipos u operaciones que van a ser modificadas por el proyecto a realizar.</w:t>
      </w:r>
    </w:p>
    <w:p w14:paraId="3711DA0F" w14:textId="5BF6205C" w:rsidR="0068231F" w:rsidRPr="00A46199" w:rsidRDefault="00057913">
      <w:pPr>
        <w:spacing w:after="240"/>
        <w:jc w:val="both"/>
        <w:rPr>
          <w:rFonts w:ascii="Arial" w:hAnsi="Arial" w:cs="Arial"/>
          <w:strike/>
          <w:color w:val="A6A6A6" w:themeColor="background1" w:themeShade="A6"/>
        </w:rPr>
      </w:pPr>
      <w:bookmarkStart w:id="0" w:name="_Hlk38285024"/>
      <w:bookmarkEnd w:id="0"/>
      <w:r w:rsidRPr="00A46199">
        <w:rPr>
          <w:rFonts w:ascii="Arial" w:hAnsi="Arial" w:cs="Arial"/>
          <w:color w:val="A6A6A6" w:themeColor="background1" w:themeShade="A6"/>
        </w:rPr>
        <w:t>Descripción del proceso productivo después de haber realizado el proyecto</w:t>
      </w:r>
      <w:r w:rsidR="00985DBD" w:rsidRPr="00A46199">
        <w:rPr>
          <w:rFonts w:ascii="Arial" w:hAnsi="Arial" w:cs="Arial"/>
          <w:color w:val="A6A6A6" w:themeColor="background1" w:themeShade="A6"/>
        </w:rPr>
        <w:t>.</w:t>
      </w:r>
    </w:p>
    <w:p w14:paraId="5D116C3D" w14:textId="3253AD53" w:rsidR="0068231F" w:rsidRPr="00A46199" w:rsidRDefault="00057913">
      <w:pPr>
        <w:spacing w:after="240"/>
        <w:jc w:val="both"/>
        <w:rPr>
          <w:rFonts w:ascii="Arial" w:hAnsi="Arial" w:cs="Arial"/>
          <w:color w:val="A6A6A6" w:themeColor="background1" w:themeShade="A6"/>
        </w:rPr>
      </w:pPr>
      <w:r w:rsidRPr="00A46199">
        <w:rPr>
          <w:rFonts w:ascii="Arial" w:hAnsi="Arial" w:cs="Arial"/>
          <w:color w:val="A6A6A6" w:themeColor="background1" w:themeShade="A6"/>
        </w:rPr>
        <w:lastRenderedPageBreak/>
        <w:t>Descripción de la/s medida/s y actuación/es propuesta/s de ahorro y eficiencia energética y alcance técnico y cuantitativo de la/s misma/s</w:t>
      </w:r>
      <w:r w:rsidR="00985DBD" w:rsidRPr="00A46199">
        <w:rPr>
          <w:rFonts w:ascii="Arial" w:hAnsi="Arial" w:cs="Arial"/>
          <w:color w:val="A6A6A6" w:themeColor="background1" w:themeShade="A6"/>
        </w:rPr>
        <w:t>.</w:t>
      </w:r>
    </w:p>
    <w:p w14:paraId="6F389844" w14:textId="77777777" w:rsidR="0068231F" w:rsidRPr="00A46199" w:rsidRDefault="00057913" w:rsidP="008B166D">
      <w:pPr>
        <w:pStyle w:val="Prrafodelista"/>
        <w:spacing w:after="240"/>
        <w:ind w:left="539" w:hanging="539"/>
        <w:jc w:val="both"/>
        <w:rPr>
          <w:rFonts w:ascii="Arial" w:hAnsi="Arial" w:cs="Arial"/>
          <w:b/>
          <w:color w:val="A6A6A6" w:themeColor="background1" w:themeShade="A6"/>
        </w:rPr>
      </w:pPr>
      <w:r w:rsidRPr="00A46199">
        <w:rPr>
          <w:rFonts w:ascii="Arial" w:hAnsi="Arial" w:cs="Arial"/>
          <w:b/>
          <w:color w:val="A6A6A6" w:themeColor="background1" w:themeShade="A6"/>
        </w:rPr>
        <w:t>2.2. Definición y verificación del proyecto de referencia</w:t>
      </w:r>
    </w:p>
    <w:p w14:paraId="0ABED0C1" w14:textId="77777777" w:rsidR="00F87385" w:rsidRPr="00A46199" w:rsidRDefault="00F87385" w:rsidP="00F87385">
      <w:pPr>
        <w:spacing w:after="240"/>
        <w:jc w:val="both"/>
        <w:rPr>
          <w:rFonts w:ascii="Arial" w:hAnsi="Arial" w:cs="Arial"/>
          <w:color w:val="A6A6A6" w:themeColor="background1" w:themeShade="A6"/>
        </w:rPr>
      </w:pPr>
      <w:r w:rsidRPr="00A46199">
        <w:rPr>
          <w:rFonts w:ascii="Arial" w:hAnsi="Arial" w:cs="Arial"/>
          <w:color w:val="A6A6A6" w:themeColor="background1" w:themeShade="A6"/>
        </w:rPr>
        <w:t>Descripción de la/s medida/s y actuación/es propuesta/s de referencia y alcance técnico y cuantitativo de la/s misma/s, así como de los aspectos relativos a las características de los equipos/instalaciones de referencia (tecnología, potencias, rendimientos, etc.).</w:t>
      </w:r>
    </w:p>
    <w:p w14:paraId="20013224" w14:textId="28C7284D" w:rsidR="00F87385" w:rsidRPr="00A46199" w:rsidRDefault="00057913">
      <w:pPr>
        <w:spacing w:after="240"/>
        <w:jc w:val="both"/>
        <w:rPr>
          <w:rFonts w:ascii="Arial" w:hAnsi="Arial" w:cs="Arial"/>
          <w:color w:val="A6A6A6" w:themeColor="background1" w:themeShade="A6"/>
        </w:rPr>
      </w:pPr>
      <w:r w:rsidRPr="00A46199">
        <w:rPr>
          <w:rFonts w:ascii="Arial" w:hAnsi="Arial" w:cs="Arial"/>
          <w:color w:val="A6A6A6" w:themeColor="background1" w:themeShade="A6"/>
        </w:rPr>
        <w:t>Se deberá realizar una breve descripción indicando cuál sería la inversión del proyecto de referencia (proyecto con mismo nivel de producción, pero sin mejora ambiental ni ahorro de energía), es decir, la inversión debidamente justificada en tecnología no eficiente o en tecnología con la eficiencia mínima exigida por la legislación vigente.</w:t>
      </w:r>
    </w:p>
    <w:p w14:paraId="0A894F1E" w14:textId="2722B9AA" w:rsidR="00D1436A" w:rsidRPr="00A46199" w:rsidRDefault="00D1436A">
      <w:pPr>
        <w:spacing w:after="240"/>
        <w:jc w:val="both"/>
        <w:rPr>
          <w:rFonts w:ascii="Arial" w:hAnsi="Arial" w:cs="Arial"/>
          <w:color w:val="A6A6A6" w:themeColor="background1" w:themeShade="A6"/>
        </w:rPr>
      </w:pPr>
      <w:r w:rsidRPr="00A46199">
        <w:rPr>
          <w:rFonts w:ascii="Arial" w:hAnsi="Arial" w:cs="Arial"/>
          <w:color w:val="A6A6A6" w:themeColor="background1" w:themeShade="A6"/>
        </w:rPr>
        <w:t>En l</w:t>
      </w:r>
      <w:r w:rsidR="000846AF" w:rsidRPr="00A46199">
        <w:rPr>
          <w:rFonts w:ascii="Arial" w:hAnsi="Arial" w:cs="Arial"/>
          <w:color w:val="A6A6A6" w:themeColor="background1" w:themeShade="A6"/>
        </w:rPr>
        <w:t xml:space="preserve">as actuaciones del tipo </w:t>
      </w:r>
      <w:r w:rsidRPr="00A46199">
        <w:rPr>
          <w:rFonts w:ascii="Arial" w:hAnsi="Arial" w:cs="Arial"/>
          <w:color w:val="A6A6A6" w:themeColor="background1" w:themeShade="A6"/>
        </w:rPr>
        <w:t xml:space="preserve">1 no hay proyecto de referencia cuando no hay sustitución de equipamiento. Si </w:t>
      </w:r>
      <w:r w:rsidR="00492D33" w:rsidRPr="00A46199">
        <w:rPr>
          <w:rFonts w:ascii="Arial" w:hAnsi="Arial" w:cs="Arial"/>
          <w:color w:val="A6A6A6" w:themeColor="background1" w:themeShade="A6"/>
        </w:rPr>
        <w:t>existe</w:t>
      </w:r>
      <w:r w:rsidRPr="00A46199">
        <w:rPr>
          <w:rFonts w:ascii="Arial" w:hAnsi="Arial" w:cs="Arial"/>
          <w:color w:val="A6A6A6" w:themeColor="background1" w:themeShade="A6"/>
        </w:rPr>
        <w:t xml:space="preserve"> proyecto de referencia</w:t>
      </w:r>
      <w:r w:rsidR="000846AF" w:rsidRPr="00A46199">
        <w:rPr>
          <w:rFonts w:ascii="Arial" w:hAnsi="Arial" w:cs="Arial"/>
          <w:color w:val="A6A6A6" w:themeColor="background1" w:themeShade="A6"/>
        </w:rPr>
        <w:t>,</w:t>
      </w:r>
      <w:r w:rsidRPr="00A46199">
        <w:rPr>
          <w:rFonts w:ascii="Arial" w:hAnsi="Arial" w:cs="Arial"/>
          <w:color w:val="A6A6A6" w:themeColor="background1" w:themeShade="A6"/>
        </w:rPr>
        <w:t xml:space="preserve"> cuando hay sustitución de equipamientos.</w:t>
      </w:r>
      <w:r w:rsidR="00492D33" w:rsidRPr="00A46199">
        <w:rPr>
          <w:rFonts w:ascii="Arial" w:hAnsi="Arial" w:cs="Arial"/>
          <w:color w:val="A6A6A6" w:themeColor="background1" w:themeShade="A6"/>
        </w:rPr>
        <w:t xml:space="preserve"> </w:t>
      </w:r>
      <w:r w:rsidRPr="00A46199">
        <w:rPr>
          <w:rFonts w:ascii="Arial" w:hAnsi="Arial" w:cs="Arial"/>
          <w:color w:val="A6A6A6" w:themeColor="background1" w:themeShade="A6"/>
        </w:rPr>
        <w:t xml:space="preserve">La actuación de </w:t>
      </w:r>
      <w:proofErr w:type="gramStart"/>
      <w:r w:rsidRPr="00A46199">
        <w:rPr>
          <w:rFonts w:ascii="Arial" w:hAnsi="Arial" w:cs="Arial"/>
          <w:color w:val="A6A6A6" w:themeColor="background1" w:themeShade="A6"/>
        </w:rPr>
        <w:t>referencia,</w:t>
      </w:r>
      <w:proofErr w:type="gramEnd"/>
      <w:r w:rsidRPr="00A46199">
        <w:rPr>
          <w:rFonts w:ascii="Arial" w:hAnsi="Arial" w:cs="Arial"/>
          <w:color w:val="A6A6A6" w:themeColor="background1" w:themeShade="A6"/>
        </w:rPr>
        <w:t xml:space="preserve"> será la equivalente a la situación de partida, siempre y cuando esta sea todavía legal</w:t>
      </w:r>
      <w:r w:rsidR="00492D33" w:rsidRPr="00A46199">
        <w:rPr>
          <w:rFonts w:ascii="Arial" w:hAnsi="Arial" w:cs="Arial"/>
          <w:color w:val="A6A6A6" w:themeColor="background1" w:themeShade="A6"/>
        </w:rPr>
        <w:t>.</w:t>
      </w:r>
    </w:p>
    <w:p w14:paraId="5DAA4887" w14:textId="1A40EB2F" w:rsidR="00D1436A" w:rsidRPr="00A46199" w:rsidRDefault="00D1436A" w:rsidP="00D1436A">
      <w:pPr>
        <w:spacing w:after="240"/>
        <w:jc w:val="both"/>
        <w:rPr>
          <w:rFonts w:ascii="Arial" w:hAnsi="Arial" w:cs="Arial"/>
          <w:color w:val="A6A6A6" w:themeColor="background1" w:themeShade="A6"/>
        </w:rPr>
      </w:pPr>
      <w:r w:rsidRPr="00A46199">
        <w:rPr>
          <w:rFonts w:ascii="Arial" w:hAnsi="Arial" w:cs="Arial"/>
          <w:color w:val="A6A6A6" w:themeColor="background1" w:themeShade="A6"/>
        </w:rPr>
        <w:t>En l</w:t>
      </w:r>
      <w:r w:rsidR="000846AF" w:rsidRPr="00A46199">
        <w:rPr>
          <w:rFonts w:ascii="Arial" w:hAnsi="Arial" w:cs="Arial"/>
          <w:color w:val="A6A6A6" w:themeColor="background1" w:themeShade="A6"/>
        </w:rPr>
        <w:t>a</w:t>
      </w:r>
      <w:r w:rsidRPr="00A46199">
        <w:rPr>
          <w:rFonts w:ascii="Arial" w:hAnsi="Arial" w:cs="Arial"/>
          <w:color w:val="A6A6A6" w:themeColor="background1" w:themeShade="A6"/>
        </w:rPr>
        <w:t xml:space="preserve">s </w:t>
      </w:r>
      <w:r w:rsidR="000846AF" w:rsidRPr="00A46199">
        <w:rPr>
          <w:rFonts w:ascii="Arial" w:hAnsi="Arial" w:cs="Arial"/>
          <w:color w:val="A6A6A6" w:themeColor="background1" w:themeShade="A6"/>
        </w:rPr>
        <w:t xml:space="preserve">actuaciones del </w:t>
      </w:r>
      <w:r w:rsidRPr="00A46199">
        <w:rPr>
          <w:rFonts w:ascii="Arial" w:hAnsi="Arial" w:cs="Arial"/>
          <w:color w:val="A6A6A6" w:themeColor="background1" w:themeShade="A6"/>
        </w:rPr>
        <w:t>tipo 2 no hay proyecto de referencia.</w:t>
      </w:r>
    </w:p>
    <w:p w14:paraId="4BCC08EB" w14:textId="1282B2F1" w:rsidR="008B166D" w:rsidRPr="00A46199" w:rsidRDefault="008B166D" w:rsidP="00D1436A">
      <w:pPr>
        <w:spacing w:after="240"/>
        <w:jc w:val="both"/>
        <w:rPr>
          <w:rFonts w:ascii="Arial" w:hAnsi="Arial" w:cs="Arial"/>
          <w:b/>
          <w:bCs/>
          <w:color w:val="A6A6A6" w:themeColor="background1" w:themeShade="A6"/>
        </w:rPr>
      </w:pPr>
      <w:r w:rsidRPr="00A46199">
        <w:rPr>
          <w:rFonts w:ascii="Arial" w:hAnsi="Arial" w:cs="Arial"/>
          <w:b/>
          <w:bCs/>
          <w:color w:val="A6A6A6" w:themeColor="background1" w:themeShade="A6"/>
        </w:rPr>
        <w:t>2.3. Ofertas de los equipos y/o instalaciones por actuación que constituyen la inversión a realizar</w:t>
      </w:r>
    </w:p>
    <w:p w14:paraId="3B177329" w14:textId="53FAB7A4" w:rsidR="008B166D" w:rsidRPr="00A46199" w:rsidRDefault="00415AD7" w:rsidP="00D1436A">
      <w:pPr>
        <w:spacing w:after="240"/>
        <w:jc w:val="both"/>
        <w:rPr>
          <w:rFonts w:ascii="Arial" w:hAnsi="Arial" w:cs="Arial"/>
          <w:color w:val="A6A6A6" w:themeColor="background1" w:themeShade="A6"/>
        </w:rPr>
      </w:pPr>
      <w:bookmarkStart w:id="1" w:name="_Hlk40198190"/>
      <w:r w:rsidRPr="00A46199">
        <w:rPr>
          <w:rFonts w:ascii="Arial" w:hAnsi="Arial" w:cs="Arial"/>
          <w:color w:val="A6A6A6" w:themeColor="background1" w:themeShade="A6"/>
        </w:rPr>
        <w:t xml:space="preserve">Las ofertas deben estar suficientemente desglosadas, especificando los </w:t>
      </w:r>
      <w:r w:rsidR="00130776" w:rsidRPr="00A46199">
        <w:rPr>
          <w:rFonts w:ascii="Arial" w:hAnsi="Arial" w:cs="Arial"/>
          <w:color w:val="A6A6A6" w:themeColor="background1" w:themeShade="A6"/>
        </w:rPr>
        <w:t xml:space="preserve">equipos y </w:t>
      </w:r>
      <w:r w:rsidRPr="00A46199">
        <w:rPr>
          <w:rFonts w:ascii="Arial" w:hAnsi="Arial" w:cs="Arial"/>
          <w:color w:val="A6A6A6" w:themeColor="background1" w:themeShade="A6"/>
        </w:rPr>
        <w:t>trabajos a realizar y el coste</w:t>
      </w:r>
      <w:bookmarkEnd w:id="1"/>
      <w:r w:rsidRPr="00A46199">
        <w:rPr>
          <w:rFonts w:ascii="Arial" w:hAnsi="Arial" w:cs="Arial"/>
          <w:color w:val="A6A6A6" w:themeColor="background1" w:themeShade="A6"/>
        </w:rPr>
        <w:t xml:space="preserve"> </w:t>
      </w:r>
      <w:r w:rsidR="00130776" w:rsidRPr="00A46199">
        <w:rPr>
          <w:rFonts w:ascii="Arial" w:hAnsi="Arial" w:cs="Arial"/>
          <w:color w:val="A6A6A6" w:themeColor="background1" w:themeShade="A6"/>
        </w:rPr>
        <w:t xml:space="preserve">de cada uno de ellos. </w:t>
      </w:r>
      <w:r w:rsidRPr="00A46199">
        <w:rPr>
          <w:rFonts w:ascii="Arial" w:hAnsi="Arial" w:cs="Arial"/>
          <w:color w:val="A6A6A6" w:themeColor="background1" w:themeShade="A6"/>
        </w:rPr>
        <w:t>Los datos de las ofertas de cada actuación se anotarán en una tabla.</w:t>
      </w:r>
    </w:p>
    <w:tbl>
      <w:tblPr>
        <w:tblStyle w:val="Tablaconcuadrcula"/>
        <w:tblW w:w="0" w:type="auto"/>
        <w:jc w:val="center"/>
        <w:tblLook w:val="04A0" w:firstRow="1" w:lastRow="0" w:firstColumn="1" w:lastColumn="0" w:noHBand="0" w:noVBand="1"/>
      </w:tblPr>
      <w:tblGrid>
        <w:gridCol w:w="2548"/>
        <w:gridCol w:w="2125"/>
        <w:gridCol w:w="1701"/>
        <w:gridCol w:w="3119"/>
      </w:tblGrid>
      <w:tr w:rsidR="00415AD7" w:rsidRPr="00985DBD" w14:paraId="7282A67E" w14:textId="77777777" w:rsidTr="00985DBD">
        <w:trPr>
          <w:trHeight w:val="341"/>
          <w:jc w:val="center"/>
        </w:trPr>
        <w:tc>
          <w:tcPr>
            <w:tcW w:w="9493" w:type="dxa"/>
            <w:gridSpan w:val="4"/>
            <w:vAlign w:val="center"/>
          </w:tcPr>
          <w:p w14:paraId="4F545D0D" w14:textId="6ECDBCA2" w:rsidR="00415AD7" w:rsidRPr="00985DBD" w:rsidRDefault="00415AD7" w:rsidP="00415AD7">
            <w:pPr>
              <w:spacing w:after="0" w:line="240" w:lineRule="auto"/>
              <w:jc w:val="both"/>
              <w:rPr>
                <w:rFonts w:ascii="Arial" w:hAnsi="Arial" w:cs="Arial"/>
                <w:b/>
                <w:bCs/>
                <w:sz w:val="20"/>
                <w:szCs w:val="20"/>
              </w:rPr>
            </w:pPr>
            <w:r w:rsidRPr="00985DBD">
              <w:rPr>
                <w:rFonts w:ascii="Arial" w:hAnsi="Arial" w:cs="Arial"/>
                <w:b/>
                <w:bCs/>
                <w:sz w:val="20"/>
                <w:szCs w:val="20"/>
              </w:rPr>
              <w:t xml:space="preserve">Nombre de la actuación: </w:t>
            </w:r>
          </w:p>
        </w:tc>
      </w:tr>
      <w:tr w:rsidR="00415AD7" w:rsidRPr="00985DBD" w14:paraId="683D3C2C" w14:textId="77777777" w:rsidTr="00985DBD">
        <w:trPr>
          <w:jc w:val="center"/>
        </w:trPr>
        <w:tc>
          <w:tcPr>
            <w:tcW w:w="2548" w:type="dxa"/>
            <w:vAlign w:val="center"/>
          </w:tcPr>
          <w:p w14:paraId="193A29C2" w14:textId="66513E68" w:rsidR="00415AD7" w:rsidRPr="00985DBD" w:rsidRDefault="00415AD7" w:rsidP="00415AD7">
            <w:pPr>
              <w:spacing w:after="0" w:line="240" w:lineRule="auto"/>
              <w:jc w:val="both"/>
              <w:rPr>
                <w:rFonts w:ascii="Arial" w:hAnsi="Arial" w:cs="Arial"/>
                <w:sz w:val="20"/>
                <w:szCs w:val="20"/>
              </w:rPr>
            </w:pPr>
            <w:r w:rsidRPr="00985DBD">
              <w:rPr>
                <w:rFonts w:ascii="Arial" w:hAnsi="Arial" w:cs="Arial"/>
                <w:sz w:val="20"/>
                <w:szCs w:val="20"/>
              </w:rPr>
              <w:t>Concepto</w:t>
            </w:r>
          </w:p>
        </w:tc>
        <w:tc>
          <w:tcPr>
            <w:tcW w:w="2125" w:type="dxa"/>
            <w:vAlign w:val="center"/>
          </w:tcPr>
          <w:p w14:paraId="6760C639" w14:textId="23C1BA66" w:rsidR="00415AD7" w:rsidRPr="00985DBD" w:rsidRDefault="00415AD7" w:rsidP="00415AD7">
            <w:pPr>
              <w:spacing w:after="0" w:line="240" w:lineRule="auto"/>
              <w:jc w:val="both"/>
              <w:rPr>
                <w:rFonts w:ascii="Arial" w:hAnsi="Arial" w:cs="Arial"/>
                <w:sz w:val="20"/>
                <w:szCs w:val="20"/>
              </w:rPr>
            </w:pPr>
            <w:r w:rsidRPr="00985DBD">
              <w:rPr>
                <w:rFonts w:ascii="Arial" w:hAnsi="Arial" w:cs="Arial"/>
                <w:sz w:val="20"/>
                <w:szCs w:val="20"/>
              </w:rPr>
              <w:t>Proveedor</w:t>
            </w:r>
          </w:p>
        </w:tc>
        <w:tc>
          <w:tcPr>
            <w:tcW w:w="1701" w:type="dxa"/>
            <w:vAlign w:val="center"/>
          </w:tcPr>
          <w:p w14:paraId="06A1753E" w14:textId="17B01AB2" w:rsidR="00415AD7" w:rsidRPr="00985DBD" w:rsidRDefault="00415AD7" w:rsidP="00415AD7">
            <w:pPr>
              <w:spacing w:after="0" w:line="240" w:lineRule="auto"/>
              <w:jc w:val="both"/>
              <w:rPr>
                <w:rFonts w:ascii="Arial" w:hAnsi="Arial" w:cs="Arial"/>
                <w:sz w:val="20"/>
                <w:szCs w:val="20"/>
              </w:rPr>
            </w:pPr>
            <w:r w:rsidRPr="00985DBD">
              <w:rPr>
                <w:rFonts w:ascii="Arial" w:hAnsi="Arial" w:cs="Arial"/>
                <w:sz w:val="20"/>
                <w:szCs w:val="20"/>
              </w:rPr>
              <w:t>NIF</w:t>
            </w:r>
          </w:p>
        </w:tc>
        <w:tc>
          <w:tcPr>
            <w:tcW w:w="3119" w:type="dxa"/>
          </w:tcPr>
          <w:p w14:paraId="66BBCC35" w14:textId="77777777" w:rsidR="00415AD7" w:rsidRPr="00985DBD" w:rsidRDefault="00415AD7" w:rsidP="00985DBD">
            <w:pPr>
              <w:spacing w:after="0" w:line="240" w:lineRule="auto"/>
              <w:jc w:val="center"/>
              <w:rPr>
                <w:rFonts w:ascii="Arial" w:hAnsi="Arial" w:cs="Arial"/>
                <w:sz w:val="20"/>
                <w:szCs w:val="20"/>
              </w:rPr>
            </w:pPr>
            <w:r w:rsidRPr="00985DBD">
              <w:rPr>
                <w:rFonts w:ascii="Arial" w:hAnsi="Arial" w:cs="Arial"/>
                <w:sz w:val="20"/>
                <w:szCs w:val="20"/>
              </w:rPr>
              <w:t>Importe</w:t>
            </w:r>
          </w:p>
          <w:p w14:paraId="7B1B7AA6" w14:textId="6257BB80" w:rsidR="00415AD7" w:rsidRPr="00985DBD" w:rsidRDefault="00415AD7" w:rsidP="00985DBD">
            <w:pPr>
              <w:spacing w:after="0" w:line="240" w:lineRule="auto"/>
              <w:jc w:val="center"/>
              <w:rPr>
                <w:rFonts w:ascii="Arial" w:hAnsi="Arial" w:cs="Arial"/>
                <w:sz w:val="20"/>
                <w:szCs w:val="20"/>
              </w:rPr>
            </w:pPr>
            <w:r w:rsidRPr="00985DBD">
              <w:rPr>
                <w:rFonts w:ascii="Arial" w:hAnsi="Arial" w:cs="Arial"/>
                <w:sz w:val="20"/>
                <w:szCs w:val="20"/>
              </w:rPr>
              <w:t>(IVA no incluido)</w:t>
            </w:r>
          </w:p>
        </w:tc>
      </w:tr>
      <w:tr w:rsidR="00415AD7" w:rsidRPr="00985DBD" w14:paraId="20FEE64A" w14:textId="77777777" w:rsidTr="00985DBD">
        <w:trPr>
          <w:jc w:val="center"/>
        </w:trPr>
        <w:tc>
          <w:tcPr>
            <w:tcW w:w="2548" w:type="dxa"/>
          </w:tcPr>
          <w:p w14:paraId="103A4638" w14:textId="77777777" w:rsidR="00415AD7" w:rsidRPr="00985DBD" w:rsidRDefault="00415AD7" w:rsidP="00D1436A">
            <w:pPr>
              <w:spacing w:after="240"/>
              <w:jc w:val="both"/>
              <w:rPr>
                <w:rFonts w:ascii="Arial" w:hAnsi="Arial" w:cs="Arial"/>
                <w:sz w:val="20"/>
                <w:szCs w:val="20"/>
              </w:rPr>
            </w:pPr>
          </w:p>
        </w:tc>
        <w:tc>
          <w:tcPr>
            <w:tcW w:w="2125" w:type="dxa"/>
          </w:tcPr>
          <w:p w14:paraId="26A48AD7" w14:textId="77777777" w:rsidR="00415AD7" w:rsidRPr="00985DBD" w:rsidRDefault="00415AD7" w:rsidP="00D1436A">
            <w:pPr>
              <w:spacing w:after="240"/>
              <w:jc w:val="both"/>
              <w:rPr>
                <w:rFonts w:ascii="Arial" w:hAnsi="Arial" w:cs="Arial"/>
                <w:sz w:val="20"/>
                <w:szCs w:val="20"/>
              </w:rPr>
            </w:pPr>
          </w:p>
        </w:tc>
        <w:tc>
          <w:tcPr>
            <w:tcW w:w="1701" w:type="dxa"/>
          </w:tcPr>
          <w:p w14:paraId="116F324D" w14:textId="77777777" w:rsidR="00415AD7" w:rsidRPr="00985DBD" w:rsidRDefault="00415AD7" w:rsidP="00D1436A">
            <w:pPr>
              <w:spacing w:after="240"/>
              <w:jc w:val="both"/>
              <w:rPr>
                <w:rFonts w:ascii="Arial" w:hAnsi="Arial" w:cs="Arial"/>
                <w:sz w:val="20"/>
                <w:szCs w:val="20"/>
              </w:rPr>
            </w:pPr>
          </w:p>
        </w:tc>
        <w:tc>
          <w:tcPr>
            <w:tcW w:w="3119" w:type="dxa"/>
          </w:tcPr>
          <w:p w14:paraId="71E95F6E" w14:textId="77777777" w:rsidR="00415AD7" w:rsidRPr="00985DBD" w:rsidRDefault="00415AD7" w:rsidP="00D1436A">
            <w:pPr>
              <w:spacing w:after="240"/>
              <w:jc w:val="both"/>
              <w:rPr>
                <w:rFonts w:ascii="Arial" w:hAnsi="Arial" w:cs="Arial"/>
                <w:sz w:val="20"/>
                <w:szCs w:val="20"/>
              </w:rPr>
            </w:pPr>
          </w:p>
        </w:tc>
      </w:tr>
    </w:tbl>
    <w:p w14:paraId="154C6298" w14:textId="77777777" w:rsidR="00415AD7" w:rsidRPr="008B166D" w:rsidRDefault="00415AD7" w:rsidP="00CF5140">
      <w:pPr>
        <w:spacing w:after="0"/>
        <w:jc w:val="both"/>
        <w:rPr>
          <w:rFonts w:ascii="Arial" w:hAnsi="Arial" w:cs="Arial"/>
        </w:rPr>
      </w:pPr>
    </w:p>
    <w:p w14:paraId="7F03DD20" w14:textId="3E1A434C" w:rsidR="008B166D" w:rsidRPr="00A46199" w:rsidRDefault="008B166D" w:rsidP="008B166D">
      <w:pPr>
        <w:pStyle w:val="Prrafodelista"/>
        <w:spacing w:after="240"/>
        <w:ind w:left="539" w:hanging="539"/>
        <w:jc w:val="both"/>
        <w:rPr>
          <w:rFonts w:ascii="Arial" w:hAnsi="Arial" w:cs="Arial"/>
          <w:b/>
          <w:color w:val="A6A6A6" w:themeColor="background1" w:themeShade="A6"/>
        </w:rPr>
      </w:pPr>
      <w:r w:rsidRPr="00A46199">
        <w:rPr>
          <w:rFonts w:ascii="Arial" w:hAnsi="Arial" w:cs="Arial"/>
          <w:b/>
          <w:color w:val="A6A6A6" w:themeColor="background1" w:themeShade="A6"/>
        </w:rPr>
        <w:t>2.4 Ofertas de los equipos y/o instalaciones por actuación que constituyen la inversión de referencia o justificación de la inversión de referencia adoptada</w:t>
      </w:r>
    </w:p>
    <w:p w14:paraId="10949C2B" w14:textId="1CEEC5D9" w:rsidR="00130776" w:rsidRPr="00A46199" w:rsidRDefault="00130776" w:rsidP="00130776">
      <w:pPr>
        <w:spacing w:after="240"/>
        <w:jc w:val="both"/>
        <w:rPr>
          <w:rFonts w:ascii="Arial" w:hAnsi="Arial" w:cs="Arial"/>
          <w:color w:val="A6A6A6" w:themeColor="background1" w:themeShade="A6"/>
        </w:rPr>
      </w:pPr>
      <w:r w:rsidRPr="00A46199">
        <w:rPr>
          <w:rFonts w:ascii="Arial" w:hAnsi="Arial" w:cs="Arial"/>
          <w:color w:val="A6A6A6" w:themeColor="background1" w:themeShade="A6"/>
        </w:rPr>
        <w:t>Las ofertas deben incluir todos los conceptos que hagan que el proyecto de referencia sea viable. Debe incluir todos los costes asociados a su instalación.</w:t>
      </w:r>
    </w:p>
    <w:p w14:paraId="365FE1BB" w14:textId="4A481B43" w:rsidR="00130776" w:rsidRPr="00A46199" w:rsidRDefault="00130776" w:rsidP="00130776">
      <w:pPr>
        <w:spacing w:after="240"/>
        <w:jc w:val="both"/>
        <w:rPr>
          <w:rFonts w:ascii="Arial" w:hAnsi="Arial" w:cs="Arial"/>
          <w:color w:val="A6A6A6" w:themeColor="background1" w:themeShade="A6"/>
        </w:rPr>
      </w:pPr>
      <w:r w:rsidRPr="00A46199">
        <w:rPr>
          <w:rFonts w:ascii="Arial" w:hAnsi="Arial" w:cs="Arial"/>
          <w:color w:val="A6A6A6" w:themeColor="background1" w:themeShade="A6"/>
        </w:rPr>
        <w:t>En las actuaciones de tipo 1 con sustitución de equipamientos, para justificar la inversión de referencia habrá que buscar en el mercado la máquina que se sustituye y obtener su oferta. En caso de no encontrarla habrá que hacer la actualización del precio que se pagó por el proyecto de la máquina vieja a dinero corriente actual, y aportar la factura de esta.</w:t>
      </w:r>
    </w:p>
    <w:p w14:paraId="69A6DEC1" w14:textId="3B12BEBE" w:rsidR="00130776" w:rsidRPr="00A46199" w:rsidRDefault="00130776" w:rsidP="00130776">
      <w:pPr>
        <w:spacing w:after="240"/>
        <w:jc w:val="both"/>
        <w:rPr>
          <w:rFonts w:ascii="Arial" w:hAnsi="Arial" w:cs="Arial"/>
          <w:color w:val="A6A6A6" w:themeColor="background1" w:themeShade="A6"/>
        </w:rPr>
      </w:pPr>
      <w:r w:rsidRPr="00A46199">
        <w:rPr>
          <w:rFonts w:ascii="Arial" w:hAnsi="Arial" w:cs="Arial"/>
          <w:color w:val="A6A6A6" w:themeColor="background1" w:themeShade="A6"/>
        </w:rPr>
        <w:t>En las actuaciones de tipo 2, o tipo 1 sin sustitución de equipamiento, la inversión de referencia es 0 €.</w:t>
      </w:r>
    </w:p>
    <w:p w14:paraId="6060BBAA" w14:textId="77777777" w:rsidR="006F61CD" w:rsidRPr="00A46199" w:rsidRDefault="006F61CD" w:rsidP="006F61CD">
      <w:pPr>
        <w:spacing w:after="240"/>
        <w:jc w:val="both"/>
        <w:rPr>
          <w:rFonts w:ascii="Arial" w:hAnsi="Arial" w:cs="Arial"/>
          <w:color w:val="A6A6A6" w:themeColor="background1" w:themeShade="A6"/>
        </w:rPr>
      </w:pPr>
      <w:r w:rsidRPr="00A46199">
        <w:rPr>
          <w:rStyle w:val="normaltextrun"/>
          <w:rFonts w:ascii="Arial" w:hAnsi="Arial" w:cs="Arial"/>
          <w:color w:val="A6A6A6" w:themeColor="background1" w:themeShade="A6"/>
          <w:shd w:val="clear" w:color="auto" w:fill="FFFFFF"/>
        </w:rPr>
        <w:t>En el caso de que el proyecto a realizar implique un aumento de la capacidad de producción, la oferta de la inversión de referencia debe referirse a la producción de partida y no a la prevista.</w:t>
      </w:r>
    </w:p>
    <w:p w14:paraId="7A0C4D15" w14:textId="77777777" w:rsidR="006F61CD" w:rsidRPr="00A46199" w:rsidRDefault="006F61CD" w:rsidP="006F61CD">
      <w:pPr>
        <w:spacing w:after="240"/>
        <w:jc w:val="both"/>
        <w:rPr>
          <w:rFonts w:ascii="Arial" w:hAnsi="Arial" w:cs="Arial"/>
          <w:color w:val="A6A6A6" w:themeColor="background1" w:themeShade="A6"/>
        </w:rPr>
      </w:pPr>
      <w:r w:rsidRPr="00A46199">
        <w:rPr>
          <w:rFonts w:ascii="Arial" w:hAnsi="Arial" w:cs="Arial"/>
          <w:color w:val="A6A6A6" w:themeColor="background1" w:themeShade="A6"/>
        </w:rPr>
        <w:t>Los datos de las ofertas de cada inversión de referencia se anotarán en una tabla.</w:t>
      </w:r>
    </w:p>
    <w:p w14:paraId="737BD70E" w14:textId="77777777" w:rsidR="006F61CD" w:rsidRDefault="006F61CD" w:rsidP="006F61CD">
      <w:pPr>
        <w:spacing w:after="240"/>
        <w:jc w:val="both"/>
        <w:rPr>
          <w:rFonts w:ascii="Arial" w:hAnsi="Arial" w:cs="Arial"/>
        </w:rPr>
      </w:pPr>
    </w:p>
    <w:p w14:paraId="70F636D5" w14:textId="77777777" w:rsidR="006F61CD" w:rsidRDefault="006F61CD" w:rsidP="006F61CD">
      <w:pPr>
        <w:spacing w:after="240"/>
        <w:jc w:val="both"/>
        <w:rPr>
          <w:rFonts w:ascii="Arial" w:hAnsi="Arial" w:cs="Arial"/>
        </w:rPr>
      </w:pPr>
    </w:p>
    <w:tbl>
      <w:tblPr>
        <w:tblStyle w:val="Tablaconcuadrcula"/>
        <w:tblW w:w="0" w:type="auto"/>
        <w:jc w:val="center"/>
        <w:tblLook w:val="04A0" w:firstRow="1" w:lastRow="0" w:firstColumn="1" w:lastColumn="0" w:noHBand="0" w:noVBand="1"/>
      </w:tblPr>
      <w:tblGrid>
        <w:gridCol w:w="2548"/>
        <w:gridCol w:w="2125"/>
        <w:gridCol w:w="1701"/>
        <w:gridCol w:w="3119"/>
      </w:tblGrid>
      <w:tr w:rsidR="006F61CD" w:rsidRPr="00985DBD" w14:paraId="3248B4D9" w14:textId="77777777" w:rsidTr="00A46199">
        <w:trPr>
          <w:trHeight w:val="341"/>
          <w:jc w:val="center"/>
        </w:trPr>
        <w:tc>
          <w:tcPr>
            <w:tcW w:w="9493" w:type="dxa"/>
            <w:gridSpan w:val="4"/>
            <w:vAlign w:val="center"/>
          </w:tcPr>
          <w:p w14:paraId="44F62726" w14:textId="77777777" w:rsidR="006F61CD" w:rsidRPr="00985DBD" w:rsidRDefault="006F61CD" w:rsidP="00A46199">
            <w:pPr>
              <w:spacing w:after="0" w:line="240" w:lineRule="auto"/>
              <w:jc w:val="both"/>
              <w:rPr>
                <w:rFonts w:ascii="Arial" w:hAnsi="Arial" w:cs="Arial"/>
                <w:b/>
                <w:bCs/>
                <w:sz w:val="20"/>
                <w:szCs w:val="20"/>
              </w:rPr>
            </w:pPr>
            <w:r w:rsidRPr="00985DBD">
              <w:rPr>
                <w:rFonts w:ascii="Arial" w:hAnsi="Arial" w:cs="Arial"/>
                <w:b/>
                <w:bCs/>
                <w:sz w:val="20"/>
                <w:szCs w:val="20"/>
              </w:rPr>
              <w:lastRenderedPageBreak/>
              <w:t xml:space="preserve">Nombre de la actuación: </w:t>
            </w:r>
          </w:p>
        </w:tc>
      </w:tr>
      <w:tr w:rsidR="006F61CD" w:rsidRPr="00985DBD" w14:paraId="7F19EACC" w14:textId="77777777" w:rsidTr="00A46199">
        <w:trPr>
          <w:jc w:val="center"/>
        </w:trPr>
        <w:tc>
          <w:tcPr>
            <w:tcW w:w="2548" w:type="dxa"/>
            <w:vAlign w:val="center"/>
          </w:tcPr>
          <w:p w14:paraId="2A4EACB8" w14:textId="77777777" w:rsidR="006F61CD" w:rsidRPr="00985DBD" w:rsidRDefault="006F61CD" w:rsidP="00A46199">
            <w:pPr>
              <w:spacing w:after="0" w:line="240" w:lineRule="auto"/>
              <w:jc w:val="both"/>
              <w:rPr>
                <w:rFonts w:ascii="Arial" w:hAnsi="Arial" w:cs="Arial"/>
                <w:sz w:val="20"/>
                <w:szCs w:val="20"/>
              </w:rPr>
            </w:pPr>
            <w:r w:rsidRPr="00985DBD">
              <w:rPr>
                <w:rFonts w:ascii="Arial" w:hAnsi="Arial" w:cs="Arial"/>
                <w:sz w:val="20"/>
                <w:szCs w:val="20"/>
              </w:rPr>
              <w:t>Concepto</w:t>
            </w:r>
          </w:p>
        </w:tc>
        <w:tc>
          <w:tcPr>
            <w:tcW w:w="2125" w:type="dxa"/>
            <w:vAlign w:val="center"/>
          </w:tcPr>
          <w:p w14:paraId="2744D80D" w14:textId="77777777" w:rsidR="006F61CD" w:rsidRPr="00985DBD" w:rsidRDefault="006F61CD" w:rsidP="00A46199">
            <w:pPr>
              <w:spacing w:after="0" w:line="240" w:lineRule="auto"/>
              <w:jc w:val="both"/>
              <w:rPr>
                <w:rFonts w:ascii="Arial" w:hAnsi="Arial" w:cs="Arial"/>
                <w:sz w:val="20"/>
                <w:szCs w:val="20"/>
              </w:rPr>
            </w:pPr>
            <w:r w:rsidRPr="00985DBD">
              <w:rPr>
                <w:rFonts w:ascii="Arial" w:hAnsi="Arial" w:cs="Arial"/>
                <w:sz w:val="20"/>
                <w:szCs w:val="20"/>
              </w:rPr>
              <w:t>Proveedor</w:t>
            </w:r>
          </w:p>
        </w:tc>
        <w:tc>
          <w:tcPr>
            <w:tcW w:w="1701" w:type="dxa"/>
            <w:vAlign w:val="center"/>
          </w:tcPr>
          <w:p w14:paraId="17212FF6" w14:textId="77777777" w:rsidR="006F61CD" w:rsidRPr="00985DBD" w:rsidRDefault="006F61CD" w:rsidP="00A46199">
            <w:pPr>
              <w:spacing w:after="0" w:line="240" w:lineRule="auto"/>
              <w:jc w:val="both"/>
              <w:rPr>
                <w:rFonts w:ascii="Arial" w:hAnsi="Arial" w:cs="Arial"/>
                <w:sz w:val="20"/>
                <w:szCs w:val="20"/>
              </w:rPr>
            </w:pPr>
            <w:r w:rsidRPr="00985DBD">
              <w:rPr>
                <w:rFonts w:ascii="Arial" w:hAnsi="Arial" w:cs="Arial"/>
                <w:sz w:val="20"/>
                <w:szCs w:val="20"/>
              </w:rPr>
              <w:t>NIF</w:t>
            </w:r>
          </w:p>
        </w:tc>
        <w:tc>
          <w:tcPr>
            <w:tcW w:w="3119" w:type="dxa"/>
          </w:tcPr>
          <w:p w14:paraId="6F399D8C" w14:textId="77777777" w:rsidR="006F61CD" w:rsidRPr="00985DBD" w:rsidRDefault="006F61CD" w:rsidP="00A46199">
            <w:pPr>
              <w:spacing w:after="0" w:line="240" w:lineRule="auto"/>
              <w:jc w:val="center"/>
              <w:rPr>
                <w:rFonts w:ascii="Arial" w:hAnsi="Arial" w:cs="Arial"/>
                <w:sz w:val="20"/>
                <w:szCs w:val="20"/>
              </w:rPr>
            </w:pPr>
            <w:r w:rsidRPr="00985DBD">
              <w:rPr>
                <w:rFonts w:ascii="Arial" w:hAnsi="Arial" w:cs="Arial"/>
                <w:sz w:val="20"/>
                <w:szCs w:val="20"/>
              </w:rPr>
              <w:t>Importe</w:t>
            </w:r>
          </w:p>
          <w:p w14:paraId="105DF202" w14:textId="77777777" w:rsidR="006F61CD" w:rsidRPr="00985DBD" w:rsidRDefault="006F61CD" w:rsidP="00A46199">
            <w:pPr>
              <w:spacing w:after="0" w:line="240" w:lineRule="auto"/>
              <w:jc w:val="center"/>
              <w:rPr>
                <w:rFonts w:ascii="Arial" w:hAnsi="Arial" w:cs="Arial"/>
                <w:sz w:val="20"/>
                <w:szCs w:val="20"/>
              </w:rPr>
            </w:pPr>
            <w:r w:rsidRPr="00985DBD">
              <w:rPr>
                <w:rFonts w:ascii="Arial" w:hAnsi="Arial" w:cs="Arial"/>
                <w:sz w:val="20"/>
                <w:szCs w:val="20"/>
              </w:rPr>
              <w:t>(IVA no incluido)</w:t>
            </w:r>
          </w:p>
        </w:tc>
      </w:tr>
      <w:tr w:rsidR="006F61CD" w:rsidRPr="00985DBD" w14:paraId="3D806E8B" w14:textId="77777777" w:rsidTr="00A46199">
        <w:trPr>
          <w:jc w:val="center"/>
        </w:trPr>
        <w:tc>
          <w:tcPr>
            <w:tcW w:w="2548" w:type="dxa"/>
          </w:tcPr>
          <w:p w14:paraId="20519D88" w14:textId="77777777" w:rsidR="006F61CD" w:rsidRPr="00985DBD" w:rsidRDefault="006F61CD" w:rsidP="00A46199">
            <w:pPr>
              <w:spacing w:after="240"/>
              <w:jc w:val="both"/>
              <w:rPr>
                <w:rFonts w:ascii="Arial" w:hAnsi="Arial" w:cs="Arial"/>
                <w:sz w:val="20"/>
                <w:szCs w:val="20"/>
              </w:rPr>
            </w:pPr>
          </w:p>
        </w:tc>
        <w:tc>
          <w:tcPr>
            <w:tcW w:w="2125" w:type="dxa"/>
          </w:tcPr>
          <w:p w14:paraId="761522F9" w14:textId="77777777" w:rsidR="006F61CD" w:rsidRPr="00985DBD" w:rsidRDefault="006F61CD" w:rsidP="00A46199">
            <w:pPr>
              <w:spacing w:after="240"/>
              <w:jc w:val="both"/>
              <w:rPr>
                <w:rFonts w:ascii="Arial" w:hAnsi="Arial" w:cs="Arial"/>
                <w:sz w:val="20"/>
                <w:szCs w:val="20"/>
              </w:rPr>
            </w:pPr>
          </w:p>
        </w:tc>
        <w:tc>
          <w:tcPr>
            <w:tcW w:w="1701" w:type="dxa"/>
          </w:tcPr>
          <w:p w14:paraId="23EBAFFB" w14:textId="77777777" w:rsidR="006F61CD" w:rsidRPr="00985DBD" w:rsidRDefault="006F61CD" w:rsidP="00A46199">
            <w:pPr>
              <w:spacing w:after="240"/>
              <w:jc w:val="both"/>
              <w:rPr>
                <w:rFonts w:ascii="Arial" w:hAnsi="Arial" w:cs="Arial"/>
                <w:sz w:val="20"/>
                <w:szCs w:val="20"/>
              </w:rPr>
            </w:pPr>
          </w:p>
        </w:tc>
        <w:tc>
          <w:tcPr>
            <w:tcW w:w="3119" w:type="dxa"/>
          </w:tcPr>
          <w:p w14:paraId="23CAFE09" w14:textId="77777777" w:rsidR="006F61CD" w:rsidRPr="00985DBD" w:rsidRDefault="006F61CD" w:rsidP="00A46199">
            <w:pPr>
              <w:spacing w:after="240"/>
              <w:jc w:val="both"/>
              <w:rPr>
                <w:rFonts w:ascii="Arial" w:hAnsi="Arial" w:cs="Arial"/>
                <w:sz w:val="20"/>
                <w:szCs w:val="20"/>
              </w:rPr>
            </w:pPr>
          </w:p>
        </w:tc>
      </w:tr>
    </w:tbl>
    <w:p w14:paraId="7E30C7E8" w14:textId="1D3C4B12" w:rsidR="006F61CD" w:rsidRDefault="006F61CD" w:rsidP="00130776">
      <w:pPr>
        <w:spacing w:after="240"/>
        <w:jc w:val="both"/>
        <w:rPr>
          <w:rFonts w:ascii="Arial" w:hAnsi="Arial" w:cs="Arial"/>
        </w:rPr>
      </w:pPr>
    </w:p>
    <w:p w14:paraId="0A8FD0CE" w14:textId="7EE05833" w:rsidR="0068231F" w:rsidRDefault="00057913">
      <w:pPr>
        <w:shd w:val="clear" w:color="auto" w:fill="D9D9D9"/>
        <w:spacing w:after="240"/>
        <w:jc w:val="both"/>
        <w:rPr>
          <w:rFonts w:ascii="Arial" w:hAnsi="Arial" w:cs="Arial"/>
          <w:b/>
          <w:bCs/>
        </w:rPr>
      </w:pPr>
      <w:r>
        <w:rPr>
          <w:rFonts w:ascii="Arial" w:hAnsi="Arial" w:cs="Arial"/>
          <w:b/>
          <w:bCs/>
        </w:rPr>
        <w:t>3. BALANCE DE RESULTADOS ENERGÉTICOS DEL PROYECTO</w:t>
      </w:r>
    </w:p>
    <w:p w14:paraId="75478C37" w14:textId="0472A644" w:rsidR="0068231F" w:rsidRPr="00A46199" w:rsidRDefault="00057913">
      <w:pPr>
        <w:spacing w:after="240"/>
        <w:jc w:val="both"/>
        <w:rPr>
          <w:rFonts w:ascii="Arial" w:hAnsi="Arial" w:cs="Arial"/>
          <w:color w:val="A6A6A6" w:themeColor="background1" w:themeShade="A6"/>
        </w:rPr>
      </w:pPr>
      <w:r w:rsidRPr="00A46199">
        <w:rPr>
          <w:rFonts w:ascii="Arial" w:hAnsi="Arial" w:cs="Arial"/>
          <w:color w:val="A6A6A6" w:themeColor="background1" w:themeShade="A6"/>
        </w:rPr>
        <w:t>En primer lugar, se determinarán los consumos de energía final térmica (</w:t>
      </w:r>
      <w:proofErr w:type="spellStart"/>
      <w:r w:rsidRPr="00A46199">
        <w:rPr>
          <w:rFonts w:ascii="Arial" w:hAnsi="Arial" w:cs="Arial"/>
          <w:color w:val="A6A6A6" w:themeColor="background1" w:themeShade="A6"/>
        </w:rPr>
        <w:t>tep</w:t>
      </w:r>
      <w:proofErr w:type="spellEnd"/>
      <w:r w:rsidRPr="00A46199">
        <w:rPr>
          <w:rFonts w:ascii="Arial" w:hAnsi="Arial" w:cs="Arial"/>
          <w:color w:val="A6A6A6" w:themeColor="background1" w:themeShade="A6"/>
        </w:rPr>
        <w:t>/año) y/o eléctrica (</w:t>
      </w:r>
      <w:proofErr w:type="spellStart"/>
      <w:r w:rsidRPr="00A46199">
        <w:rPr>
          <w:rFonts w:ascii="Arial" w:hAnsi="Arial" w:cs="Arial"/>
          <w:color w:val="A6A6A6" w:themeColor="background1" w:themeShade="A6"/>
        </w:rPr>
        <w:t>MWh</w:t>
      </w:r>
      <w:proofErr w:type="spellEnd"/>
      <w:r w:rsidRPr="00A46199">
        <w:rPr>
          <w:rFonts w:ascii="Arial" w:hAnsi="Arial" w:cs="Arial"/>
          <w:color w:val="A6A6A6" w:themeColor="background1" w:themeShade="A6"/>
        </w:rPr>
        <w:t xml:space="preserve">/año), para cada una de las </w:t>
      </w:r>
      <w:r w:rsidR="003C484B" w:rsidRPr="00A46199">
        <w:rPr>
          <w:rFonts w:ascii="Arial" w:hAnsi="Arial" w:cs="Arial"/>
          <w:color w:val="A6A6A6" w:themeColor="background1" w:themeShade="A6"/>
        </w:rPr>
        <w:t>tipologías</w:t>
      </w:r>
      <w:r w:rsidRPr="00A46199">
        <w:rPr>
          <w:rFonts w:ascii="Arial" w:hAnsi="Arial" w:cs="Arial"/>
          <w:color w:val="A6A6A6" w:themeColor="background1" w:themeShade="A6"/>
        </w:rPr>
        <w:t xml:space="preserve"> y actuaciones que constituyen el proyecto, en la situación inicial (de partida, antes de ejecutar el proyecto) y prevista (tras la puesta en servicio del proyecto), y en consecuencia, determinar los ahorros térmicos y eléctricos en energía final del proyecto a realizar, respecto a la situación de partida, así como el ahorro de energía total (suma de los dos anteriores) en </w:t>
      </w:r>
      <w:proofErr w:type="spellStart"/>
      <w:r w:rsidRPr="00A46199">
        <w:rPr>
          <w:rFonts w:ascii="Arial" w:hAnsi="Arial" w:cs="Arial"/>
          <w:color w:val="A6A6A6" w:themeColor="background1" w:themeShade="A6"/>
        </w:rPr>
        <w:t>tep</w:t>
      </w:r>
      <w:proofErr w:type="spellEnd"/>
      <w:r w:rsidRPr="00A46199">
        <w:rPr>
          <w:rFonts w:ascii="Arial" w:hAnsi="Arial" w:cs="Arial"/>
          <w:color w:val="A6A6A6" w:themeColor="background1" w:themeShade="A6"/>
        </w:rPr>
        <w:t>/año</w:t>
      </w:r>
      <w:r w:rsidR="00936524" w:rsidRPr="00A46199">
        <w:rPr>
          <w:rFonts w:ascii="Arial" w:hAnsi="Arial" w:cs="Arial"/>
          <w:color w:val="A6A6A6" w:themeColor="background1" w:themeShade="A6"/>
        </w:rPr>
        <w:t>. Traslado de datos a toneladas de CO</w:t>
      </w:r>
      <w:r w:rsidR="00936524" w:rsidRPr="00A46199">
        <w:rPr>
          <w:rFonts w:ascii="Arial" w:hAnsi="Arial" w:cs="Arial"/>
          <w:color w:val="A6A6A6" w:themeColor="background1" w:themeShade="A6"/>
          <w:vertAlign w:val="subscript"/>
        </w:rPr>
        <w:t>2</w:t>
      </w:r>
      <w:r w:rsidR="00936524" w:rsidRPr="00A46199">
        <w:rPr>
          <w:rFonts w:ascii="Arial" w:hAnsi="Arial" w:cs="Arial"/>
          <w:color w:val="A6A6A6" w:themeColor="background1" w:themeShade="A6"/>
        </w:rPr>
        <w:t xml:space="preserve"> evitadas </w:t>
      </w:r>
      <w:r w:rsidRPr="00A46199">
        <w:rPr>
          <w:rFonts w:ascii="Arial" w:hAnsi="Arial" w:cs="Arial"/>
          <w:color w:val="A6A6A6" w:themeColor="background1" w:themeShade="A6"/>
        </w:rPr>
        <w:t>(apartado 3.1).</w:t>
      </w:r>
    </w:p>
    <w:p w14:paraId="498662CE" w14:textId="77777777" w:rsidR="0068231F" w:rsidRPr="00A46199" w:rsidRDefault="00057913">
      <w:pPr>
        <w:spacing w:after="240"/>
        <w:jc w:val="both"/>
        <w:rPr>
          <w:rFonts w:ascii="Arial" w:hAnsi="Arial" w:cs="Arial"/>
          <w:color w:val="A6A6A6" w:themeColor="background1" w:themeShade="A6"/>
        </w:rPr>
      </w:pPr>
      <w:r w:rsidRPr="00A46199">
        <w:rPr>
          <w:rFonts w:ascii="Arial" w:hAnsi="Arial" w:cs="Arial"/>
          <w:color w:val="A6A6A6" w:themeColor="background1" w:themeShade="A6"/>
        </w:rPr>
        <w:t>Los valores anteriores se referirán a las referencias de producción en términos físicos (toneladas/año o equivalente) del proyecto en la situación de partida y tras la realización del proyecto (situación prevista). Así mismo, se tendrá en cuenta las horas/día y días/año de producción en ambas situaciones: de partida y prevista (apartado 3.2).</w:t>
      </w:r>
    </w:p>
    <w:p w14:paraId="0D52B244" w14:textId="0FF8BAF7" w:rsidR="0068231F" w:rsidRPr="00A46199" w:rsidRDefault="00057913">
      <w:pPr>
        <w:spacing w:after="240"/>
        <w:jc w:val="both"/>
        <w:rPr>
          <w:rFonts w:ascii="Arial" w:hAnsi="Arial" w:cs="Arial"/>
          <w:color w:val="A6A6A6" w:themeColor="background1" w:themeShade="A6"/>
        </w:rPr>
      </w:pPr>
      <w:r w:rsidRPr="00A46199">
        <w:rPr>
          <w:rFonts w:ascii="Arial" w:hAnsi="Arial" w:cs="Arial"/>
          <w:color w:val="A6A6A6" w:themeColor="background1" w:themeShade="A6"/>
        </w:rPr>
        <w:t>En caso de incremento de producción, se debe tener en cuenta que el consumo de energía previsto se corresponde a la producción actual</w:t>
      </w:r>
      <w:r w:rsidR="00A46199">
        <w:rPr>
          <w:rFonts w:ascii="Arial" w:hAnsi="Arial" w:cs="Arial"/>
          <w:color w:val="A6A6A6" w:themeColor="background1" w:themeShade="A6"/>
        </w:rPr>
        <w:t>.</w:t>
      </w:r>
    </w:p>
    <w:p w14:paraId="667C92DB" w14:textId="54295BA3" w:rsidR="0068231F" w:rsidRPr="00A46199" w:rsidRDefault="00057913">
      <w:pPr>
        <w:spacing w:after="240"/>
        <w:jc w:val="both"/>
        <w:rPr>
          <w:rFonts w:ascii="Arial" w:hAnsi="Arial" w:cs="Arial"/>
          <w:color w:val="A6A6A6" w:themeColor="background1" w:themeShade="A6"/>
        </w:rPr>
      </w:pPr>
      <w:r w:rsidRPr="00A46199">
        <w:rPr>
          <w:rFonts w:ascii="Arial" w:hAnsi="Arial" w:cs="Arial"/>
          <w:color w:val="A6A6A6" w:themeColor="background1" w:themeShade="A6"/>
        </w:rPr>
        <w:t xml:space="preserve">Con la información anterior, y en virtud de los costes reales de la energía en la planta objeto del proyecto, se determinará los costes energéticos en las situaciones de partida y prevista, calculando por diferencia el ahorro económico en </w:t>
      </w:r>
      <w:r w:rsidR="00A46199">
        <w:rPr>
          <w:rFonts w:ascii="Arial" w:hAnsi="Arial" w:cs="Arial"/>
          <w:color w:val="A6A6A6" w:themeColor="background1" w:themeShade="A6"/>
        </w:rPr>
        <w:t>coste energético (apartado 3.3).</w:t>
      </w:r>
    </w:p>
    <w:p w14:paraId="23DAA439" w14:textId="77777777" w:rsidR="0068231F" w:rsidRPr="00A46199" w:rsidRDefault="00057913">
      <w:pPr>
        <w:spacing w:after="240"/>
        <w:jc w:val="both"/>
        <w:rPr>
          <w:rFonts w:ascii="Arial" w:hAnsi="Arial" w:cs="Arial"/>
          <w:b/>
          <w:color w:val="A6A6A6" w:themeColor="background1" w:themeShade="A6"/>
        </w:rPr>
      </w:pPr>
      <w:r w:rsidRPr="00A46199">
        <w:rPr>
          <w:rFonts w:ascii="Arial" w:hAnsi="Arial" w:cs="Arial"/>
          <w:b/>
          <w:color w:val="A6A6A6" w:themeColor="background1" w:themeShade="A6"/>
        </w:rPr>
        <w:t>3.1. Determinación y verificación de los consumos de energía final térmica (</w:t>
      </w:r>
      <w:proofErr w:type="spellStart"/>
      <w:r w:rsidRPr="00A46199">
        <w:rPr>
          <w:rFonts w:ascii="Arial" w:hAnsi="Arial" w:cs="Arial"/>
          <w:b/>
          <w:color w:val="A6A6A6" w:themeColor="background1" w:themeShade="A6"/>
        </w:rPr>
        <w:t>tep</w:t>
      </w:r>
      <w:proofErr w:type="spellEnd"/>
      <w:r w:rsidRPr="00A46199">
        <w:rPr>
          <w:rFonts w:ascii="Arial" w:hAnsi="Arial" w:cs="Arial"/>
          <w:b/>
          <w:color w:val="A6A6A6" w:themeColor="background1" w:themeShade="A6"/>
        </w:rPr>
        <w:t>/año) y/o eléctrica (</w:t>
      </w:r>
      <w:proofErr w:type="spellStart"/>
      <w:r w:rsidRPr="00A46199">
        <w:rPr>
          <w:rFonts w:ascii="Arial" w:hAnsi="Arial" w:cs="Arial"/>
          <w:b/>
          <w:color w:val="A6A6A6" w:themeColor="background1" w:themeShade="A6"/>
        </w:rPr>
        <w:t>MWh</w:t>
      </w:r>
      <w:proofErr w:type="spellEnd"/>
      <w:r w:rsidRPr="00A46199">
        <w:rPr>
          <w:rFonts w:ascii="Arial" w:hAnsi="Arial" w:cs="Arial"/>
          <w:b/>
          <w:color w:val="A6A6A6" w:themeColor="background1" w:themeShade="A6"/>
        </w:rPr>
        <w:t>/año).</w:t>
      </w:r>
    </w:p>
    <w:p w14:paraId="57B9BD65" w14:textId="71BE9DB0" w:rsidR="0068231F" w:rsidRPr="00A46199" w:rsidRDefault="00057913">
      <w:pPr>
        <w:spacing w:after="240"/>
        <w:jc w:val="both"/>
        <w:rPr>
          <w:rFonts w:ascii="Arial" w:hAnsi="Arial" w:cs="Arial"/>
          <w:bCs/>
          <w:color w:val="A6A6A6" w:themeColor="background1" w:themeShade="A6"/>
        </w:rPr>
      </w:pPr>
      <w:r w:rsidRPr="00A46199">
        <w:rPr>
          <w:rFonts w:ascii="Arial" w:hAnsi="Arial" w:cs="Arial"/>
          <w:bCs/>
          <w:color w:val="A6A6A6" w:themeColor="background1" w:themeShade="A6"/>
        </w:rPr>
        <w:t xml:space="preserve">Para cada una de las actuaciones que constituyen el proyecto, se evalúa la situación inicial </w:t>
      </w:r>
      <w:r w:rsidR="00647F9B" w:rsidRPr="00A46199">
        <w:rPr>
          <w:rFonts w:ascii="Arial" w:hAnsi="Arial" w:cs="Arial"/>
          <w:bCs/>
          <w:color w:val="A6A6A6" w:themeColor="background1" w:themeShade="A6"/>
        </w:rPr>
        <w:t xml:space="preserve">(de referencia) </w:t>
      </w:r>
      <w:r w:rsidRPr="00A46199">
        <w:rPr>
          <w:rFonts w:ascii="Arial" w:hAnsi="Arial" w:cs="Arial"/>
          <w:bCs/>
          <w:color w:val="A6A6A6" w:themeColor="background1" w:themeShade="A6"/>
        </w:rPr>
        <w:t>y la situación prevista y en consecuencia se determinan</w:t>
      </w:r>
      <w:r w:rsidR="00162EF4" w:rsidRPr="00A46199">
        <w:rPr>
          <w:rFonts w:ascii="Arial" w:hAnsi="Arial" w:cs="Arial"/>
          <w:bCs/>
          <w:color w:val="A6A6A6" w:themeColor="background1" w:themeShade="A6"/>
        </w:rPr>
        <w:t xml:space="preserve">, los </w:t>
      </w:r>
      <w:proofErr w:type="gramStart"/>
      <w:r w:rsidR="00162EF4" w:rsidRPr="00A46199">
        <w:rPr>
          <w:rFonts w:ascii="Arial" w:hAnsi="Arial" w:cs="Arial"/>
          <w:bCs/>
          <w:color w:val="A6A6A6" w:themeColor="background1" w:themeShade="A6"/>
        </w:rPr>
        <w:t xml:space="preserve">consumos energéticos y </w:t>
      </w:r>
      <w:r w:rsidRPr="00A46199">
        <w:rPr>
          <w:rFonts w:ascii="Arial" w:hAnsi="Arial" w:cs="Arial"/>
          <w:bCs/>
          <w:color w:val="A6A6A6" w:themeColor="background1" w:themeShade="A6"/>
        </w:rPr>
        <w:t xml:space="preserve">los ahorros </w:t>
      </w:r>
      <w:r w:rsidR="00162EF4" w:rsidRPr="00A46199">
        <w:rPr>
          <w:rFonts w:ascii="Arial" w:hAnsi="Arial" w:cs="Arial"/>
          <w:bCs/>
          <w:color w:val="A6A6A6" w:themeColor="background1" w:themeShade="A6"/>
        </w:rPr>
        <w:t>energéticos</w:t>
      </w:r>
      <w:proofErr w:type="gramEnd"/>
      <w:r w:rsidRPr="00A46199">
        <w:rPr>
          <w:rFonts w:ascii="Arial" w:hAnsi="Arial" w:cs="Arial"/>
          <w:bCs/>
          <w:color w:val="A6A6A6" w:themeColor="background1" w:themeShade="A6"/>
        </w:rPr>
        <w:t xml:space="preserve"> en energía final del proyecto a realizar, respecto al proyecto de referencia.</w:t>
      </w:r>
    </w:p>
    <w:p w14:paraId="4DCF4ABD" w14:textId="6DB00B34" w:rsidR="0068231F" w:rsidRPr="00A46199" w:rsidRDefault="00526438" w:rsidP="00526438">
      <w:pPr>
        <w:spacing w:after="240"/>
        <w:jc w:val="both"/>
        <w:rPr>
          <w:rFonts w:ascii="Arial" w:hAnsi="Arial" w:cs="Arial"/>
          <w:bCs/>
          <w:color w:val="A6A6A6" w:themeColor="background1" w:themeShade="A6"/>
        </w:rPr>
      </w:pPr>
      <w:r w:rsidRPr="00A46199">
        <w:rPr>
          <w:rFonts w:ascii="Arial" w:hAnsi="Arial" w:cs="Arial"/>
          <w:bCs/>
          <w:color w:val="A6A6A6" w:themeColor="background1" w:themeShade="A6"/>
        </w:rPr>
        <w:t xml:space="preserve">a) </w:t>
      </w:r>
      <w:r w:rsidR="00057913" w:rsidRPr="00A46199">
        <w:rPr>
          <w:rFonts w:ascii="Arial" w:hAnsi="Arial" w:cs="Arial"/>
          <w:bCs/>
          <w:color w:val="A6A6A6" w:themeColor="background1" w:themeShade="A6"/>
        </w:rPr>
        <w:t>Denominación de la actuación</w:t>
      </w:r>
      <w:r w:rsidR="00690CCC" w:rsidRPr="00A46199">
        <w:rPr>
          <w:rFonts w:ascii="Arial" w:hAnsi="Arial" w:cs="Arial"/>
          <w:bCs/>
          <w:color w:val="A6A6A6" w:themeColor="background1" w:themeShade="A6"/>
        </w:rPr>
        <w:t xml:space="preserve"> (una tabla para cada actuación)</w:t>
      </w:r>
      <w:r w:rsidR="00A46199">
        <w:rPr>
          <w:rFonts w:ascii="Arial" w:hAnsi="Arial" w:cs="Arial"/>
          <w:bCs/>
          <w:color w:val="A6A6A6" w:themeColor="background1" w:themeShade="A6"/>
        </w:rPr>
        <w:t>:</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0"/>
        <w:gridCol w:w="1701"/>
        <w:gridCol w:w="1843"/>
        <w:gridCol w:w="1843"/>
      </w:tblGrid>
      <w:tr w:rsidR="003500AF" w:rsidRPr="00690CCC" w14:paraId="14FD9B86" w14:textId="77777777" w:rsidTr="003500AF">
        <w:trPr>
          <w:trHeight w:val="308"/>
          <w:jc w:val="center"/>
        </w:trPr>
        <w:tc>
          <w:tcPr>
            <w:tcW w:w="2830" w:type="dxa"/>
            <w:vMerge w:val="restart"/>
            <w:tcBorders>
              <w:top w:val="nil"/>
              <w:left w:val="nil"/>
              <w:right w:val="single" w:sz="4" w:space="0" w:color="00000A"/>
            </w:tcBorders>
            <w:shd w:val="clear" w:color="auto" w:fill="auto"/>
            <w:tcMar>
              <w:left w:w="108" w:type="dxa"/>
            </w:tcMar>
            <w:vAlign w:val="center"/>
          </w:tcPr>
          <w:p w14:paraId="58E4B4CB" w14:textId="77777777" w:rsidR="003500AF" w:rsidRPr="00690CCC" w:rsidRDefault="003500AF" w:rsidP="00780046">
            <w:pPr>
              <w:spacing w:after="0" w:line="240" w:lineRule="auto"/>
              <w:jc w:val="both"/>
              <w:rPr>
                <w:rFonts w:ascii="Arial" w:hAnsi="Arial" w:cs="Arial"/>
                <w:bCs/>
                <w:sz w:val="20"/>
                <w:szCs w:val="20"/>
              </w:rPr>
            </w:pPr>
          </w:p>
        </w:tc>
        <w:tc>
          <w:tcPr>
            <w:tcW w:w="35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8E031F" w14:textId="17D22CFC" w:rsidR="003500AF" w:rsidRPr="00690CCC" w:rsidRDefault="003500AF" w:rsidP="00640350">
            <w:pPr>
              <w:spacing w:after="0" w:line="240" w:lineRule="auto"/>
              <w:jc w:val="center"/>
              <w:rPr>
                <w:rFonts w:ascii="Arial" w:hAnsi="Arial" w:cs="Arial"/>
                <w:bCs/>
                <w:sz w:val="20"/>
                <w:szCs w:val="20"/>
              </w:rPr>
            </w:pPr>
            <w:r w:rsidRPr="00690CCC">
              <w:rPr>
                <w:rFonts w:ascii="Arial" w:hAnsi="Arial" w:cs="Arial"/>
                <w:bCs/>
                <w:sz w:val="20"/>
                <w:szCs w:val="20"/>
              </w:rPr>
              <w:t>Consumos</w:t>
            </w:r>
          </w:p>
        </w:tc>
        <w:tc>
          <w:tcPr>
            <w:tcW w:w="1843"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14:paraId="151AB2BA" w14:textId="598E6A6C" w:rsidR="003500AF" w:rsidRPr="00690CCC" w:rsidRDefault="003500AF" w:rsidP="00780046">
            <w:pPr>
              <w:spacing w:after="0" w:line="240" w:lineRule="auto"/>
              <w:jc w:val="both"/>
              <w:rPr>
                <w:rFonts w:ascii="Arial" w:hAnsi="Arial" w:cs="Arial"/>
                <w:bCs/>
                <w:sz w:val="20"/>
                <w:szCs w:val="20"/>
              </w:rPr>
            </w:pPr>
            <w:r w:rsidRPr="00690CCC">
              <w:rPr>
                <w:rFonts w:ascii="Arial" w:hAnsi="Arial" w:cs="Arial"/>
                <w:bCs/>
                <w:sz w:val="20"/>
                <w:szCs w:val="20"/>
              </w:rPr>
              <w:t>Ahorro energético</w:t>
            </w:r>
          </w:p>
        </w:tc>
      </w:tr>
      <w:tr w:rsidR="003500AF" w:rsidRPr="00690CCC" w14:paraId="5D8076D2" w14:textId="77777777" w:rsidTr="003500AF">
        <w:trPr>
          <w:jc w:val="center"/>
        </w:trPr>
        <w:tc>
          <w:tcPr>
            <w:tcW w:w="2830" w:type="dxa"/>
            <w:vMerge/>
            <w:tcBorders>
              <w:left w:val="nil"/>
              <w:bottom w:val="single" w:sz="4" w:space="0" w:color="00000A"/>
              <w:right w:val="single" w:sz="4" w:space="0" w:color="00000A"/>
            </w:tcBorders>
            <w:shd w:val="clear" w:color="auto" w:fill="auto"/>
            <w:tcMar>
              <w:left w:w="108" w:type="dxa"/>
            </w:tcMar>
            <w:vAlign w:val="center"/>
          </w:tcPr>
          <w:p w14:paraId="4DA171F1" w14:textId="5212018C" w:rsidR="003500AF" w:rsidRPr="00690CCC" w:rsidRDefault="003500AF" w:rsidP="00780046">
            <w:pPr>
              <w:spacing w:after="0" w:line="240" w:lineRule="auto"/>
              <w:jc w:val="both"/>
              <w:rPr>
                <w:rFonts w:ascii="Arial" w:hAnsi="Arial" w:cs="Arial"/>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9D1A6B" w14:textId="77777777" w:rsidR="003500AF" w:rsidRPr="00690CCC" w:rsidRDefault="003500AF" w:rsidP="00780046">
            <w:pPr>
              <w:spacing w:after="0" w:line="240" w:lineRule="auto"/>
              <w:jc w:val="both"/>
              <w:rPr>
                <w:rFonts w:ascii="Arial" w:hAnsi="Arial" w:cs="Arial"/>
                <w:bCs/>
                <w:sz w:val="20"/>
                <w:szCs w:val="20"/>
              </w:rPr>
            </w:pPr>
            <w:r w:rsidRPr="00690CCC">
              <w:rPr>
                <w:rFonts w:ascii="Arial" w:hAnsi="Arial" w:cs="Arial"/>
                <w:bCs/>
                <w:sz w:val="20"/>
                <w:szCs w:val="20"/>
              </w:rPr>
              <w:t>Situación inicial</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0B5BFB" w14:textId="77777777" w:rsidR="003500AF" w:rsidRPr="00690CCC" w:rsidRDefault="003500AF" w:rsidP="00780046">
            <w:pPr>
              <w:spacing w:after="0" w:line="240" w:lineRule="auto"/>
              <w:jc w:val="both"/>
              <w:rPr>
                <w:rFonts w:ascii="Arial" w:hAnsi="Arial" w:cs="Arial"/>
                <w:bCs/>
                <w:sz w:val="20"/>
                <w:szCs w:val="20"/>
              </w:rPr>
            </w:pPr>
            <w:r w:rsidRPr="00690CCC">
              <w:rPr>
                <w:rFonts w:ascii="Arial" w:hAnsi="Arial" w:cs="Arial"/>
                <w:bCs/>
                <w:sz w:val="20"/>
                <w:szCs w:val="20"/>
              </w:rPr>
              <w:t>Situación prevista</w:t>
            </w:r>
          </w:p>
        </w:tc>
        <w:tc>
          <w:tcPr>
            <w:tcW w:w="1843" w:type="dxa"/>
            <w:vMerge/>
            <w:tcBorders>
              <w:left w:val="single" w:sz="4" w:space="0" w:color="00000A"/>
              <w:bottom w:val="single" w:sz="4" w:space="0" w:color="00000A"/>
              <w:right w:val="single" w:sz="4" w:space="0" w:color="00000A"/>
            </w:tcBorders>
            <w:shd w:val="clear" w:color="auto" w:fill="auto"/>
            <w:tcMar>
              <w:left w:w="108" w:type="dxa"/>
            </w:tcMar>
            <w:vAlign w:val="center"/>
          </w:tcPr>
          <w:p w14:paraId="49D46F3F" w14:textId="079E28C3" w:rsidR="003500AF" w:rsidRPr="00690CCC" w:rsidRDefault="003500AF" w:rsidP="00780046">
            <w:pPr>
              <w:spacing w:after="0" w:line="240" w:lineRule="auto"/>
              <w:jc w:val="both"/>
              <w:rPr>
                <w:rFonts w:ascii="Arial" w:hAnsi="Arial" w:cs="Arial"/>
                <w:bCs/>
                <w:sz w:val="20"/>
                <w:szCs w:val="20"/>
              </w:rPr>
            </w:pPr>
          </w:p>
        </w:tc>
      </w:tr>
      <w:tr w:rsidR="003500AF" w:rsidRPr="00690CCC" w14:paraId="59F37E90" w14:textId="77777777" w:rsidTr="00690CCC">
        <w:trPr>
          <w:trHeight w:val="340"/>
          <w:jc w:val="center"/>
        </w:trPr>
        <w:tc>
          <w:tcPr>
            <w:tcW w:w="28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5B4C27" w14:textId="77777777" w:rsidR="003500AF" w:rsidRPr="00690CCC" w:rsidRDefault="003500AF" w:rsidP="00780046">
            <w:pPr>
              <w:spacing w:after="0" w:line="240" w:lineRule="auto"/>
              <w:jc w:val="both"/>
              <w:rPr>
                <w:rFonts w:ascii="Arial" w:hAnsi="Arial" w:cs="Arial"/>
                <w:bCs/>
                <w:sz w:val="20"/>
                <w:szCs w:val="20"/>
              </w:rPr>
            </w:pPr>
            <w:r w:rsidRPr="00690CCC">
              <w:rPr>
                <w:rFonts w:ascii="Arial" w:hAnsi="Arial" w:cs="Arial"/>
                <w:bCs/>
                <w:sz w:val="20"/>
                <w:szCs w:val="20"/>
              </w:rPr>
              <w:t>Energía eléctrica (</w:t>
            </w:r>
            <w:proofErr w:type="spellStart"/>
            <w:r w:rsidRPr="00690CCC">
              <w:rPr>
                <w:rFonts w:ascii="Arial" w:hAnsi="Arial" w:cs="Arial"/>
                <w:bCs/>
                <w:sz w:val="20"/>
                <w:szCs w:val="20"/>
              </w:rPr>
              <w:t>MWh</w:t>
            </w:r>
            <w:proofErr w:type="spellEnd"/>
            <w:r w:rsidRPr="00690CCC">
              <w:rPr>
                <w:rFonts w:ascii="Arial" w:hAnsi="Arial" w:cs="Arial"/>
                <w:bCs/>
                <w:sz w:val="20"/>
                <w:szCs w:val="20"/>
              </w:rPr>
              <w:t>/año)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85434A" w14:textId="77777777" w:rsidR="003500AF" w:rsidRPr="00690CCC" w:rsidRDefault="003500AF" w:rsidP="00780046">
            <w:pPr>
              <w:spacing w:after="0" w:line="240" w:lineRule="auto"/>
              <w:jc w:val="both"/>
              <w:rPr>
                <w:rFonts w:ascii="Arial" w:hAnsi="Arial" w:cs="Arial"/>
                <w:bCs/>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7366E4" w14:textId="77777777" w:rsidR="003500AF" w:rsidRPr="00690CCC" w:rsidRDefault="003500AF" w:rsidP="00780046">
            <w:pPr>
              <w:spacing w:after="0" w:line="240" w:lineRule="auto"/>
              <w:jc w:val="both"/>
              <w:rPr>
                <w:rFonts w:ascii="Arial" w:hAnsi="Arial" w:cs="Arial"/>
                <w:bCs/>
                <w:sz w:val="20"/>
                <w:szCs w:val="20"/>
              </w:rPr>
            </w:pPr>
          </w:p>
        </w:tc>
        <w:tc>
          <w:tcPr>
            <w:tcW w:w="1843" w:type="dxa"/>
            <w:tcBorders>
              <w:top w:val="single" w:sz="4" w:space="0" w:color="00000A"/>
              <w:left w:val="single" w:sz="4" w:space="0" w:color="00000A"/>
              <w:right w:val="single" w:sz="4" w:space="0" w:color="00000A"/>
            </w:tcBorders>
            <w:shd w:val="clear" w:color="auto" w:fill="auto"/>
            <w:tcMar>
              <w:left w:w="108" w:type="dxa"/>
            </w:tcMar>
            <w:vAlign w:val="center"/>
          </w:tcPr>
          <w:p w14:paraId="523F2014" w14:textId="77777777" w:rsidR="003500AF" w:rsidRPr="00690CCC" w:rsidRDefault="003500AF" w:rsidP="00780046">
            <w:pPr>
              <w:spacing w:after="0" w:line="240" w:lineRule="auto"/>
              <w:jc w:val="both"/>
              <w:rPr>
                <w:rFonts w:ascii="Arial" w:hAnsi="Arial" w:cs="Arial"/>
                <w:bCs/>
                <w:sz w:val="20"/>
                <w:szCs w:val="20"/>
              </w:rPr>
            </w:pPr>
          </w:p>
        </w:tc>
      </w:tr>
      <w:tr w:rsidR="003500AF" w:rsidRPr="00690CCC" w14:paraId="0FBC823A" w14:textId="77777777" w:rsidTr="00690CCC">
        <w:trPr>
          <w:trHeight w:val="340"/>
          <w:jc w:val="center"/>
        </w:trPr>
        <w:tc>
          <w:tcPr>
            <w:tcW w:w="28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4B453C" w14:textId="5DB27187" w:rsidR="003500AF" w:rsidRPr="00690CCC" w:rsidRDefault="003500AF" w:rsidP="00780046">
            <w:pPr>
              <w:spacing w:after="0" w:line="240" w:lineRule="auto"/>
              <w:jc w:val="both"/>
              <w:rPr>
                <w:rFonts w:ascii="Arial" w:hAnsi="Arial" w:cs="Arial"/>
                <w:bCs/>
                <w:sz w:val="20"/>
                <w:szCs w:val="20"/>
              </w:rPr>
            </w:pPr>
            <w:r w:rsidRPr="00690CCC">
              <w:rPr>
                <w:rFonts w:ascii="Arial" w:hAnsi="Arial" w:cs="Arial"/>
                <w:bCs/>
                <w:sz w:val="20"/>
                <w:szCs w:val="20"/>
              </w:rPr>
              <w:t>Energía térmica (</w:t>
            </w:r>
            <w:proofErr w:type="spellStart"/>
            <w:r w:rsidRPr="00690CCC">
              <w:rPr>
                <w:rFonts w:ascii="Arial" w:hAnsi="Arial" w:cs="Arial"/>
                <w:bCs/>
                <w:sz w:val="20"/>
                <w:szCs w:val="20"/>
              </w:rPr>
              <w:t>tep</w:t>
            </w:r>
            <w:proofErr w:type="spellEnd"/>
            <w:r w:rsidRPr="00690CCC">
              <w:rPr>
                <w:rFonts w:ascii="Arial" w:hAnsi="Arial" w:cs="Arial"/>
                <w:bCs/>
                <w:sz w:val="20"/>
                <w:szCs w:val="20"/>
              </w:rPr>
              <w:t>/</w:t>
            </w:r>
            <w:proofErr w:type="gramStart"/>
            <w:r w:rsidRPr="00690CCC">
              <w:rPr>
                <w:rFonts w:ascii="Arial" w:hAnsi="Arial" w:cs="Arial"/>
                <w:bCs/>
                <w:sz w:val="20"/>
                <w:szCs w:val="20"/>
              </w:rPr>
              <w:t>año)</w:t>
            </w:r>
            <w:r w:rsidR="003571C9">
              <w:rPr>
                <w:rFonts w:ascii="Arial" w:hAnsi="Arial" w:cs="Arial"/>
                <w:bCs/>
                <w:sz w:val="20"/>
                <w:szCs w:val="20"/>
              </w:rPr>
              <w:t>*</w:t>
            </w:r>
            <w:proofErr w:type="gramEnd"/>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ABF05A" w14:textId="77777777" w:rsidR="003500AF" w:rsidRPr="00690CCC" w:rsidRDefault="003500AF" w:rsidP="00780046">
            <w:pPr>
              <w:spacing w:after="0" w:line="240" w:lineRule="auto"/>
              <w:jc w:val="both"/>
              <w:rPr>
                <w:rFonts w:ascii="Arial" w:hAnsi="Arial" w:cs="Arial"/>
                <w:bCs/>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3099B8" w14:textId="77777777" w:rsidR="003500AF" w:rsidRPr="00690CCC" w:rsidRDefault="003500AF" w:rsidP="00780046">
            <w:pPr>
              <w:spacing w:after="0" w:line="240" w:lineRule="auto"/>
              <w:jc w:val="both"/>
              <w:rPr>
                <w:rFonts w:ascii="Arial" w:hAnsi="Arial" w:cs="Arial"/>
                <w:bCs/>
                <w:sz w:val="20"/>
                <w:szCs w:val="20"/>
              </w:rPr>
            </w:pPr>
          </w:p>
        </w:tc>
        <w:tc>
          <w:tcPr>
            <w:tcW w:w="1843" w:type="dxa"/>
            <w:tcBorders>
              <w:left w:val="single" w:sz="4" w:space="0" w:color="00000A"/>
              <w:bottom w:val="single" w:sz="4" w:space="0" w:color="00000A"/>
              <w:right w:val="single" w:sz="4" w:space="0" w:color="00000A"/>
            </w:tcBorders>
            <w:shd w:val="clear" w:color="auto" w:fill="auto"/>
            <w:tcMar>
              <w:left w:w="108" w:type="dxa"/>
            </w:tcMar>
            <w:vAlign w:val="center"/>
          </w:tcPr>
          <w:p w14:paraId="7985E668" w14:textId="77777777" w:rsidR="003500AF" w:rsidRPr="00690CCC" w:rsidRDefault="003500AF" w:rsidP="00780046">
            <w:pPr>
              <w:spacing w:after="0" w:line="240" w:lineRule="auto"/>
              <w:jc w:val="both"/>
              <w:rPr>
                <w:rFonts w:ascii="Arial" w:hAnsi="Arial" w:cs="Arial"/>
                <w:bCs/>
                <w:sz w:val="20"/>
                <w:szCs w:val="20"/>
              </w:rPr>
            </w:pPr>
          </w:p>
        </w:tc>
      </w:tr>
      <w:tr w:rsidR="003500AF" w:rsidRPr="00690CCC" w14:paraId="05AA1D42" w14:textId="77777777" w:rsidTr="00690CCC">
        <w:trPr>
          <w:trHeight w:val="340"/>
          <w:jc w:val="center"/>
        </w:trPr>
        <w:tc>
          <w:tcPr>
            <w:tcW w:w="28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DCB1F4" w14:textId="21BA1D50" w:rsidR="003500AF" w:rsidRPr="00690CCC" w:rsidRDefault="003571C9" w:rsidP="00780046">
            <w:pPr>
              <w:spacing w:after="0" w:line="240" w:lineRule="auto"/>
              <w:jc w:val="both"/>
              <w:rPr>
                <w:rFonts w:ascii="Arial" w:hAnsi="Arial" w:cs="Arial"/>
                <w:bCs/>
                <w:sz w:val="20"/>
                <w:szCs w:val="20"/>
              </w:rPr>
            </w:pPr>
            <w:r>
              <w:rPr>
                <w:rFonts w:ascii="Arial" w:hAnsi="Arial" w:cs="Arial"/>
                <w:bCs/>
                <w:sz w:val="20"/>
                <w:szCs w:val="20"/>
              </w:rPr>
              <w:t>*</w:t>
            </w:r>
            <w:r w:rsidR="003500AF" w:rsidRPr="00690CCC">
              <w:rPr>
                <w:rFonts w:ascii="Arial" w:hAnsi="Arial" w:cs="Arial"/>
                <w:bCs/>
                <w:sz w:val="20"/>
                <w:szCs w:val="20"/>
              </w:rPr>
              <w:t>Tipo de combustible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A3B10A" w14:textId="77777777" w:rsidR="003500AF" w:rsidRPr="00690CCC" w:rsidRDefault="003500AF" w:rsidP="00780046">
            <w:pPr>
              <w:spacing w:after="0" w:line="240" w:lineRule="auto"/>
              <w:jc w:val="both"/>
              <w:rPr>
                <w:rFonts w:ascii="Arial" w:hAnsi="Arial" w:cs="Arial"/>
                <w:bCs/>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CB867A" w14:textId="77777777" w:rsidR="003500AF" w:rsidRPr="00690CCC" w:rsidRDefault="003500AF" w:rsidP="00780046">
            <w:pPr>
              <w:spacing w:after="0" w:line="240" w:lineRule="auto"/>
              <w:jc w:val="both"/>
              <w:rPr>
                <w:rFonts w:ascii="Arial" w:hAnsi="Arial" w:cs="Arial"/>
                <w:bCs/>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4AF2D8DA" w14:textId="77777777" w:rsidR="003500AF" w:rsidRPr="00690CCC" w:rsidRDefault="003500AF" w:rsidP="00780046">
            <w:pPr>
              <w:spacing w:after="0" w:line="240" w:lineRule="auto"/>
              <w:jc w:val="both"/>
              <w:rPr>
                <w:rFonts w:ascii="Arial" w:hAnsi="Arial" w:cs="Arial"/>
                <w:bCs/>
                <w:sz w:val="20"/>
                <w:szCs w:val="20"/>
              </w:rPr>
            </w:pPr>
          </w:p>
        </w:tc>
      </w:tr>
    </w:tbl>
    <w:p w14:paraId="26D989ED" w14:textId="18D6D0E0" w:rsidR="00690CCC" w:rsidRPr="00A46199" w:rsidRDefault="00526438" w:rsidP="00A46199">
      <w:pPr>
        <w:spacing w:before="160" w:after="240"/>
        <w:jc w:val="both"/>
        <w:rPr>
          <w:rFonts w:ascii="Arial" w:hAnsi="Arial" w:cs="Arial"/>
          <w:bCs/>
          <w:color w:val="A6A6A6" w:themeColor="background1" w:themeShade="A6"/>
        </w:rPr>
      </w:pPr>
      <w:r w:rsidRPr="00A46199">
        <w:rPr>
          <w:rFonts w:ascii="Arial" w:hAnsi="Arial" w:cs="Arial"/>
          <w:bCs/>
          <w:color w:val="A6A6A6" w:themeColor="background1" w:themeShade="A6"/>
        </w:rPr>
        <w:t xml:space="preserve">b) </w:t>
      </w:r>
      <w:r w:rsidR="003500AF" w:rsidRPr="00A46199">
        <w:rPr>
          <w:rFonts w:ascii="Arial" w:hAnsi="Arial" w:cs="Arial"/>
          <w:bCs/>
          <w:color w:val="A6A6A6" w:themeColor="background1" w:themeShade="A6"/>
        </w:rPr>
        <w:t>Ahorro energético final del proyecto:</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0"/>
        <w:gridCol w:w="1701"/>
        <w:gridCol w:w="1843"/>
        <w:gridCol w:w="1843"/>
      </w:tblGrid>
      <w:tr w:rsidR="003500AF" w:rsidRPr="00690CCC" w14:paraId="5079DBCE" w14:textId="77777777" w:rsidTr="00780046">
        <w:trPr>
          <w:trHeight w:val="308"/>
          <w:jc w:val="center"/>
        </w:trPr>
        <w:tc>
          <w:tcPr>
            <w:tcW w:w="2830" w:type="dxa"/>
            <w:vMerge w:val="restart"/>
            <w:tcBorders>
              <w:top w:val="nil"/>
              <w:left w:val="nil"/>
              <w:right w:val="single" w:sz="4" w:space="0" w:color="00000A"/>
            </w:tcBorders>
            <w:shd w:val="clear" w:color="auto" w:fill="auto"/>
            <w:tcMar>
              <w:left w:w="108" w:type="dxa"/>
            </w:tcMar>
            <w:vAlign w:val="center"/>
          </w:tcPr>
          <w:p w14:paraId="17C7A142" w14:textId="77777777" w:rsidR="003500AF" w:rsidRPr="00690CCC" w:rsidRDefault="003500AF" w:rsidP="00780046">
            <w:pPr>
              <w:spacing w:after="0" w:line="240" w:lineRule="auto"/>
              <w:jc w:val="both"/>
              <w:rPr>
                <w:rFonts w:ascii="Arial" w:hAnsi="Arial" w:cs="Arial"/>
                <w:bCs/>
                <w:sz w:val="20"/>
                <w:szCs w:val="20"/>
              </w:rPr>
            </w:pPr>
          </w:p>
        </w:tc>
        <w:tc>
          <w:tcPr>
            <w:tcW w:w="35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822A7B" w14:textId="77777777" w:rsidR="003500AF" w:rsidRPr="00690CCC" w:rsidRDefault="003500AF" w:rsidP="00780046">
            <w:pPr>
              <w:spacing w:after="0" w:line="240" w:lineRule="auto"/>
              <w:jc w:val="center"/>
              <w:rPr>
                <w:rFonts w:ascii="Arial" w:hAnsi="Arial" w:cs="Arial"/>
                <w:bCs/>
                <w:sz w:val="20"/>
                <w:szCs w:val="20"/>
              </w:rPr>
            </w:pPr>
            <w:r w:rsidRPr="00690CCC">
              <w:rPr>
                <w:rFonts w:ascii="Arial" w:hAnsi="Arial" w:cs="Arial"/>
                <w:bCs/>
                <w:sz w:val="20"/>
                <w:szCs w:val="20"/>
              </w:rPr>
              <w:t>Consumos</w:t>
            </w:r>
          </w:p>
        </w:tc>
        <w:tc>
          <w:tcPr>
            <w:tcW w:w="1843"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14:paraId="7CA491CA" w14:textId="77777777" w:rsidR="003500AF" w:rsidRPr="00690CCC" w:rsidRDefault="003500AF" w:rsidP="00780046">
            <w:pPr>
              <w:spacing w:after="0" w:line="240" w:lineRule="auto"/>
              <w:jc w:val="both"/>
              <w:rPr>
                <w:rFonts w:ascii="Arial" w:hAnsi="Arial" w:cs="Arial"/>
                <w:bCs/>
                <w:sz w:val="20"/>
                <w:szCs w:val="20"/>
              </w:rPr>
            </w:pPr>
            <w:r w:rsidRPr="00690CCC">
              <w:rPr>
                <w:rFonts w:ascii="Arial" w:hAnsi="Arial" w:cs="Arial"/>
                <w:bCs/>
                <w:sz w:val="20"/>
                <w:szCs w:val="20"/>
              </w:rPr>
              <w:t>Ahorro energético</w:t>
            </w:r>
          </w:p>
        </w:tc>
      </w:tr>
      <w:tr w:rsidR="003500AF" w:rsidRPr="00690CCC" w14:paraId="4E19E977" w14:textId="77777777" w:rsidTr="00780046">
        <w:trPr>
          <w:jc w:val="center"/>
        </w:trPr>
        <w:tc>
          <w:tcPr>
            <w:tcW w:w="2830" w:type="dxa"/>
            <w:vMerge/>
            <w:tcBorders>
              <w:left w:val="nil"/>
              <w:bottom w:val="single" w:sz="4" w:space="0" w:color="00000A"/>
              <w:right w:val="single" w:sz="4" w:space="0" w:color="00000A"/>
            </w:tcBorders>
            <w:shd w:val="clear" w:color="auto" w:fill="auto"/>
            <w:tcMar>
              <w:left w:w="108" w:type="dxa"/>
            </w:tcMar>
            <w:vAlign w:val="center"/>
          </w:tcPr>
          <w:p w14:paraId="6DF25D8D" w14:textId="77777777" w:rsidR="003500AF" w:rsidRPr="00690CCC" w:rsidRDefault="003500AF" w:rsidP="00780046">
            <w:pPr>
              <w:spacing w:after="0" w:line="240" w:lineRule="auto"/>
              <w:jc w:val="both"/>
              <w:rPr>
                <w:rFonts w:ascii="Arial" w:hAnsi="Arial" w:cs="Arial"/>
                <w:bCs/>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FBE3C3" w14:textId="77777777" w:rsidR="003500AF" w:rsidRPr="00690CCC" w:rsidRDefault="003500AF" w:rsidP="00780046">
            <w:pPr>
              <w:spacing w:after="0" w:line="240" w:lineRule="auto"/>
              <w:jc w:val="both"/>
              <w:rPr>
                <w:rFonts w:ascii="Arial" w:hAnsi="Arial" w:cs="Arial"/>
                <w:bCs/>
                <w:sz w:val="20"/>
                <w:szCs w:val="20"/>
              </w:rPr>
            </w:pPr>
            <w:r w:rsidRPr="00690CCC">
              <w:rPr>
                <w:rFonts w:ascii="Arial" w:hAnsi="Arial" w:cs="Arial"/>
                <w:bCs/>
                <w:sz w:val="20"/>
                <w:szCs w:val="20"/>
              </w:rPr>
              <w:t>Situación inicial</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5D54EE" w14:textId="77777777" w:rsidR="003500AF" w:rsidRPr="00690CCC" w:rsidRDefault="003500AF" w:rsidP="00780046">
            <w:pPr>
              <w:spacing w:after="0" w:line="240" w:lineRule="auto"/>
              <w:jc w:val="both"/>
              <w:rPr>
                <w:rFonts w:ascii="Arial" w:hAnsi="Arial" w:cs="Arial"/>
                <w:bCs/>
                <w:sz w:val="20"/>
                <w:szCs w:val="20"/>
              </w:rPr>
            </w:pPr>
            <w:r w:rsidRPr="00690CCC">
              <w:rPr>
                <w:rFonts w:ascii="Arial" w:hAnsi="Arial" w:cs="Arial"/>
                <w:bCs/>
                <w:sz w:val="20"/>
                <w:szCs w:val="20"/>
              </w:rPr>
              <w:t>Situación prevista</w:t>
            </w:r>
          </w:p>
        </w:tc>
        <w:tc>
          <w:tcPr>
            <w:tcW w:w="1843" w:type="dxa"/>
            <w:vMerge/>
            <w:tcBorders>
              <w:left w:val="single" w:sz="4" w:space="0" w:color="00000A"/>
              <w:bottom w:val="single" w:sz="4" w:space="0" w:color="00000A"/>
              <w:right w:val="single" w:sz="4" w:space="0" w:color="00000A"/>
            </w:tcBorders>
            <w:shd w:val="clear" w:color="auto" w:fill="auto"/>
            <w:tcMar>
              <w:left w:w="108" w:type="dxa"/>
            </w:tcMar>
            <w:vAlign w:val="center"/>
          </w:tcPr>
          <w:p w14:paraId="369004EE" w14:textId="77777777" w:rsidR="003500AF" w:rsidRPr="00690CCC" w:rsidRDefault="003500AF" w:rsidP="00780046">
            <w:pPr>
              <w:spacing w:after="0" w:line="240" w:lineRule="auto"/>
              <w:jc w:val="both"/>
              <w:rPr>
                <w:rFonts w:ascii="Arial" w:hAnsi="Arial" w:cs="Arial"/>
                <w:bCs/>
                <w:sz w:val="20"/>
                <w:szCs w:val="20"/>
              </w:rPr>
            </w:pPr>
          </w:p>
        </w:tc>
      </w:tr>
      <w:tr w:rsidR="003500AF" w:rsidRPr="00690CCC" w14:paraId="0FFDA0D1" w14:textId="77777777" w:rsidTr="00780046">
        <w:trPr>
          <w:trHeight w:val="340"/>
          <w:jc w:val="center"/>
        </w:trPr>
        <w:tc>
          <w:tcPr>
            <w:tcW w:w="28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1E4D40" w14:textId="77777777" w:rsidR="003500AF" w:rsidRPr="00690CCC" w:rsidRDefault="003500AF" w:rsidP="00780046">
            <w:pPr>
              <w:spacing w:after="0" w:line="240" w:lineRule="auto"/>
              <w:jc w:val="both"/>
              <w:rPr>
                <w:rFonts w:ascii="Arial" w:hAnsi="Arial" w:cs="Arial"/>
                <w:bCs/>
                <w:sz w:val="20"/>
                <w:szCs w:val="20"/>
              </w:rPr>
            </w:pPr>
            <w:r w:rsidRPr="00690CCC">
              <w:rPr>
                <w:rFonts w:ascii="Arial" w:hAnsi="Arial" w:cs="Arial"/>
                <w:bCs/>
                <w:sz w:val="20"/>
                <w:szCs w:val="20"/>
              </w:rPr>
              <w:t>Energía eléctrica (</w:t>
            </w:r>
            <w:proofErr w:type="spellStart"/>
            <w:r w:rsidRPr="00690CCC">
              <w:rPr>
                <w:rFonts w:ascii="Arial" w:hAnsi="Arial" w:cs="Arial"/>
                <w:bCs/>
                <w:sz w:val="20"/>
                <w:szCs w:val="20"/>
              </w:rPr>
              <w:t>MWh</w:t>
            </w:r>
            <w:proofErr w:type="spellEnd"/>
            <w:r w:rsidRPr="00690CCC">
              <w:rPr>
                <w:rFonts w:ascii="Arial" w:hAnsi="Arial" w:cs="Arial"/>
                <w:bCs/>
                <w:sz w:val="20"/>
                <w:szCs w:val="20"/>
              </w:rPr>
              <w:t>/año)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8673FB" w14:textId="77777777" w:rsidR="003500AF" w:rsidRPr="00690CCC" w:rsidRDefault="003500AF" w:rsidP="00780046">
            <w:pPr>
              <w:spacing w:after="0" w:line="240" w:lineRule="auto"/>
              <w:jc w:val="both"/>
              <w:rPr>
                <w:rFonts w:ascii="Arial" w:hAnsi="Arial" w:cs="Arial"/>
                <w:bCs/>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1C34F4" w14:textId="77777777" w:rsidR="003500AF" w:rsidRPr="00690CCC" w:rsidRDefault="003500AF" w:rsidP="00780046">
            <w:pPr>
              <w:spacing w:after="0" w:line="240" w:lineRule="auto"/>
              <w:jc w:val="both"/>
              <w:rPr>
                <w:rFonts w:ascii="Arial" w:hAnsi="Arial" w:cs="Arial"/>
                <w:bCs/>
                <w:sz w:val="20"/>
                <w:szCs w:val="20"/>
              </w:rPr>
            </w:pPr>
          </w:p>
        </w:tc>
        <w:tc>
          <w:tcPr>
            <w:tcW w:w="1843" w:type="dxa"/>
            <w:tcBorders>
              <w:top w:val="single" w:sz="4" w:space="0" w:color="00000A"/>
              <w:left w:val="single" w:sz="4" w:space="0" w:color="00000A"/>
              <w:right w:val="single" w:sz="4" w:space="0" w:color="00000A"/>
            </w:tcBorders>
            <w:shd w:val="clear" w:color="auto" w:fill="auto"/>
            <w:tcMar>
              <w:left w:w="108" w:type="dxa"/>
            </w:tcMar>
            <w:vAlign w:val="center"/>
          </w:tcPr>
          <w:p w14:paraId="1E286D81" w14:textId="77777777" w:rsidR="003500AF" w:rsidRPr="00690CCC" w:rsidRDefault="003500AF" w:rsidP="00780046">
            <w:pPr>
              <w:spacing w:after="0" w:line="240" w:lineRule="auto"/>
              <w:jc w:val="both"/>
              <w:rPr>
                <w:rFonts w:ascii="Arial" w:hAnsi="Arial" w:cs="Arial"/>
                <w:bCs/>
                <w:sz w:val="20"/>
                <w:szCs w:val="20"/>
              </w:rPr>
            </w:pPr>
          </w:p>
        </w:tc>
      </w:tr>
      <w:tr w:rsidR="003500AF" w:rsidRPr="00690CCC" w14:paraId="32FC6234" w14:textId="77777777" w:rsidTr="00780046">
        <w:trPr>
          <w:trHeight w:val="340"/>
          <w:jc w:val="center"/>
        </w:trPr>
        <w:tc>
          <w:tcPr>
            <w:tcW w:w="28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0F3930" w14:textId="77777777" w:rsidR="003500AF" w:rsidRPr="00690CCC" w:rsidRDefault="003500AF" w:rsidP="00780046">
            <w:pPr>
              <w:spacing w:after="0" w:line="240" w:lineRule="auto"/>
              <w:jc w:val="both"/>
              <w:rPr>
                <w:rFonts w:ascii="Arial" w:hAnsi="Arial" w:cs="Arial"/>
                <w:bCs/>
                <w:sz w:val="20"/>
                <w:szCs w:val="20"/>
              </w:rPr>
            </w:pPr>
            <w:r w:rsidRPr="00690CCC">
              <w:rPr>
                <w:rFonts w:ascii="Arial" w:hAnsi="Arial" w:cs="Arial"/>
                <w:bCs/>
                <w:sz w:val="20"/>
                <w:szCs w:val="20"/>
              </w:rPr>
              <w:t>Energía térmica (</w:t>
            </w:r>
            <w:proofErr w:type="spellStart"/>
            <w:r w:rsidRPr="00690CCC">
              <w:rPr>
                <w:rFonts w:ascii="Arial" w:hAnsi="Arial" w:cs="Arial"/>
                <w:bCs/>
                <w:sz w:val="20"/>
                <w:szCs w:val="20"/>
              </w:rPr>
              <w:t>tep</w:t>
            </w:r>
            <w:proofErr w:type="spellEnd"/>
            <w:r w:rsidRPr="00690CCC">
              <w:rPr>
                <w:rFonts w:ascii="Arial" w:hAnsi="Arial" w:cs="Arial"/>
                <w:bCs/>
                <w:sz w:val="20"/>
                <w:szCs w:val="20"/>
              </w:rPr>
              <w:t>/año)</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118FF3" w14:textId="77777777" w:rsidR="003500AF" w:rsidRPr="00690CCC" w:rsidRDefault="003500AF" w:rsidP="00780046">
            <w:pPr>
              <w:spacing w:after="0" w:line="240" w:lineRule="auto"/>
              <w:jc w:val="both"/>
              <w:rPr>
                <w:rFonts w:ascii="Arial" w:hAnsi="Arial" w:cs="Arial"/>
                <w:bCs/>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CC28E1" w14:textId="77777777" w:rsidR="003500AF" w:rsidRPr="00690CCC" w:rsidRDefault="003500AF" w:rsidP="00780046">
            <w:pPr>
              <w:spacing w:after="0" w:line="240" w:lineRule="auto"/>
              <w:jc w:val="both"/>
              <w:rPr>
                <w:rFonts w:ascii="Arial" w:hAnsi="Arial" w:cs="Arial"/>
                <w:bCs/>
                <w:sz w:val="20"/>
                <w:szCs w:val="20"/>
              </w:rPr>
            </w:pPr>
          </w:p>
        </w:tc>
        <w:tc>
          <w:tcPr>
            <w:tcW w:w="1843" w:type="dxa"/>
            <w:tcBorders>
              <w:left w:val="single" w:sz="4" w:space="0" w:color="00000A"/>
              <w:bottom w:val="single" w:sz="4" w:space="0" w:color="00000A"/>
              <w:right w:val="single" w:sz="4" w:space="0" w:color="00000A"/>
            </w:tcBorders>
            <w:shd w:val="clear" w:color="auto" w:fill="auto"/>
            <w:tcMar>
              <w:left w:w="108" w:type="dxa"/>
            </w:tcMar>
            <w:vAlign w:val="center"/>
          </w:tcPr>
          <w:p w14:paraId="0A492425" w14:textId="77777777" w:rsidR="003500AF" w:rsidRPr="00690CCC" w:rsidRDefault="003500AF" w:rsidP="00780046">
            <w:pPr>
              <w:spacing w:after="0" w:line="240" w:lineRule="auto"/>
              <w:jc w:val="both"/>
              <w:rPr>
                <w:rFonts w:ascii="Arial" w:hAnsi="Arial" w:cs="Arial"/>
                <w:bCs/>
                <w:sz w:val="20"/>
                <w:szCs w:val="20"/>
              </w:rPr>
            </w:pPr>
          </w:p>
        </w:tc>
      </w:tr>
    </w:tbl>
    <w:p w14:paraId="15AABD82" w14:textId="77777777" w:rsidR="00A46199" w:rsidRDefault="00A46199" w:rsidP="00A46199">
      <w:pPr>
        <w:spacing w:before="160" w:after="240"/>
        <w:jc w:val="both"/>
        <w:rPr>
          <w:rFonts w:ascii="Arial" w:hAnsi="Arial" w:cs="Arial"/>
          <w:bCs/>
        </w:rPr>
      </w:pPr>
    </w:p>
    <w:p w14:paraId="7F64DF81" w14:textId="7E8AC1CD" w:rsidR="00C90852" w:rsidRPr="00A46199" w:rsidRDefault="00526438" w:rsidP="00A46199">
      <w:pPr>
        <w:spacing w:before="160" w:after="240"/>
        <w:jc w:val="both"/>
        <w:rPr>
          <w:rFonts w:ascii="Arial" w:hAnsi="Arial" w:cs="Arial"/>
          <w:bCs/>
          <w:color w:val="A6A6A6" w:themeColor="background1" w:themeShade="A6"/>
        </w:rPr>
      </w:pPr>
      <w:r w:rsidRPr="00A46199">
        <w:rPr>
          <w:rFonts w:ascii="Arial" w:hAnsi="Arial" w:cs="Arial"/>
          <w:bCs/>
          <w:color w:val="A6A6A6" w:themeColor="background1" w:themeShade="A6"/>
        </w:rPr>
        <w:lastRenderedPageBreak/>
        <w:t xml:space="preserve">c) </w:t>
      </w:r>
      <w:r w:rsidR="00936524" w:rsidRPr="00A46199">
        <w:rPr>
          <w:rFonts w:ascii="Arial" w:hAnsi="Arial" w:cs="Arial"/>
          <w:bCs/>
          <w:color w:val="A6A6A6" w:themeColor="background1" w:themeShade="A6"/>
        </w:rPr>
        <w:t>Cálculo de las toneladas de CO</w:t>
      </w:r>
      <w:r w:rsidR="00936524" w:rsidRPr="00A46199">
        <w:rPr>
          <w:rFonts w:ascii="Arial" w:hAnsi="Arial" w:cs="Arial"/>
          <w:bCs/>
          <w:color w:val="A6A6A6" w:themeColor="background1" w:themeShade="A6"/>
          <w:vertAlign w:val="subscript"/>
        </w:rPr>
        <w:t>2</w:t>
      </w:r>
      <w:r w:rsidR="00936524" w:rsidRPr="00A46199">
        <w:rPr>
          <w:rFonts w:ascii="Arial" w:hAnsi="Arial" w:cs="Arial"/>
          <w:bCs/>
          <w:color w:val="A6A6A6" w:themeColor="background1" w:themeShade="A6"/>
        </w:rPr>
        <w:t xml:space="preserve"> evitadas:</w:t>
      </w:r>
    </w:p>
    <w:p w14:paraId="2C39D1C8" w14:textId="2B307451" w:rsidR="00C90852" w:rsidRPr="00A46199" w:rsidRDefault="00C90852" w:rsidP="00690CCC">
      <w:pPr>
        <w:spacing w:after="240"/>
        <w:jc w:val="both"/>
        <w:rPr>
          <w:rFonts w:ascii="Arial" w:hAnsi="Arial" w:cs="Arial"/>
          <w:bCs/>
          <w:color w:val="A6A6A6" w:themeColor="background1" w:themeShade="A6"/>
        </w:rPr>
      </w:pPr>
      <w:r w:rsidRPr="00A46199">
        <w:rPr>
          <w:rFonts w:ascii="Arial" w:hAnsi="Arial" w:cs="Arial"/>
          <w:bCs/>
          <w:color w:val="A6A6A6" w:themeColor="background1" w:themeShade="A6"/>
        </w:rPr>
        <w:t>Se calculan las toneladas de CO</w:t>
      </w:r>
      <w:r w:rsidRPr="00A46199">
        <w:rPr>
          <w:rFonts w:ascii="Arial" w:hAnsi="Arial" w:cs="Arial"/>
          <w:bCs/>
          <w:color w:val="A6A6A6" w:themeColor="background1" w:themeShade="A6"/>
          <w:vertAlign w:val="subscript"/>
        </w:rPr>
        <w:t>2</w:t>
      </w:r>
      <w:r w:rsidRPr="00A46199">
        <w:rPr>
          <w:rFonts w:ascii="Arial" w:hAnsi="Arial" w:cs="Arial"/>
          <w:bCs/>
          <w:color w:val="A6A6A6" w:themeColor="background1" w:themeShade="A6"/>
        </w:rPr>
        <w:t xml:space="preserve"> evitadas para cada actuación y para el proyecto.</w:t>
      </w:r>
    </w:p>
    <w:tbl>
      <w:tblPr>
        <w:tblStyle w:val="Tablaconcuadrcula"/>
        <w:tblW w:w="0" w:type="auto"/>
        <w:jc w:val="center"/>
        <w:tblLook w:val="04A0" w:firstRow="1" w:lastRow="0" w:firstColumn="1" w:lastColumn="0" w:noHBand="0" w:noVBand="1"/>
      </w:tblPr>
      <w:tblGrid>
        <w:gridCol w:w="2547"/>
        <w:gridCol w:w="1984"/>
      </w:tblGrid>
      <w:tr w:rsidR="00C90852" w:rsidRPr="00C90852" w14:paraId="574D8537" w14:textId="77777777" w:rsidTr="00C90852">
        <w:trPr>
          <w:trHeight w:hRule="exact" w:val="340"/>
          <w:jc w:val="center"/>
        </w:trPr>
        <w:tc>
          <w:tcPr>
            <w:tcW w:w="2547" w:type="dxa"/>
            <w:vAlign w:val="center"/>
          </w:tcPr>
          <w:p w14:paraId="772D372C" w14:textId="153612E7" w:rsidR="00C90852" w:rsidRPr="00C90852" w:rsidRDefault="00C90852" w:rsidP="00C90852">
            <w:pPr>
              <w:spacing w:after="0" w:line="240" w:lineRule="auto"/>
              <w:jc w:val="both"/>
              <w:rPr>
                <w:rFonts w:ascii="Arial" w:hAnsi="Arial" w:cs="Arial"/>
                <w:b/>
                <w:sz w:val="20"/>
                <w:szCs w:val="20"/>
              </w:rPr>
            </w:pPr>
            <w:r w:rsidRPr="00C90852">
              <w:rPr>
                <w:rFonts w:ascii="Arial" w:hAnsi="Arial" w:cs="Arial"/>
                <w:b/>
                <w:sz w:val="20"/>
                <w:szCs w:val="20"/>
              </w:rPr>
              <w:t>Nombre de la actuación</w:t>
            </w:r>
          </w:p>
        </w:tc>
        <w:tc>
          <w:tcPr>
            <w:tcW w:w="1984" w:type="dxa"/>
            <w:vAlign w:val="center"/>
          </w:tcPr>
          <w:p w14:paraId="1CAA961D" w14:textId="5C04B1F1" w:rsidR="00C90852" w:rsidRPr="00C90852" w:rsidRDefault="00C90852" w:rsidP="00C90852">
            <w:pPr>
              <w:spacing w:after="0" w:line="240" w:lineRule="auto"/>
              <w:jc w:val="both"/>
              <w:rPr>
                <w:rFonts w:ascii="Arial" w:hAnsi="Arial" w:cs="Arial"/>
                <w:b/>
                <w:sz w:val="20"/>
                <w:szCs w:val="20"/>
              </w:rPr>
            </w:pPr>
            <w:r w:rsidRPr="00C90852">
              <w:rPr>
                <w:rFonts w:ascii="Arial" w:hAnsi="Arial" w:cs="Arial"/>
                <w:b/>
                <w:sz w:val="20"/>
                <w:szCs w:val="20"/>
              </w:rPr>
              <w:t>T CO</w:t>
            </w:r>
            <w:r w:rsidRPr="00C90852">
              <w:rPr>
                <w:rFonts w:ascii="Arial" w:hAnsi="Arial" w:cs="Arial"/>
                <w:b/>
                <w:sz w:val="20"/>
                <w:szCs w:val="20"/>
                <w:vertAlign w:val="subscript"/>
              </w:rPr>
              <w:t>2</w:t>
            </w:r>
            <w:r w:rsidRPr="00C90852">
              <w:rPr>
                <w:rFonts w:ascii="Arial" w:hAnsi="Arial" w:cs="Arial"/>
                <w:b/>
                <w:sz w:val="20"/>
                <w:szCs w:val="20"/>
              </w:rPr>
              <w:t>/año</w:t>
            </w:r>
          </w:p>
        </w:tc>
      </w:tr>
      <w:tr w:rsidR="00C90852" w:rsidRPr="00C90852" w14:paraId="2FE838AF" w14:textId="77777777" w:rsidTr="00C90852">
        <w:trPr>
          <w:trHeight w:hRule="exact" w:val="340"/>
          <w:jc w:val="center"/>
        </w:trPr>
        <w:tc>
          <w:tcPr>
            <w:tcW w:w="2547" w:type="dxa"/>
            <w:vAlign w:val="center"/>
          </w:tcPr>
          <w:p w14:paraId="53FC6F0A" w14:textId="6C16AAA4" w:rsidR="00C90852" w:rsidRPr="00C90852" w:rsidRDefault="00C90852" w:rsidP="00C90852">
            <w:pPr>
              <w:spacing w:after="0" w:line="240" w:lineRule="auto"/>
              <w:jc w:val="both"/>
              <w:rPr>
                <w:rFonts w:ascii="Arial" w:hAnsi="Arial" w:cs="Arial"/>
                <w:bCs/>
                <w:sz w:val="20"/>
                <w:szCs w:val="20"/>
              </w:rPr>
            </w:pPr>
            <w:r w:rsidRPr="00C90852">
              <w:rPr>
                <w:rFonts w:ascii="Arial" w:hAnsi="Arial" w:cs="Arial"/>
                <w:bCs/>
                <w:sz w:val="20"/>
                <w:szCs w:val="20"/>
              </w:rPr>
              <w:t>Nombre actuación 1</w:t>
            </w:r>
          </w:p>
        </w:tc>
        <w:tc>
          <w:tcPr>
            <w:tcW w:w="1984" w:type="dxa"/>
            <w:vAlign w:val="center"/>
          </w:tcPr>
          <w:p w14:paraId="163CA73B" w14:textId="77777777" w:rsidR="00C90852" w:rsidRPr="00C90852" w:rsidRDefault="00C90852" w:rsidP="00C90852">
            <w:pPr>
              <w:spacing w:after="0" w:line="240" w:lineRule="auto"/>
              <w:jc w:val="both"/>
              <w:rPr>
                <w:rFonts w:ascii="Arial" w:hAnsi="Arial" w:cs="Arial"/>
                <w:bCs/>
                <w:sz w:val="20"/>
                <w:szCs w:val="20"/>
              </w:rPr>
            </w:pPr>
          </w:p>
        </w:tc>
      </w:tr>
      <w:tr w:rsidR="00C90852" w:rsidRPr="00C90852" w14:paraId="04E6E8CF" w14:textId="77777777" w:rsidTr="00C90852">
        <w:trPr>
          <w:trHeight w:hRule="exact" w:val="340"/>
          <w:jc w:val="center"/>
        </w:trPr>
        <w:tc>
          <w:tcPr>
            <w:tcW w:w="2547" w:type="dxa"/>
            <w:vAlign w:val="center"/>
          </w:tcPr>
          <w:p w14:paraId="7AD35887" w14:textId="1CCD3E0C" w:rsidR="00C90852" w:rsidRPr="00C90852" w:rsidRDefault="00C90852" w:rsidP="00C90852">
            <w:pPr>
              <w:spacing w:after="0" w:line="240" w:lineRule="auto"/>
              <w:jc w:val="both"/>
              <w:rPr>
                <w:rFonts w:ascii="Arial" w:hAnsi="Arial" w:cs="Arial"/>
                <w:bCs/>
                <w:sz w:val="20"/>
                <w:szCs w:val="20"/>
              </w:rPr>
            </w:pPr>
            <w:r w:rsidRPr="00C90852">
              <w:rPr>
                <w:rFonts w:ascii="Arial" w:hAnsi="Arial" w:cs="Arial"/>
                <w:bCs/>
                <w:sz w:val="20"/>
                <w:szCs w:val="20"/>
              </w:rPr>
              <w:t>Nombre actuación 2 …</w:t>
            </w:r>
          </w:p>
        </w:tc>
        <w:tc>
          <w:tcPr>
            <w:tcW w:w="1984" w:type="dxa"/>
            <w:vAlign w:val="center"/>
          </w:tcPr>
          <w:p w14:paraId="18F833C6" w14:textId="77777777" w:rsidR="00C90852" w:rsidRPr="00C90852" w:rsidRDefault="00C90852" w:rsidP="00C90852">
            <w:pPr>
              <w:spacing w:after="0" w:line="240" w:lineRule="auto"/>
              <w:jc w:val="both"/>
              <w:rPr>
                <w:rFonts w:ascii="Arial" w:hAnsi="Arial" w:cs="Arial"/>
                <w:bCs/>
                <w:sz w:val="20"/>
                <w:szCs w:val="20"/>
              </w:rPr>
            </w:pPr>
          </w:p>
        </w:tc>
      </w:tr>
      <w:tr w:rsidR="00C90852" w:rsidRPr="00C90852" w14:paraId="77516AA9" w14:textId="77777777" w:rsidTr="00C90852">
        <w:trPr>
          <w:trHeight w:hRule="exact" w:val="340"/>
          <w:jc w:val="center"/>
        </w:trPr>
        <w:tc>
          <w:tcPr>
            <w:tcW w:w="2547" w:type="dxa"/>
            <w:vAlign w:val="center"/>
          </w:tcPr>
          <w:p w14:paraId="16379F70" w14:textId="78C1F1AC" w:rsidR="00C90852" w:rsidRPr="00C90852" w:rsidRDefault="00C90852" w:rsidP="00C90852">
            <w:pPr>
              <w:spacing w:after="0" w:line="240" w:lineRule="auto"/>
              <w:jc w:val="both"/>
              <w:rPr>
                <w:rFonts w:ascii="Arial" w:hAnsi="Arial" w:cs="Arial"/>
                <w:bCs/>
                <w:sz w:val="20"/>
                <w:szCs w:val="20"/>
              </w:rPr>
            </w:pPr>
            <w:proofErr w:type="gramStart"/>
            <w:r w:rsidRPr="00C90852">
              <w:rPr>
                <w:rFonts w:ascii="Arial" w:hAnsi="Arial" w:cs="Arial"/>
                <w:bCs/>
                <w:sz w:val="20"/>
                <w:szCs w:val="20"/>
              </w:rPr>
              <w:t>Total</w:t>
            </w:r>
            <w:proofErr w:type="gramEnd"/>
            <w:r w:rsidRPr="00C90852">
              <w:rPr>
                <w:rFonts w:ascii="Arial" w:hAnsi="Arial" w:cs="Arial"/>
                <w:bCs/>
                <w:sz w:val="20"/>
                <w:szCs w:val="20"/>
              </w:rPr>
              <w:t xml:space="preserve"> de proyecto</w:t>
            </w:r>
          </w:p>
        </w:tc>
        <w:tc>
          <w:tcPr>
            <w:tcW w:w="1984" w:type="dxa"/>
            <w:vAlign w:val="center"/>
          </w:tcPr>
          <w:p w14:paraId="6EEC38F1" w14:textId="77777777" w:rsidR="00C90852" w:rsidRPr="00C90852" w:rsidRDefault="00C90852" w:rsidP="00C90852">
            <w:pPr>
              <w:spacing w:after="0" w:line="240" w:lineRule="auto"/>
              <w:jc w:val="both"/>
              <w:rPr>
                <w:rFonts w:ascii="Arial" w:hAnsi="Arial" w:cs="Arial"/>
                <w:bCs/>
                <w:sz w:val="20"/>
                <w:szCs w:val="20"/>
              </w:rPr>
            </w:pPr>
          </w:p>
        </w:tc>
      </w:tr>
    </w:tbl>
    <w:p w14:paraId="3CD47C68" w14:textId="44D4BE3E" w:rsidR="00936524" w:rsidRPr="00A46199" w:rsidRDefault="00C90852" w:rsidP="00A46199">
      <w:pPr>
        <w:spacing w:before="160" w:after="240"/>
        <w:jc w:val="both"/>
        <w:rPr>
          <w:rFonts w:ascii="Arial" w:hAnsi="Arial" w:cs="Arial"/>
          <w:bCs/>
          <w:color w:val="A6A6A6" w:themeColor="background1" w:themeShade="A6"/>
        </w:rPr>
      </w:pPr>
      <w:r w:rsidRPr="00A46199">
        <w:rPr>
          <w:rFonts w:ascii="Arial" w:hAnsi="Arial" w:cs="Arial"/>
          <w:bCs/>
          <w:color w:val="A6A6A6" w:themeColor="background1" w:themeShade="A6"/>
        </w:rPr>
        <w:t>Los f</w:t>
      </w:r>
      <w:r w:rsidR="00936524" w:rsidRPr="00A46199">
        <w:rPr>
          <w:rFonts w:ascii="Arial" w:hAnsi="Arial" w:cs="Arial"/>
          <w:bCs/>
          <w:color w:val="A6A6A6" w:themeColor="background1" w:themeShade="A6"/>
        </w:rPr>
        <w:t>actores de conversión a utilizar son los de la tabla siguiente:</w:t>
      </w:r>
    </w:p>
    <w:tbl>
      <w:tblPr>
        <w:tblStyle w:val="Tablaconcuadrcula"/>
        <w:tblW w:w="0" w:type="auto"/>
        <w:jc w:val="center"/>
        <w:tblLook w:val="04A0" w:firstRow="1" w:lastRow="0" w:firstColumn="1" w:lastColumn="0" w:noHBand="0" w:noVBand="1"/>
      </w:tblPr>
      <w:tblGrid>
        <w:gridCol w:w="2972"/>
        <w:gridCol w:w="2126"/>
      </w:tblGrid>
      <w:tr w:rsidR="00936524" w:rsidRPr="000C1FFE" w14:paraId="225DA99F" w14:textId="77777777" w:rsidTr="00780046">
        <w:trPr>
          <w:trHeight w:hRule="exact" w:val="340"/>
          <w:jc w:val="center"/>
        </w:trPr>
        <w:tc>
          <w:tcPr>
            <w:tcW w:w="2972" w:type="dxa"/>
            <w:vAlign w:val="center"/>
          </w:tcPr>
          <w:p w14:paraId="3EB57793" w14:textId="77777777" w:rsidR="00936524" w:rsidRPr="000C1FFE" w:rsidRDefault="00936524" w:rsidP="00780046">
            <w:pPr>
              <w:spacing w:after="240"/>
              <w:jc w:val="both"/>
              <w:rPr>
                <w:rFonts w:ascii="Arial" w:hAnsi="Arial" w:cs="Arial"/>
                <w:b/>
                <w:sz w:val="20"/>
                <w:szCs w:val="20"/>
              </w:rPr>
            </w:pPr>
            <w:r w:rsidRPr="000C1FFE">
              <w:rPr>
                <w:rFonts w:ascii="Arial" w:hAnsi="Arial" w:cs="Arial"/>
                <w:b/>
                <w:sz w:val="20"/>
                <w:szCs w:val="20"/>
              </w:rPr>
              <w:t>Fuente de energía</w:t>
            </w:r>
          </w:p>
        </w:tc>
        <w:tc>
          <w:tcPr>
            <w:tcW w:w="2126" w:type="dxa"/>
            <w:vAlign w:val="center"/>
          </w:tcPr>
          <w:p w14:paraId="52B91B6B" w14:textId="77777777" w:rsidR="00936524" w:rsidRPr="000C1FFE" w:rsidRDefault="00936524" w:rsidP="00780046">
            <w:pPr>
              <w:spacing w:after="240"/>
              <w:jc w:val="both"/>
              <w:rPr>
                <w:rFonts w:ascii="Arial" w:hAnsi="Arial" w:cs="Arial"/>
                <w:b/>
                <w:sz w:val="20"/>
                <w:szCs w:val="20"/>
              </w:rPr>
            </w:pPr>
            <w:r w:rsidRPr="000C1FFE">
              <w:rPr>
                <w:rFonts w:ascii="Arial" w:hAnsi="Arial" w:cs="Arial"/>
                <w:b/>
                <w:sz w:val="20"/>
                <w:szCs w:val="20"/>
              </w:rPr>
              <w:t>kgCO</w:t>
            </w:r>
            <w:r w:rsidRPr="000C1FFE">
              <w:rPr>
                <w:rFonts w:ascii="Arial" w:hAnsi="Arial" w:cs="Arial"/>
                <w:b/>
                <w:sz w:val="20"/>
                <w:szCs w:val="20"/>
                <w:vertAlign w:val="subscript"/>
              </w:rPr>
              <w:t>2</w:t>
            </w:r>
            <w:r w:rsidRPr="000C1FFE">
              <w:rPr>
                <w:rFonts w:ascii="Arial" w:hAnsi="Arial" w:cs="Arial"/>
                <w:b/>
                <w:sz w:val="20"/>
                <w:szCs w:val="20"/>
              </w:rPr>
              <w:t>/kWh E. final</w:t>
            </w:r>
          </w:p>
        </w:tc>
      </w:tr>
      <w:tr w:rsidR="00936524" w:rsidRPr="000C1FFE" w14:paraId="51A80E55" w14:textId="77777777" w:rsidTr="00780046">
        <w:trPr>
          <w:trHeight w:hRule="exact" w:val="340"/>
          <w:jc w:val="center"/>
        </w:trPr>
        <w:tc>
          <w:tcPr>
            <w:tcW w:w="2972" w:type="dxa"/>
            <w:vAlign w:val="center"/>
          </w:tcPr>
          <w:p w14:paraId="7E40F2C1" w14:textId="77777777" w:rsidR="00936524" w:rsidRPr="000C1FFE" w:rsidRDefault="00936524" w:rsidP="00780046">
            <w:pPr>
              <w:spacing w:after="240"/>
              <w:jc w:val="both"/>
              <w:rPr>
                <w:rFonts w:ascii="Arial" w:hAnsi="Arial" w:cs="Arial"/>
                <w:bCs/>
                <w:sz w:val="20"/>
                <w:szCs w:val="20"/>
              </w:rPr>
            </w:pPr>
            <w:r>
              <w:rPr>
                <w:rFonts w:ascii="Arial" w:hAnsi="Arial" w:cs="Arial"/>
                <w:bCs/>
                <w:sz w:val="20"/>
                <w:szCs w:val="20"/>
              </w:rPr>
              <w:t>Electricidad*</w:t>
            </w:r>
          </w:p>
        </w:tc>
        <w:tc>
          <w:tcPr>
            <w:tcW w:w="2126" w:type="dxa"/>
            <w:vAlign w:val="center"/>
          </w:tcPr>
          <w:p w14:paraId="1CADC695" w14:textId="77777777" w:rsidR="00936524" w:rsidRPr="000C1FFE" w:rsidRDefault="00936524" w:rsidP="00780046">
            <w:pPr>
              <w:spacing w:after="240"/>
              <w:jc w:val="both"/>
              <w:rPr>
                <w:rFonts w:ascii="Arial" w:hAnsi="Arial" w:cs="Arial"/>
                <w:bCs/>
                <w:sz w:val="20"/>
                <w:szCs w:val="20"/>
              </w:rPr>
            </w:pPr>
            <w:r>
              <w:rPr>
                <w:rFonts w:ascii="Arial" w:hAnsi="Arial" w:cs="Arial"/>
                <w:bCs/>
                <w:sz w:val="20"/>
                <w:szCs w:val="20"/>
              </w:rPr>
              <w:t>0,521</w:t>
            </w:r>
          </w:p>
        </w:tc>
      </w:tr>
      <w:tr w:rsidR="00936524" w:rsidRPr="000C1FFE" w14:paraId="1976828B" w14:textId="77777777" w:rsidTr="00780046">
        <w:trPr>
          <w:trHeight w:hRule="exact" w:val="340"/>
          <w:jc w:val="center"/>
        </w:trPr>
        <w:tc>
          <w:tcPr>
            <w:tcW w:w="2972" w:type="dxa"/>
            <w:vAlign w:val="center"/>
          </w:tcPr>
          <w:p w14:paraId="373AA24E" w14:textId="77777777" w:rsidR="00936524" w:rsidRPr="000C1FFE" w:rsidRDefault="00936524" w:rsidP="00780046">
            <w:pPr>
              <w:spacing w:after="240"/>
              <w:jc w:val="both"/>
              <w:rPr>
                <w:rFonts w:ascii="Arial" w:hAnsi="Arial" w:cs="Arial"/>
                <w:bCs/>
                <w:sz w:val="20"/>
                <w:szCs w:val="20"/>
              </w:rPr>
            </w:pPr>
            <w:r>
              <w:rPr>
                <w:rFonts w:ascii="Arial" w:hAnsi="Arial" w:cs="Arial"/>
                <w:bCs/>
                <w:sz w:val="20"/>
                <w:szCs w:val="20"/>
              </w:rPr>
              <w:t>Gasóleo calefacción</w:t>
            </w:r>
          </w:p>
        </w:tc>
        <w:tc>
          <w:tcPr>
            <w:tcW w:w="2126" w:type="dxa"/>
            <w:vAlign w:val="center"/>
          </w:tcPr>
          <w:p w14:paraId="5F71527E" w14:textId="77777777" w:rsidR="00936524" w:rsidRPr="000C1FFE" w:rsidRDefault="00936524" w:rsidP="00780046">
            <w:pPr>
              <w:spacing w:after="240"/>
              <w:jc w:val="both"/>
              <w:rPr>
                <w:rFonts w:ascii="Arial" w:hAnsi="Arial" w:cs="Arial"/>
                <w:bCs/>
                <w:sz w:val="20"/>
                <w:szCs w:val="20"/>
              </w:rPr>
            </w:pPr>
            <w:r>
              <w:rPr>
                <w:rFonts w:ascii="Arial" w:hAnsi="Arial" w:cs="Arial"/>
                <w:bCs/>
                <w:sz w:val="20"/>
                <w:szCs w:val="20"/>
              </w:rPr>
              <w:t>0,331</w:t>
            </w:r>
          </w:p>
        </w:tc>
      </w:tr>
      <w:tr w:rsidR="00936524" w:rsidRPr="000C1FFE" w14:paraId="630EA75A" w14:textId="77777777" w:rsidTr="00780046">
        <w:trPr>
          <w:trHeight w:hRule="exact" w:val="340"/>
          <w:jc w:val="center"/>
        </w:trPr>
        <w:tc>
          <w:tcPr>
            <w:tcW w:w="2972" w:type="dxa"/>
            <w:vAlign w:val="center"/>
          </w:tcPr>
          <w:p w14:paraId="727ACF02" w14:textId="77777777" w:rsidR="00936524" w:rsidRPr="000C1FFE" w:rsidRDefault="00936524" w:rsidP="00780046">
            <w:pPr>
              <w:spacing w:after="240"/>
              <w:jc w:val="both"/>
              <w:rPr>
                <w:rFonts w:ascii="Arial" w:hAnsi="Arial" w:cs="Arial"/>
                <w:bCs/>
                <w:sz w:val="20"/>
                <w:szCs w:val="20"/>
              </w:rPr>
            </w:pPr>
            <w:r>
              <w:rPr>
                <w:rFonts w:ascii="Arial" w:hAnsi="Arial" w:cs="Arial"/>
                <w:bCs/>
                <w:sz w:val="20"/>
                <w:szCs w:val="20"/>
              </w:rPr>
              <w:t>GLP</w:t>
            </w:r>
          </w:p>
        </w:tc>
        <w:tc>
          <w:tcPr>
            <w:tcW w:w="2126" w:type="dxa"/>
            <w:vAlign w:val="center"/>
          </w:tcPr>
          <w:p w14:paraId="6C6468A0" w14:textId="77777777" w:rsidR="00936524" w:rsidRPr="000C1FFE" w:rsidRDefault="00936524" w:rsidP="00780046">
            <w:pPr>
              <w:spacing w:after="240"/>
              <w:jc w:val="both"/>
              <w:rPr>
                <w:rFonts w:ascii="Arial" w:hAnsi="Arial" w:cs="Arial"/>
                <w:bCs/>
                <w:sz w:val="20"/>
                <w:szCs w:val="20"/>
              </w:rPr>
            </w:pPr>
            <w:r>
              <w:rPr>
                <w:rFonts w:ascii="Arial" w:hAnsi="Arial" w:cs="Arial"/>
                <w:bCs/>
                <w:sz w:val="20"/>
                <w:szCs w:val="20"/>
              </w:rPr>
              <w:t>0,254</w:t>
            </w:r>
          </w:p>
        </w:tc>
      </w:tr>
      <w:tr w:rsidR="00936524" w:rsidRPr="000C1FFE" w14:paraId="337A4823" w14:textId="77777777" w:rsidTr="00780046">
        <w:trPr>
          <w:trHeight w:hRule="exact" w:val="340"/>
          <w:jc w:val="center"/>
        </w:trPr>
        <w:tc>
          <w:tcPr>
            <w:tcW w:w="2972" w:type="dxa"/>
            <w:vAlign w:val="center"/>
          </w:tcPr>
          <w:p w14:paraId="443710D2" w14:textId="77777777" w:rsidR="00936524" w:rsidRPr="000C1FFE" w:rsidRDefault="00936524" w:rsidP="00780046">
            <w:pPr>
              <w:spacing w:after="240"/>
              <w:jc w:val="both"/>
              <w:rPr>
                <w:rFonts w:ascii="Arial" w:hAnsi="Arial" w:cs="Arial"/>
                <w:bCs/>
                <w:sz w:val="20"/>
                <w:szCs w:val="20"/>
              </w:rPr>
            </w:pPr>
            <w:r>
              <w:rPr>
                <w:rFonts w:ascii="Arial" w:hAnsi="Arial" w:cs="Arial"/>
                <w:bCs/>
                <w:sz w:val="20"/>
                <w:szCs w:val="20"/>
              </w:rPr>
              <w:t>Gas natural</w:t>
            </w:r>
          </w:p>
        </w:tc>
        <w:tc>
          <w:tcPr>
            <w:tcW w:w="2126" w:type="dxa"/>
            <w:vAlign w:val="center"/>
          </w:tcPr>
          <w:p w14:paraId="0F8D1C10" w14:textId="77777777" w:rsidR="00936524" w:rsidRPr="000C1FFE" w:rsidRDefault="00936524" w:rsidP="00780046">
            <w:pPr>
              <w:spacing w:after="240"/>
              <w:jc w:val="both"/>
              <w:rPr>
                <w:rFonts w:ascii="Arial" w:hAnsi="Arial" w:cs="Arial"/>
                <w:bCs/>
                <w:sz w:val="20"/>
                <w:szCs w:val="20"/>
              </w:rPr>
            </w:pPr>
            <w:r>
              <w:rPr>
                <w:rFonts w:ascii="Arial" w:hAnsi="Arial" w:cs="Arial"/>
                <w:bCs/>
                <w:sz w:val="20"/>
                <w:szCs w:val="20"/>
              </w:rPr>
              <w:t>0,252</w:t>
            </w:r>
          </w:p>
        </w:tc>
      </w:tr>
      <w:tr w:rsidR="00936524" w:rsidRPr="000C1FFE" w14:paraId="6F044DD3" w14:textId="77777777" w:rsidTr="00780046">
        <w:trPr>
          <w:trHeight w:hRule="exact" w:val="340"/>
          <w:jc w:val="center"/>
        </w:trPr>
        <w:tc>
          <w:tcPr>
            <w:tcW w:w="2972" w:type="dxa"/>
            <w:vAlign w:val="center"/>
          </w:tcPr>
          <w:p w14:paraId="752E34A3" w14:textId="77777777" w:rsidR="00936524" w:rsidRPr="000C1FFE" w:rsidRDefault="00936524" w:rsidP="00780046">
            <w:pPr>
              <w:spacing w:after="240"/>
              <w:jc w:val="both"/>
              <w:rPr>
                <w:rFonts w:ascii="Arial" w:hAnsi="Arial" w:cs="Arial"/>
                <w:bCs/>
                <w:sz w:val="20"/>
                <w:szCs w:val="20"/>
              </w:rPr>
            </w:pPr>
            <w:r>
              <w:rPr>
                <w:rFonts w:ascii="Arial" w:hAnsi="Arial" w:cs="Arial"/>
                <w:bCs/>
                <w:sz w:val="20"/>
                <w:szCs w:val="20"/>
              </w:rPr>
              <w:t>Carbón</w:t>
            </w:r>
          </w:p>
        </w:tc>
        <w:tc>
          <w:tcPr>
            <w:tcW w:w="2126" w:type="dxa"/>
            <w:vAlign w:val="center"/>
          </w:tcPr>
          <w:p w14:paraId="08A64DD3" w14:textId="77777777" w:rsidR="00936524" w:rsidRPr="000C1FFE" w:rsidRDefault="00936524" w:rsidP="00780046">
            <w:pPr>
              <w:spacing w:after="240"/>
              <w:jc w:val="both"/>
              <w:rPr>
                <w:rFonts w:ascii="Arial" w:hAnsi="Arial" w:cs="Arial"/>
                <w:bCs/>
                <w:sz w:val="20"/>
                <w:szCs w:val="20"/>
              </w:rPr>
            </w:pPr>
            <w:r>
              <w:rPr>
                <w:rFonts w:ascii="Arial" w:hAnsi="Arial" w:cs="Arial"/>
                <w:bCs/>
                <w:sz w:val="20"/>
                <w:szCs w:val="20"/>
              </w:rPr>
              <w:t>0,472</w:t>
            </w:r>
          </w:p>
        </w:tc>
      </w:tr>
      <w:tr w:rsidR="00936524" w:rsidRPr="000C1FFE" w14:paraId="4AE88249" w14:textId="77777777" w:rsidTr="00780046">
        <w:trPr>
          <w:trHeight w:hRule="exact" w:val="340"/>
          <w:jc w:val="center"/>
        </w:trPr>
        <w:tc>
          <w:tcPr>
            <w:tcW w:w="2972" w:type="dxa"/>
            <w:vAlign w:val="center"/>
          </w:tcPr>
          <w:p w14:paraId="132A7E02" w14:textId="77777777" w:rsidR="00936524" w:rsidRPr="000C1FFE" w:rsidRDefault="00936524" w:rsidP="00780046">
            <w:pPr>
              <w:spacing w:after="240"/>
              <w:jc w:val="both"/>
              <w:rPr>
                <w:rFonts w:ascii="Arial" w:hAnsi="Arial" w:cs="Arial"/>
                <w:bCs/>
                <w:sz w:val="20"/>
                <w:szCs w:val="20"/>
              </w:rPr>
            </w:pPr>
            <w:r>
              <w:rPr>
                <w:rFonts w:ascii="Arial" w:hAnsi="Arial" w:cs="Arial"/>
                <w:bCs/>
                <w:sz w:val="20"/>
                <w:szCs w:val="20"/>
              </w:rPr>
              <w:t>Biomasa no densificada</w:t>
            </w:r>
          </w:p>
        </w:tc>
        <w:tc>
          <w:tcPr>
            <w:tcW w:w="2126" w:type="dxa"/>
            <w:vAlign w:val="center"/>
          </w:tcPr>
          <w:p w14:paraId="6030CAFF" w14:textId="77777777" w:rsidR="00936524" w:rsidRPr="000C1FFE" w:rsidRDefault="00936524" w:rsidP="00780046">
            <w:pPr>
              <w:spacing w:after="240"/>
              <w:jc w:val="both"/>
              <w:rPr>
                <w:rFonts w:ascii="Arial" w:hAnsi="Arial" w:cs="Arial"/>
                <w:bCs/>
                <w:sz w:val="20"/>
                <w:szCs w:val="20"/>
              </w:rPr>
            </w:pPr>
            <w:r>
              <w:rPr>
                <w:rFonts w:ascii="Arial" w:hAnsi="Arial" w:cs="Arial"/>
                <w:bCs/>
                <w:sz w:val="20"/>
                <w:szCs w:val="20"/>
              </w:rPr>
              <w:t>0,018</w:t>
            </w:r>
          </w:p>
        </w:tc>
      </w:tr>
      <w:tr w:rsidR="00936524" w:rsidRPr="000C1FFE" w14:paraId="309AE2C5" w14:textId="77777777" w:rsidTr="00780046">
        <w:trPr>
          <w:trHeight w:hRule="exact" w:val="340"/>
          <w:jc w:val="center"/>
        </w:trPr>
        <w:tc>
          <w:tcPr>
            <w:tcW w:w="2972" w:type="dxa"/>
            <w:vAlign w:val="center"/>
          </w:tcPr>
          <w:p w14:paraId="54DB08B4" w14:textId="77777777" w:rsidR="00936524" w:rsidRPr="000C1FFE" w:rsidRDefault="00936524" w:rsidP="00780046">
            <w:pPr>
              <w:spacing w:after="240"/>
              <w:jc w:val="both"/>
              <w:rPr>
                <w:rFonts w:ascii="Arial" w:hAnsi="Arial" w:cs="Arial"/>
                <w:bCs/>
                <w:sz w:val="20"/>
                <w:szCs w:val="20"/>
              </w:rPr>
            </w:pPr>
            <w:r>
              <w:rPr>
                <w:rFonts w:ascii="Arial" w:hAnsi="Arial" w:cs="Arial"/>
                <w:bCs/>
                <w:sz w:val="20"/>
                <w:szCs w:val="20"/>
              </w:rPr>
              <w:t>Biomasa densificada (pellets)</w:t>
            </w:r>
          </w:p>
        </w:tc>
        <w:tc>
          <w:tcPr>
            <w:tcW w:w="2126" w:type="dxa"/>
            <w:vAlign w:val="center"/>
          </w:tcPr>
          <w:p w14:paraId="71E9C797" w14:textId="77777777" w:rsidR="00936524" w:rsidRPr="000C1FFE" w:rsidRDefault="00936524" w:rsidP="00780046">
            <w:pPr>
              <w:spacing w:after="240"/>
              <w:jc w:val="both"/>
              <w:rPr>
                <w:rFonts w:ascii="Arial" w:hAnsi="Arial" w:cs="Arial"/>
                <w:bCs/>
                <w:sz w:val="20"/>
                <w:szCs w:val="20"/>
              </w:rPr>
            </w:pPr>
            <w:r>
              <w:rPr>
                <w:rFonts w:ascii="Arial" w:hAnsi="Arial" w:cs="Arial"/>
                <w:bCs/>
                <w:sz w:val="20"/>
                <w:szCs w:val="20"/>
              </w:rPr>
              <w:t>0.018</w:t>
            </w:r>
          </w:p>
        </w:tc>
      </w:tr>
    </w:tbl>
    <w:p w14:paraId="40FA5D3C" w14:textId="77777777" w:rsidR="00936524" w:rsidRDefault="00936524" w:rsidP="00936524">
      <w:pPr>
        <w:spacing w:after="240"/>
        <w:ind w:left="2552" w:right="2549"/>
        <w:jc w:val="both"/>
        <w:rPr>
          <w:rFonts w:ascii="Arial" w:hAnsi="Arial" w:cs="Arial"/>
          <w:bCs/>
          <w:i/>
          <w:iCs/>
          <w:sz w:val="20"/>
          <w:szCs w:val="20"/>
        </w:rPr>
      </w:pPr>
      <w:r w:rsidRPr="000C1FFE">
        <w:rPr>
          <w:rFonts w:ascii="Arial" w:hAnsi="Arial" w:cs="Arial"/>
          <w:bCs/>
          <w:i/>
          <w:iCs/>
          <w:sz w:val="20"/>
          <w:szCs w:val="20"/>
        </w:rPr>
        <w:t>* En electricidad el factor de conversión de energía no-renovable a emisiones de CO</w:t>
      </w:r>
      <w:r w:rsidRPr="000C1FFE">
        <w:rPr>
          <w:rFonts w:ascii="Arial" w:hAnsi="Arial" w:cs="Arial"/>
          <w:bCs/>
          <w:i/>
          <w:iCs/>
          <w:sz w:val="20"/>
          <w:szCs w:val="20"/>
          <w:vertAlign w:val="subscript"/>
        </w:rPr>
        <w:t xml:space="preserve">2 </w:t>
      </w:r>
      <w:r w:rsidRPr="000C1FFE">
        <w:rPr>
          <w:rFonts w:ascii="Arial" w:hAnsi="Arial" w:cs="Arial"/>
          <w:bCs/>
          <w:i/>
          <w:iCs/>
          <w:sz w:val="20"/>
          <w:szCs w:val="20"/>
        </w:rPr>
        <w:t>de referencia es de 0,521 kgCO</w:t>
      </w:r>
      <w:r w:rsidRPr="000C1FFE">
        <w:rPr>
          <w:rFonts w:ascii="Arial" w:hAnsi="Arial" w:cs="Arial"/>
          <w:bCs/>
          <w:i/>
          <w:iCs/>
          <w:sz w:val="20"/>
          <w:szCs w:val="20"/>
          <w:vertAlign w:val="subscript"/>
        </w:rPr>
        <w:t>2</w:t>
      </w:r>
      <w:r w:rsidRPr="000C1FFE">
        <w:rPr>
          <w:rFonts w:ascii="Arial" w:hAnsi="Arial" w:cs="Arial"/>
          <w:bCs/>
          <w:i/>
          <w:iCs/>
          <w:sz w:val="20"/>
          <w:szCs w:val="20"/>
        </w:rPr>
        <w:t>/kWh de energía final</w:t>
      </w:r>
    </w:p>
    <w:p w14:paraId="4EC1D799" w14:textId="7AF576F4" w:rsidR="003571C9" w:rsidRPr="00A46199" w:rsidRDefault="00057913" w:rsidP="00ED1124">
      <w:pPr>
        <w:suppressAutoHyphens w:val="0"/>
        <w:spacing w:afterLines="100" w:after="240"/>
        <w:jc w:val="both"/>
        <w:rPr>
          <w:rFonts w:ascii="Arial" w:hAnsi="Arial" w:cs="Arial"/>
          <w:b/>
          <w:color w:val="A6A6A6" w:themeColor="background1" w:themeShade="A6"/>
        </w:rPr>
      </w:pPr>
      <w:r w:rsidRPr="00A46199">
        <w:rPr>
          <w:rFonts w:ascii="Arial" w:hAnsi="Arial" w:cs="Arial"/>
          <w:b/>
          <w:color w:val="A6A6A6" w:themeColor="background1" w:themeShade="A6"/>
        </w:rPr>
        <w:t>3.2. Determinación y verificación de la producción en términos físicos (toneladas/año o equivalente) del proyecto en la situación inicial (de referencia) y una vez aplicado el proyecto (situación prevista)</w:t>
      </w:r>
      <w:r w:rsidR="00ED1124" w:rsidRPr="00A46199">
        <w:rPr>
          <w:rFonts w:ascii="Arial" w:hAnsi="Arial" w:cs="Arial"/>
          <w:b/>
          <w:color w:val="A6A6A6" w:themeColor="background1" w:themeShade="A6"/>
        </w:rPr>
        <w:t>.</w:t>
      </w:r>
      <w:r w:rsidR="00F7133D" w:rsidRPr="00A46199">
        <w:rPr>
          <w:rFonts w:ascii="Arial" w:hAnsi="Arial" w:cs="Arial"/>
          <w:b/>
          <w:color w:val="A6A6A6" w:themeColor="background1" w:themeShade="A6"/>
        </w:rPr>
        <w:t xml:space="preserve"> Determinación y verificación del número de horas/día de producción, del número de días/año de producción y del número de horas año de producción para la situación de referencia y para la situación prevista.</w:t>
      </w:r>
    </w:p>
    <w:p w14:paraId="35E16D46" w14:textId="0A0D6D9D" w:rsidR="00936524" w:rsidRPr="00A46199" w:rsidRDefault="00936524" w:rsidP="00ED1124">
      <w:pPr>
        <w:suppressAutoHyphens w:val="0"/>
        <w:spacing w:afterLines="100" w:after="240"/>
        <w:jc w:val="both"/>
        <w:rPr>
          <w:rFonts w:ascii="Arial" w:hAnsi="Arial" w:cs="Arial"/>
          <w:bCs/>
          <w:color w:val="A6A6A6" w:themeColor="background1" w:themeShade="A6"/>
        </w:rPr>
      </w:pPr>
      <w:r w:rsidRPr="00A46199">
        <w:rPr>
          <w:rFonts w:ascii="Arial" w:hAnsi="Arial" w:cs="Arial"/>
          <w:bCs/>
          <w:color w:val="A6A6A6" w:themeColor="background1" w:themeShade="A6"/>
        </w:rPr>
        <w:t>Se aportarán los datos en la tabla siguiente:</w:t>
      </w:r>
    </w:p>
    <w:tbl>
      <w:tblPr>
        <w:tblStyle w:val="Tablaconcuadrcula"/>
        <w:tblW w:w="0" w:type="auto"/>
        <w:jc w:val="center"/>
        <w:tblLook w:val="04A0" w:firstRow="1" w:lastRow="0" w:firstColumn="1" w:lastColumn="0" w:noHBand="0" w:noVBand="1"/>
      </w:tblPr>
      <w:tblGrid>
        <w:gridCol w:w="1980"/>
        <w:gridCol w:w="2977"/>
        <w:gridCol w:w="2835"/>
      </w:tblGrid>
      <w:tr w:rsidR="00F7133D" w:rsidRPr="00F7133D" w14:paraId="43FEBE45" w14:textId="77777777" w:rsidTr="00936524">
        <w:trPr>
          <w:jc w:val="center"/>
        </w:trPr>
        <w:tc>
          <w:tcPr>
            <w:tcW w:w="1980" w:type="dxa"/>
            <w:vAlign w:val="center"/>
          </w:tcPr>
          <w:p w14:paraId="1FEAF04A" w14:textId="2D66297B" w:rsidR="00F7133D" w:rsidRPr="00F7133D" w:rsidRDefault="00F7133D" w:rsidP="00F7133D">
            <w:pPr>
              <w:suppressAutoHyphens w:val="0"/>
              <w:spacing w:after="0" w:line="240" w:lineRule="auto"/>
              <w:jc w:val="both"/>
              <w:rPr>
                <w:rFonts w:ascii="Arial" w:hAnsi="Arial" w:cs="Arial"/>
                <w:bCs/>
                <w:sz w:val="20"/>
                <w:szCs w:val="20"/>
              </w:rPr>
            </w:pPr>
            <w:r w:rsidRPr="00F7133D">
              <w:rPr>
                <w:rFonts w:ascii="Arial" w:hAnsi="Arial" w:cs="Arial"/>
                <w:bCs/>
                <w:sz w:val="20"/>
                <w:szCs w:val="20"/>
              </w:rPr>
              <w:t>Situación</w:t>
            </w:r>
          </w:p>
        </w:tc>
        <w:tc>
          <w:tcPr>
            <w:tcW w:w="2977" w:type="dxa"/>
            <w:vAlign w:val="center"/>
          </w:tcPr>
          <w:p w14:paraId="4920A92A" w14:textId="77777777" w:rsidR="00F7133D" w:rsidRPr="00F7133D" w:rsidRDefault="00F7133D" w:rsidP="00F7133D">
            <w:pPr>
              <w:suppressAutoHyphens w:val="0"/>
              <w:spacing w:after="0" w:line="240" w:lineRule="auto"/>
              <w:jc w:val="center"/>
              <w:rPr>
                <w:rFonts w:ascii="Arial" w:hAnsi="Arial" w:cs="Arial"/>
                <w:bCs/>
                <w:sz w:val="20"/>
                <w:szCs w:val="20"/>
              </w:rPr>
            </w:pPr>
            <w:r w:rsidRPr="00F7133D">
              <w:rPr>
                <w:rFonts w:ascii="Arial" w:hAnsi="Arial" w:cs="Arial"/>
                <w:bCs/>
                <w:sz w:val="20"/>
                <w:szCs w:val="20"/>
              </w:rPr>
              <w:t>Producción anual del proyecto</w:t>
            </w:r>
          </w:p>
          <w:p w14:paraId="131105E7" w14:textId="30FF4444" w:rsidR="00F7133D" w:rsidRPr="00F7133D" w:rsidRDefault="00F7133D" w:rsidP="00F7133D">
            <w:pPr>
              <w:suppressAutoHyphens w:val="0"/>
              <w:spacing w:after="0" w:line="240" w:lineRule="auto"/>
              <w:jc w:val="center"/>
              <w:rPr>
                <w:rFonts w:ascii="Arial" w:hAnsi="Arial" w:cs="Arial"/>
                <w:bCs/>
                <w:sz w:val="20"/>
                <w:szCs w:val="20"/>
              </w:rPr>
            </w:pPr>
            <w:r w:rsidRPr="00F7133D">
              <w:rPr>
                <w:rFonts w:ascii="Arial" w:hAnsi="Arial" w:cs="Arial"/>
                <w:bCs/>
                <w:sz w:val="20"/>
                <w:szCs w:val="20"/>
              </w:rPr>
              <w:t>(t/año o equivalente)</w:t>
            </w:r>
          </w:p>
        </w:tc>
        <w:tc>
          <w:tcPr>
            <w:tcW w:w="2835" w:type="dxa"/>
            <w:vAlign w:val="center"/>
          </w:tcPr>
          <w:p w14:paraId="189748B7" w14:textId="77777777" w:rsidR="00F7133D" w:rsidRPr="00F7133D" w:rsidRDefault="00F7133D" w:rsidP="00F7133D">
            <w:pPr>
              <w:suppressAutoHyphens w:val="0"/>
              <w:spacing w:after="0" w:line="240" w:lineRule="auto"/>
              <w:jc w:val="center"/>
              <w:rPr>
                <w:rFonts w:ascii="Arial" w:hAnsi="Arial" w:cs="Arial"/>
                <w:bCs/>
                <w:sz w:val="20"/>
                <w:szCs w:val="20"/>
              </w:rPr>
            </w:pPr>
            <w:r w:rsidRPr="00F7133D">
              <w:rPr>
                <w:rFonts w:ascii="Arial" w:hAnsi="Arial" w:cs="Arial"/>
                <w:bCs/>
                <w:sz w:val="20"/>
                <w:szCs w:val="20"/>
              </w:rPr>
              <w:t>Horas anuales de producción</w:t>
            </w:r>
          </w:p>
          <w:p w14:paraId="0F1C192E" w14:textId="63217911" w:rsidR="00F7133D" w:rsidRPr="00F7133D" w:rsidRDefault="00F7133D" w:rsidP="00F7133D">
            <w:pPr>
              <w:suppressAutoHyphens w:val="0"/>
              <w:spacing w:after="0" w:line="240" w:lineRule="auto"/>
              <w:jc w:val="center"/>
              <w:rPr>
                <w:rFonts w:ascii="Arial" w:hAnsi="Arial" w:cs="Arial"/>
                <w:bCs/>
                <w:sz w:val="20"/>
                <w:szCs w:val="20"/>
              </w:rPr>
            </w:pPr>
            <w:r w:rsidRPr="00F7133D">
              <w:rPr>
                <w:rFonts w:ascii="Arial" w:hAnsi="Arial" w:cs="Arial"/>
                <w:bCs/>
                <w:sz w:val="20"/>
                <w:szCs w:val="20"/>
              </w:rPr>
              <w:t>(horas/año)</w:t>
            </w:r>
          </w:p>
        </w:tc>
      </w:tr>
      <w:tr w:rsidR="00F7133D" w:rsidRPr="00F7133D" w14:paraId="402DD304" w14:textId="77777777" w:rsidTr="00936524">
        <w:trPr>
          <w:jc w:val="center"/>
        </w:trPr>
        <w:tc>
          <w:tcPr>
            <w:tcW w:w="1980" w:type="dxa"/>
            <w:vAlign w:val="center"/>
          </w:tcPr>
          <w:p w14:paraId="1ED63EA0" w14:textId="6B4CA219" w:rsidR="00F7133D" w:rsidRPr="00F7133D" w:rsidRDefault="00F7133D" w:rsidP="00F7133D">
            <w:pPr>
              <w:suppressAutoHyphens w:val="0"/>
              <w:spacing w:after="0" w:line="240" w:lineRule="auto"/>
              <w:jc w:val="both"/>
              <w:rPr>
                <w:rFonts w:ascii="Arial" w:hAnsi="Arial" w:cs="Arial"/>
                <w:bCs/>
                <w:sz w:val="20"/>
                <w:szCs w:val="20"/>
              </w:rPr>
            </w:pPr>
            <w:r w:rsidRPr="00F7133D">
              <w:rPr>
                <w:rFonts w:ascii="Arial" w:hAnsi="Arial" w:cs="Arial"/>
                <w:bCs/>
                <w:sz w:val="20"/>
                <w:szCs w:val="20"/>
              </w:rPr>
              <w:t>Situación inicial</w:t>
            </w:r>
          </w:p>
        </w:tc>
        <w:tc>
          <w:tcPr>
            <w:tcW w:w="2977" w:type="dxa"/>
          </w:tcPr>
          <w:p w14:paraId="1C2D46A3" w14:textId="77777777" w:rsidR="00F7133D" w:rsidRPr="00F7133D" w:rsidRDefault="00F7133D" w:rsidP="00ED1124">
            <w:pPr>
              <w:suppressAutoHyphens w:val="0"/>
              <w:spacing w:afterLines="100" w:after="240"/>
              <w:jc w:val="both"/>
              <w:rPr>
                <w:rFonts w:ascii="Arial" w:hAnsi="Arial" w:cs="Arial"/>
                <w:bCs/>
                <w:sz w:val="20"/>
                <w:szCs w:val="20"/>
              </w:rPr>
            </w:pPr>
          </w:p>
        </w:tc>
        <w:tc>
          <w:tcPr>
            <w:tcW w:w="2835" w:type="dxa"/>
          </w:tcPr>
          <w:p w14:paraId="0FFB8BC6" w14:textId="77777777" w:rsidR="00F7133D" w:rsidRPr="00F7133D" w:rsidRDefault="00F7133D" w:rsidP="00ED1124">
            <w:pPr>
              <w:suppressAutoHyphens w:val="0"/>
              <w:spacing w:afterLines="100" w:after="240"/>
              <w:jc w:val="both"/>
              <w:rPr>
                <w:rFonts w:ascii="Arial" w:hAnsi="Arial" w:cs="Arial"/>
                <w:bCs/>
                <w:sz w:val="20"/>
                <w:szCs w:val="20"/>
              </w:rPr>
            </w:pPr>
          </w:p>
        </w:tc>
      </w:tr>
      <w:tr w:rsidR="00F7133D" w:rsidRPr="00F7133D" w14:paraId="4BC2D984" w14:textId="77777777" w:rsidTr="00936524">
        <w:trPr>
          <w:jc w:val="center"/>
        </w:trPr>
        <w:tc>
          <w:tcPr>
            <w:tcW w:w="1980" w:type="dxa"/>
            <w:vAlign w:val="center"/>
          </w:tcPr>
          <w:p w14:paraId="3905211D" w14:textId="60B3C5B1" w:rsidR="00F7133D" w:rsidRPr="00F7133D" w:rsidRDefault="00F7133D" w:rsidP="00F7133D">
            <w:pPr>
              <w:suppressAutoHyphens w:val="0"/>
              <w:spacing w:after="0" w:line="240" w:lineRule="auto"/>
              <w:jc w:val="both"/>
              <w:rPr>
                <w:rFonts w:ascii="Arial" w:hAnsi="Arial" w:cs="Arial"/>
                <w:bCs/>
                <w:sz w:val="20"/>
                <w:szCs w:val="20"/>
              </w:rPr>
            </w:pPr>
            <w:r w:rsidRPr="00F7133D">
              <w:rPr>
                <w:rFonts w:ascii="Arial" w:hAnsi="Arial" w:cs="Arial"/>
                <w:bCs/>
                <w:sz w:val="20"/>
                <w:szCs w:val="20"/>
              </w:rPr>
              <w:t>Situación prevista</w:t>
            </w:r>
          </w:p>
        </w:tc>
        <w:tc>
          <w:tcPr>
            <w:tcW w:w="2977" w:type="dxa"/>
          </w:tcPr>
          <w:p w14:paraId="14D41527" w14:textId="77777777" w:rsidR="00F7133D" w:rsidRPr="00F7133D" w:rsidRDefault="00F7133D" w:rsidP="00ED1124">
            <w:pPr>
              <w:suppressAutoHyphens w:val="0"/>
              <w:spacing w:afterLines="100" w:after="240"/>
              <w:jc w:val="both"/>
              <w:rPr>
                <w:rFonts w:ascii="Arial" w:hAnsi="Arial" w:cs="Arial"/>
                <w:bCs/>
                <w:sz w:val="20"/>
                <w:szCs w:val="20"/>
              </w:rPr>
            </w:pPr>
          </w:p>
        </w:tc>
        <w:tc>
          <w:tcPr>
            <w:tcW w:w="2835" w:type="dxa"/>
          </w:tcPr>
          <w:p w14:paraId="273C34D0" w14:textId="77777777" w:rsidR="00F7133D" w:rsidRPr="00F7133D" w:rsidRDefault="00F7133D" w:rsidP="00ED1124">
            <w:pPr>
              <w:suppressAutoHyphens w:val="0"/>
              <w:spacing w:afterLines="100" w:after="240"/>
              <w:jc w:val="both"/>
              <w:rPr>
                <w:rFonts w:ascii="Arial" w:hAnsi="Arial" w:cs="Arial"/>
                <w:bCs/>
                <w:sz w:val="20"/>
                <w:szCs w:val="20"/>
              </w:rPr>
            </w:pPr>
          </w:p>
        </w:tc>
      </w:tr>
    </w:tbl>
    <w:p w14:paraId="1D723E11" w14:textId="77777777" w:rsidR="00F7133D" w:rsidRDefault="00F7133D" w:rsidP="00936524">
      <w:pPr>
        <w:suppressAutoHyphens w:val="0"/>
        <w:spacing w:after="0" w:line="240" w:lineRule="auto"/>
        <w:jc w:val="both"/>
        <w:rPr>
          <w:rFonts w:ascii="Arial" w:hAnsi="Arial" w:cs="Arial"/>
          <w:bCs/>
        </w:rPr>
      </w:pPr>
    </w:p>
    <w:p w14:paraId="6E56A74C" w14:textId="010A15DD" w:rsidR="003571C9" w:rsidRPr="00A46199" w:rsidRDefault="00936524" w:rsidP="00ED1124">
      <w:pPr>
        <w:suppressAutoHyphens w:val="0"/>
        <w:spacing w:afterLines="100" w:after="240"/>
        <w:jc w:val="both"/>
        <w:rPr>
          <w:rFonts w:ascii="Arial" w:hAnsi="Arial" w:cs="Arial"/>
          <w:bCs/>
          <w:color w:val="A6A6A6" w:themeColor="background1" w:themeShade="A6"/>
        </w:rPr>
      </w:pPr>
      <w:r w:rsidRPr="00A46199">
        <w:rPr>
          <w:rFonts w:ascii="Arial" w:hAnsi="Arial" w:cs="Arial"/>
          <w:bCs/>
          <w:color w:val="A6A6A6" w:themeColor="background1" w:themeShade="A6"/>
        </w:rPr>
        <w:t>H</w:t>
      </w:r>
      <w:r w:rsidR="003571C9" w:rsidRPr="00A46199">
        <w:rPr>
          <w:rFonts w:ascii="Arial" w:hAnsi="Arial" w:cs="Arial"/>
          <w:bCs/>
          <w:color w:val="A6A6A6" w:themeColor="background1" w:themeShade="A6"/>
        </w:rPr>
        <w:t>ay que justificar los cambios que haya entre los datos de la situación inicial y la prevista.</w:t>
      </w:r>
    </w:p>
    <w:p w14:paraId="736E1F82" w14:textId="38D31E6B" w:rsidR="0068231F" w:rsidRPr="00A46199" w:rsidRDefault="00057913">
      <w:pPr>
        <w:spacing w:after="240"/>
        <w:jc w:val="both"/>
        <w:rPr>
          <w:rFonts w:ascii="Arial" w:hAnsi="Arial" w:cs="Arial"/>
          <w:b/>
          <w:color w:val="A6A6A6" w:themeColor="background1" w:themeShade="A6"/>
        </w:rPr>
      </w:pPr>
      <w:r w:rsidRPr="00A46199">
        <w:rPr>
          <w:rFonts w:ascii="Arial" w:hAnsi="Arial" w:cs="Arial"/>
          <w:b/>
          <w:color w:val="A6A6A6" w:themeColor="background1" w:themeShade="A6"/>
        </w:rPr>
        <w:t>3.3. Determinación y verificación de los costes unitarios de energía térmica y energía eléctrica</w:t>
      </w:r>
    </w:p>
    <w:p w14:paraId="6BCA808E" w14:textId="211E9BA1" w:rsidR="0068231F" w:rsidRPr="00A46199" w:rsidRDefault="00526438">
      <w:pPr>
        <w:spacing w:after="240"/>
        <w:jc w:val="both"/>
        <w:rPr>
          <w:rFonts w:ascii="Arial" w:hAnsi="Arial" w:cs="Arial"/>
          <w:bCs/>
          <w:color w:val="A6A6A6" w:themeColor="background1" w:themeShade="A6"/>
        </w:rPr>
      </w:pPr>
      <w:r w:rsidRPr="00A46199">
        <w:rPr>
          <w:rFonts w:ascii="Arial" w:hAnsi="Arial" w:cs="Arial"/>
          <w:bCs/>
          <w:color w:val="A6A6A6" w:themeColor="background1" w:themeShade="A6"/>
        </w:rPr>
        <w:t>Los costes unitarios de energía térmica y eléctrica se determina</w:t>
      </w:r>
      <w:r w:rsidR="0060505A" w:rsidRPr="00A46199">
        <w:rPr>
          <w:rFonts w:ascii="Arial" w:hAnsi="Arial" w:cs="Arial"/>
          <w:bCs/>
          <w:color w:val="A6A6A6" w:themeColor="background1" w:themeShade="A6"/>
        </w:rPr>
        <w:t>n</w:t>
      </w:r>
      <w:r w:rsidRPr="00A46199">
        <w:rPr>
          <w:rFonts w:ascii="Arial" w:hAnsi="Arial" w:cs="Arial"/>
          <w:bCs/>
          <w:color w:val="A6A6A6" w:themeColor="background1" w:themeShade="A6"/>
        </w:rPr>
        <w:t xml:space="preserve"> m</w:t>
      </w:r>
      <w:r w:rsidR="00057913" w:rsidRPr="00A46199">
        <w:rPr>
          <w:rFonts w:ascii="Arial" w:hAnsi="Arial" w:cs="Arial"/>
          <w:bCs/>
          <w:color w:val="A6A6A6" w:themeColor="background1" w:themeShade="A6"/>
        </w:rPr>
        <w:t xml:space="preserve">ediante </w:t>
      </w:r>
      <w:r w:rsidRPr="00A46199">
        <w:rPr>
          <w:rFonts w:ascii="Arial" w:hAnsi="Arial" w:cs="Arial"/>
          <w:bCs/>
          <w:color w:val="A6A6A6" w:themeColor="background1" w:themeShade="A6"/>
        </w:rPr>
        <w:t>facturas (</w:t>
      </w:r>
      <w:r w:rsidR="00057913" w:rsidRPr="00A46199">
        <w:rPr>
          <w:rFonts w:ascii="Arial" w:hAnsi="Arial" w:cs="Arial"/>
          <w:bCs/>
          <w:color w:val="A6A6A6" w:themeColor="background1" w:themeShade="A6"/>
        </w:rPr>
        <w:t xml:space="preserve">12 facturas </w:t>
      </w:r>
      <w:r w:rsidRPr="00A46199">
        <w:rPr>
          <w:rFonts w:ascii="Arial" w:hAnsi="Arial" w:cs="Arial"/>
          <w:bCs/>
          <w:color w:val="A6A6A6" w:themeColor="background1" w:themeShade="A6"/>
        </w:rPr>
        <w:t xml:space="preserve">relativas al año anterior a la fecha de </w:t>
      </w:r>
      <w:r w:rsidR="00E11958" w:rsidRPr="00A46199">
        <w:rPr>
          <w:rFonts w:ascii="Arial" w:hAnsi="Arial" w:cs="Arial"/>
          <w:bCs/>
          <w:color w:val="A6A6A6" w:themeColor="background1" w:themeShade="A6"/>
        </w:rPr>
        <w:t>presentación</w:t>
      </w:r>
      <w:r w:rsidRPr="00A46199">
        <w:rPr>
          <w:rFonts w:ascii="Arial" w:hAnsi="Arial" w:cs="Arial"/>
          <w:bCs/>
          <w:color w:val="A6A6A6" w:themeColor="background1" w:themeShade="A6"/>
        </w:rPr>
        <w:t xml:space="preserve"> de la documentación) u </w:t>
      </w:r>
      <w:r w:rsidR="00057913" w:rsidRPr="00A46199">
        <w:rPr>
          <w:rFonts w:ascii="Arial" w:hAnsi="Arial" w:cs="Arial"/>
          <w:bCs/>
          <w:color w:val="A6A6A6" w:themeColor="background1" w:themeShade="A6"/>
        </w:rPr>
        <w:t>otro medio de verificación que cuente con las mismas características que la</w:t>
      </w:r>
      <w:r w:rsidR="00FE02B1" w:rsidRPr="00A46199">
        <w:rPr>
          <w:rFonts w:ascii="Arial" w:hAnsi="Arial" w:cs="Arial"/>
          <w:bCs/>
          <w:color w:val="A6A6A6" w:themeColor="background1" w:themeShade="A6"/>
        </w:rPr>
        <w:t>s</w:t>
      </w:r>
      <w:r w:rsidR="00057913" w:rsidRPr="00A46199">
        <w:rPr>
          <w:rFonts w:ascii="Arial" w:hAnsi="Arial" w:cs="Arial"/>
          <w:bCs/>
          <w:color w:val="A6A6A6" w:themeColor="background1" w:themeShade="A6"/>
        </w:rPr>
        <w:t xml:space="preserve"> aporta</w:t>
      </w:r>
      <w:r w:rsidR="00FE02B1" w:rsidRPr="00A46199">
        <w:rPr>
          <w:rFonts w:ascii="Arial" w:hAnsi="Arial" w:cs="Arial"/>
          <w:bCs/>
          <w:color w:val="A6A6A6" w:themeColor="background1" w:themeShade="A6"/>
        </w:rPr>
        <w:t>das por las</w:t>
      </w:r>
      <w:r w:rsidRPr="00A46199">
        <w:rPr>
          <w:rFonts w:ascii="Arial" w:hAnsi="Arial" w:cs="Arial"/>
          <w:bCs/>
          <w:color w:val="A6A6A6" w:themeColor="background1" w:themeShade="A6"/>
        </w:rPr>
        <w:t xml:space="preserve"> facturas. </w:t>
      </w:r>
      <w:r w:rsidR="00057913" w:rsidRPr="00A46199">
        <w:rPr>
          <w:rFonts w:ascii="Arial" w:hAnsi="Arial" w:cs="Arial"/>
          <w:bCs/>
          <w:color w:val="A6A6A6" w:themeColor="background1" w:themeShade="A6"/>
        </w:rPr>
        <w:t>Se adjuntará a esta memoria las facturas.</w:t>
      </w:r>
    </w:p>
    <w:p w14:paraId="4BEE7EA1" w14:textId="088012B3" w:rsidR="0068231F" w:rsidRPr="00A46199" w:rsidRDefault="00057913">
      <w:pPr>
        <w:spacing w:after="240"/>
        <w:jc w:val="both"/>
        <w:rPr>
          <w:rFonts w:ascii="Arial" w:hAnsi="Arial" w:cs="Arial"/>
          <w:bCs/>
          <w:color w:val="A6A6A6" w:themeColor="background1" w:themeShade="A6"/>
        </w:rPr>
      </w:pPr>
      <w:r w:rsidRPr="00A46199">
        <w:rPr>
          <w:rFonts w:ascii="Arial" w:hAnsi="Arial" w:cs="Arial"/>
          <w:bCs/>
          <w:color w:val="A6A6A6" w:themeColor="background1" w:themeShade="A6"/>
        </w:rPr>
        <w:t>El coste unitario (€/kWh) se calculará dividiendo la base imponible sin impuestos (€) por la energía activa (kWh).</w:t>
      </w:r>
    </w:p>
    <w:p w14:paraId="340508F5" w14:textId="77777777" w:rsidR="0068231F" w:rsidRPr="00A46199" w:rsidRDefault="00057913">
      <w:pPr>
        <w:pStyle w:val="Prrafodelista"/>
        <w:numPr>
          <w:ilvl w:val="0"/>
          <w:numId w:val="2"/>
        </w:numPr>
        <w:spacing w:after="240"/>
        <w:jc w:val="both"/>
        <w:rPr>
          <w:rFonts w:ascii="Arial" w:hAnsi="Arial" w:cs="Arial"/>
          <w:bCs/>
          <w:color w:val="A6A6A6" w:themeColor="background1" w:themeShade="A6"/>
        </w:rPr>
      </w:pPr>
      <w:r w:rsidRPr="00A46199">
        <w:rPr>
          <w:rFonts w:ascii="Arial" w:hAnsi="Arial" w:cs="Arial"/>
          <w:bCs/>
          <w:color w:val="A6A6A6" w:themeColor="background1" w:themeShade="A6"/>
        </w:rPr>
        <w:t>Energía eléctrica:</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12"/>
        <w:gridCol w:w="1276"/>
        <w:gridCol w:w="1700"/>
        <w:gridCol w:w="2268"/>
        <w:gridCol w:w="1987"/>
      </w:tblGrid>
      <w:tr w:rsidR="0068231F" w:rsidRPr="0060505A" w14:paraId="1150B17D" w14:textId="77777777" w:rsidTr="0060505A">
        <w:trPr>
          <w:trHeight w:val="350"/>
          <w:jc w:val="center"/>
        </w:trPr>
        <w:tc>
          <w:tcPr>
            <w:tcW w:w="268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CC1850" w14:textId="194067C2" w:rsidR="0068231F" w:rsidRPr="0060505A" w:rsidRDefault="00057913" w:rsidP="0060505A">
            <w:pPr>
              <w:spacing w:after="0" w:line="240" w:lineRule="auto"/>
              <w:jc w:val="both"/>
              <w:rPr>
                <w:rFonts w:ascii="Arial" w:hAnsi="Arial" w:cs="Arial"/>
                <w:bCs/>
                <w:sz w:val="20"/>
                <w:szCs w:val="20"/>
              </w:rPr>
            </w:pPr>
            <w:r w:rsidRPr="0060505A">
              <w:rPr>
                <w:rFonts w:ascii="Arial" w:hAnsi="Arial" w:cs="Arial"/>
                <w:bCs/>
                <w:sz w:val="20"/>
                <w:szCs w:val="20"/>
              </w:rPr>
              <w:lastRenderedPageBreak/>
              <w:t>Periodo de facturación</w:t>
            </w:r>
          </w:p>
        </w:tc>
        <w:tc>
          <w:tcPr>
            <w:tcW w:w="170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033EA3" w14:textId="77777777" w:rsidR="0068231F" w:rsidRPr="0060505A" w:rsidRDefault="00057913" w:rsidP="0060505A">
            <w:pPr>
              <w:spacing w:after="0" w:line="240" w:lineRule="auto"/>
              <w:jc w:val="both"/>
              <w:rPr>
                <w:rFonts w:ascii="Arial" w:hAnsi="Arial" w:cs="Arial"/>
                <w:bCs/>
                <w:sz w:val="20"/>
                <w:szCs w:val="20"/>
              </w:rPr>
            </w:pPr>
            <w:r w:rsidRPr="0060505A">
              <w:rPr>
                <w:rFonts w:ascii="Arial" w:hAnsi="Arial" w:cs="Arial"/>
                <w:bCs/>
                <w:sz w:val="20"/>
                <w:szCs w:val="20"/>
              </w:rPr>
              <w:t>Energía activa</w:t>
            </w:r>
          </w:p>
          <w:p w14:paraId="53816BBF" w14:textId="77777777" w:rsidR="0068231F" w:rsidRPr="0060505A" w:rsidRDefault="00057913" w:rsidP="0060505A">
            <w:pPr>
              <w:spacing w:after="0" w:line="240" w:lineRule="auto"/>
              <w:jc w:val="center"/>
              <w:rPr>
                <w:rFonts w:ascii="Arial" w:hAnsi="Arial" w:cs="Arial"/>
                <w:bCs/>
                <w:sz w:val="20"/>
                <w:szCs w:val="20"/>
              </w:rPr>
            </w:pPr>
            <w:r w:rsidRPr="0060505A">
              <w:rPr>
                <w:rFonts w:ascii="Arial" w:hAnsi="Arial" w:cs="Arial"/>
                <w:bCs/>
                <w:sz w:val="20"/>
                <w:szCs w:val="20"/>
              </w:rPr>
              <w:t>(kWh)</w:t>
            </w:r>
          </w:p>
        </w:tc>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3B591C" w14:textId="77777777" w:rsidR="0068231F" w:rsidRPr="0060505A" w:rsidRDefault="00057913">
            <w:pPr>
              <w:spacing w:after="0" w:line="240" w:lineRule="auto"/>
              <w:jc w:val="center"/>
              <w:rPr>
                <w:rFonts w:ascii="Arial" w:hAnsi="Arial" w:cs="Arial"/>
                <w:bCs/>
                <w:sz w:val="20"/>
                <w:szCs w:val="20"/>
              </w:rPr>
            </w:pPr>
            <w:r w:rsidRPr="0060505A">
              <w:rPr>
                <w:rFonts w:ascii="Arial" w:hAnsi="Arial" w:cs="Arial"/>
                <w:bCs/>
                <w:sz w:val="20"/>
                <w:szCs w:val="20"/>
              </w:rPr>
              <w:t>Base imponible</w:t>
            </w:r>
          </w:p>
          <w:p w14:paraId="19A9AA49" w14:textId="77777777" w:rsidR="0068231F" w:rsidRPr="0060505A" w:rsidRDefault="00057913" w:rsidP="0060505A">
            <w:pPr>
              <w:spacing w:after="0" w:line="240" w:lineRule="auto"/>
              <w:jc w:val="center"/>
              <w:rPr>
                <w:rFonts w:ascii="Arial" w:hAnsi="Arial" w:cs="Arial"/>
                <w:bCs/>
                <w:sz w:val="20"/>
                <w:szCs w:val="20"/>
              </w:rPr>
            </w:pPr>
            <w:r w:rsidRPr="0060505A">
              <w:rPr>
                <w:rFonts w:ascii="Arial" w:hAnsi="Arial" w:cs="Arial"/>
                <w:bCs/>
                <w:sz w:val="20"/>
                <w:szCs w:val="20"/>
              </w:rPr>
              <w:t>sin impuestos (€)</w:t>
            </w:r>
          </w:p>
        </w:tc>
        <w:tc>
          <w:tcPr>
            <w:tcW w:w="198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6CE93A" w14:textId="77777777" w:rsidR="0068231F" w:rsidRPr="0060505A" w:rsidRDefault="00057913">
            <w:pPr>
              <w:spacing w:after="0" w:line="240" w:lineRule="auto"/>
              <w:jc w:val="center"/>
              <w:rPr>
                <w:rFonts w:ascii="Arial" w:hAnsi="Arial" w:cs="Arial"/>
                <w:bCs/>
                <w:sz w:val="20"/>
                <w:szCs w:val="20"/>
              </w:rPr>
            </w:pPr>
            <w:r w:rsidRPr="0060505A">
              <w:rPr>
                <w:rFonts w:ascii="Arial" w:hAnsi="Arial" w:cs="Arial"/>
                <w:bCs/>
                <w:sz w:val="20"/>
                <w:szCs w:val="20"/>
              </w:rPr>
              <w:t>Coste unitario</w:t>
            </w:r>
          </w:p>
          <w:p w14:paraId="50343272" w14:textId="77777777" w:rsidR="0068231F" w:rsidRPr="0060505A" w:rsidRDefault="00057913" w:rsidP="0060505A">
            <w:pPr>
              <w:spacing w:after="0" w:line="240" w:lineRule="auto"/>
              <w:jc w:val="center"/>
              <w:rPr>
                <w:rFonts w:ascii="Arial" w:hAnsi="Arial" w:cs="Arial"/>
                <w:bCs/>
                <w:sz w:val="20"/>
                <w:szCs w:val="20"/>
              </w:rPr>
            </w:pPr>
            <w:r w:rsidRPr="0060505A">
              <w:rPr>
                <w:rFonts w:ascii="Arial" w:hAnsi="Arial" w:cs="Arial"/>
                <w:bCs/>
                <w:sz w:val="20"/>
                <w:szCs w:val="20"/>
              </w:rPr>
              <w:t>(€/kWh)</w:t>
            </w:r>
          </w:p>
        </w:tc>
      </w:tr>
      <w:tr w:rsidR="0068231F" w:rsidRPr="0060505A" w14:paraId="415CAE45" w14:textId="77777777" w:rsidTr="0060505A">
        <w:trPr>
          <w:trHeight w:val="270"/>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FE1EEE" w14:textId="188B89C7" w:rsidR="0068231F" w:rsidRPr="0060505A" w:rsidRDefault="0060505A" w:rsidP="0060505A">
            <w:pPr>
              <w:spacing w:after="0" w:line="240" w:lineRule="auto"/>
              <w:jc w:val="both"/>
              <w:rPr>
                <w:rFonts w:ascii="Arial" w:hAnsi="Arial" w:cs="Arial"/>
                <w:bCs/>
                <w:sz w:val="20"/>
                <w:szCs w:val="20"/>
              </w:rPr>
            </w:pPr>
            <w:r w:rsidRPr="0060505A">
              <w:rPr>
                <w:rFonts w:ascii="Arial" w:hAnsi="Arial" w:cs="Arial"/>
                <w:bCs/>
                <w:sz w:val="20"/>
                <w:szCs w:val="20"/>
              </w:rPr>
              <w:t>Fecha i</w:t>
            </w:r>
            <w:r w:rsidR="00057913" w:rsidRPr="0060505A">
              <w:rPr>
                <w:rFonts w:ascii="Arial" w:hAnsi="Arial" w:cs="Arial"/>
                <w:bCs/>
                <w:sz w:val="20"/>
                <w:szCs w:val="20"/>
              </w:rPr>
              <w:t>nicial</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F69D33" w14:textId="1919D04F" w:rsidR="0068231F" w:rsidRPr="0060505A" w:rsidRDefault="0060505A" w:rsidP="0060505A">
            <w:pPr>
              <w:spacing w:after="0" w:line="240" w:lineRule="auto"/>
              <w:jc w:val="both"/>
              <w:rPr>
                <w:rFonts w:ascii="Arial" w:hAnsi="Arial" w:cs="Arial"/>
                <w:bCs/>
                <w:sz w:val="20"/>
                <w:szCs w:val="20"/>
              </w:rPr>
            </w:pPr>
            <w:r w:rsidRPr="0060505A">
              <w:rPr>
                <w:rFonts w:ascii="Arial" w:hAnsi="Arial" w:cs="Arial"/>
                <w:bCs/>
                <w:sz w:val="20"/>
                <w:szCs w:val="20"/>
              </w:rPr>
              <w:t>Fecha f</w:t>
            </w:r>
            <w:r w:rsidR="00057913" w:rsidRPr="0060505A">
              <w:rPr>
                <w:rFonts w:ascii="Arial" w:hAnsi="Arial" w:cs="Arial"/>
                <w:bCs/>
                <w:sz w:val="20"/>
                <w:szCs w:val="20"/>
              </w:rPr>
              <w:t>inal</w:t>
            </w:r>
          </w:p>
        </w:tc>
        <w:tc>
          <w:tcPr>
            <w:tcW w:w="170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8610EB" w14:textId="77777777" w:rsidR="0068231F" w:rsidRPr="0060505A" w:rsidRDefault="0068231F">
            <w:pPr>
              <w:spacing w:after="240"/>
              <w:jc w:val="both"/>
              <w:rPr>
                <w:rFonts w:ascii="Arial" w:hAnsi="Arial" w:cs="Arial"/>
                <w:bCs/>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7805D2" w14:textId="77777777" w:rsidR="0068231F" w:rsidRPr="0060505A" w:rsidRDefault="0068231F">
            <w:pPr>
              <w:spacing w:after="240"/>
              <w:jc w:val="both"/>
              <w:rPr>
                <w:rFonts w:ascii="Arial" w:hAnsi="Arial" w:cs="Arial"/>
                <w:bCs/>
                <w:sz w:val="20"/>
                <w:szCs w:val="20"/>
              </w:rPr>
            </w:pPr>
          </w:p>
        </w:tc>
        <w:tc>
          <w:tcPr>
            <w:tcW w:w="198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3F29E8" w14:textId="77777777" w:rsidR="0068231F" w:rsidRPr="0060505A" w:rsidRDefault="0068231F">
            <w:pPr>
              <w:spacing w:after="240"/>
              <w:jc w:val="both"/>
              <w:rPr>
                <w:rFonts w:ascii="Arial" w:hAnsi="Arial" w:cs="Arial"/>
                <w:bCs/>
                <w:sz w:val="20"/>
                <w:szCs w:val="20"/>
              </w:rPr>
            </w:pPr>
          </w:p>
        </w:tc>
      </w:tr>
      <w:tr w:rsidR="0068231F" w:rsidRPr="0060505A" w14:paraId="3B7B4B86"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0FF5F2" w14:textId="77777777" w:rsidR="0068231F" w:rsidRPr="0060505A" w:rsidRDefault="0068231F">
            <w:pPr>
              <w:spacing w:after="240"/>
              <w:jc w:val="both"/>
              <w:rPr>
                <w:rFonts w:ascii="Arial" w:hAnsi="Arial" w:cs="Arial"/>
                <w:bCs/>
                <w:sz w:val="20"/>
                <w:szCs w:val="20"/>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30AD66" w14:textId="77777777" w:rsidR="0068231F" w:rsidRPr="0060505A" w:rsidRDefault="0068231F">
            <w:pPr>
              <w:spacing w:after="240"/>
              <w:jc w:val="both"/>
              <w:rPr>
                <w:rFonts w:ascii="Arial" w:hAnsi="Arial" w:cs="Arial"/>
                <w:bCs/>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829076" w14:textId="77777777" w:rsidR="0068231F" w:rsidRPr="0060505A" w:rsidRDefault="0068231F">
            <w:pPr>
              <w:spacing w:after="240"/>
              <w:jc w:val="both"/>
              <w:rPr>
                <w:rFonts w:ascii="Arial" w:hAnsi="Arial" w:cs="Arial"/>
                <w:bCs/>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A226A1" w14:textId="77777777" w:rsidR="0068231F" w:rsidRPr="0060505A" w:rsidRDefault="0068231F">
            <w:pPr>
              <w:spacing w:after="240"/>
              <w:jc w:val="both"/>
              <w:rPr>
                <w:rFonts w:ascii="Arial" w:hAnsi="Arial" w:cs="Arial"/>
                <w:bCs/>
                <w:sz w:val="20"/>
                <w:szCs w:val="20"/>
              </w:rPr>
            </w:pP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AD93B2" w14:textId="77777777" w:rsidR="0068231F" w:rsidRPr="0060505A" w:rsidRDefault="0068231F">
            <w:pPr>
              <w:spacing w:after="240"/>
              <w:jc w:val="both"/>
              <w:rPr>
                <w:rFonts w:ascii="Arial" w:hAnsi="Arial" w:cs="Arial"/>
                <w:bCs/>
                <w:sz w:val="20"/>
                <w:szCs w:val="20"/>
              </w:rPr>
            </w:pPr>
          </w:p>
        </w:tc>
      </w:tr>
      <w:tr w:rsidR="0068231F" w:rsidRPr="0060505A" w14:paraId="4BF53985" w14:textId="77777777">
        <w:trPr>
          <w:jc w:val="center"/>
        </w:trPr>
        <w:tc>
          <w:tcPr>
            <w:tcW w:w="268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6C654B" w14:textId="77777777" w:rsidR="0068231F" w:rsidRPr="0060505A" w:rsidRDefault="00057913">
            <w:pPr>
              <w:spacing w:after="0" w:line="240" w:lineRule="auto"/>
              <w:jc w:val="both"/>
              <w:rPr>
                <w:rFonts w:ascii="Arial" w:hAnsi="Arial" w:cs="Arial"/>
                <w:b/>
                <w:sz w:val="20"/>
                <w:szCs w:val="20"/>
              </w:rPr>
            </w:pPr>
            <w:r w:rsidRPr="0060505A">
              <w:rPr>
                <w:rFonts w:ascii="Arial" w:hAnsi="Arial" w:cs="Arial"/>
                <w:b/>
                <w:sz w:val="20"/>
                <w:szCs w:val="20"/>
              </w:rPr>
              <w:t>TOTAL</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E4B5B7" w14:textId="77777777" w:rsidR="0068231F" w:rsidRPr="0060505A" w:rsidRDefault="0068231F">
            <w:pPr>
              <w:spacing w:after="240"/>
              <w:jc w:val="both"/>
              <w:rPr>
                <w:rFonts w:ascii="Arial" w:hAnsi="Arial" w:cs="Arial"/>
                <w:bCs/>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204FF1" w14:textId="77777777" w:rsidR="0068231F" w:rsidRPr="0060505A" w:rsidRDefault="0068231F">
            <w:pPr>
              <w:spacing w:after="240"/>
              <w:jc w:val="both"/>
              <w:rPr>
                <w:rFonts w:ascii="Arial" w:hAnsi="Arial" w:cs="Arial"/>
                <w:bCs/>
                <w:sz w:val="20"/>
                <w:szCs w:val="20"/>
              </w:rPr>
            </w:pP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BF0D7D" w14:textId="77777777" w:rsidR="0068231F" w:rsidRPr="0060505A" w:rsidRDefault="0068231F">
            <w:pPr>
              <w:spacing w:after="240"/>
              <w:jc w:val="both"/>
              <w:rPr>
                <w:rFonts w:ascii="Arial" w:hAnsi="Arial" w:cs="Arial"/>
                <w:bCs/>
                <w:sz w:val="20"/>
                <w:szCs w:val="20"/>
              </w:rPr>
            </w:pPr>
          </w:p>
        </w:tc>
      </w:tr>
    </w:tbl>
    <w:p w14:paraId="4F32CD8A" w14:textId="3E2B2BE9" w:rsidR="0068231F" w:rsidRDefault="0068231F">
      <w:pPr>
        <w:spacing w:after="240"/>
        <w:ind w:firstLine="708"/>
        <w:jc w:val="both"/>
        <w:rPr>
          <w:rFonts w:ascii="Arial" w:hAnsi="Arial" w:cs="Arial"/>
          <w:bCs/>
          <w:i/>
          <w:iCs/>
          <w:sz w:val="18"/>
          <w:szCs w:val="18"/>
        </w:rPr>
      </w:pPr>
    </w:p>
    <w:p w14:paraId="2047EC7D" w14:textId="68759F85" w:rsidR="0068231F" w:rsidRPr="00A46199" w:rsidRDefault="00057913">
      <w:pPr>
        <w:pStyle w:val="Prrafodelista"/>
        <w:numPr>
          <w:ilvl w:val="0"/>
          <w:numId w:val="2"/>
        </w:numPr>
        <w:spacing w:after="240"/>
        <w:jc w:val="both"/>
        <w:rPr>
          <w:rFonts w:ascii="Arial" w:hAnsi="Arial" w:cs="Arial"/>
          <w:bCs/>
          <w:color w:val="A6A6A6" w:themeColor="background1" w:themeShade="A6"/>
        </w:rPr>
      </w:pPr>
      <w:r w:rsidRPr="00A46199">
        <w:rPr>
          <w:rFonts w:ascii="Arial" w:hAnsi="Arial" w:cs="Arial"/>
          <w:bCs/>
          <w:color w:val="A6A6A6" w:themeColor="background1" w:themeShade="A6"/>
        </w:rPr>
        <w:t>Energía térmica:</w:t>
      </w:r>
      <w:r w:rsidR="00D30378" w:rsidRPr="00A46199">
        <w:rPr>
          <w:rFonts w:ascii="Arial" w:hAnsi="Arial" w:cs="Arial"/>
          <w:bCs/>
          <w:color w:val="A6A6A6" w:themeColor="background1" w:themeShade="A6"/>
        </w:rPr>
        <w:t xml:space="preserve"> </w:t>
      </w:r>
      <w:r w:rsidR="00D30378" w:rsidRPr="00A46199">
        <w:rPr>
          <w:rFonts w:ascii="Arial" w:hAnsi="Arial" w:cs="Arial"/>
          <w:bCs/>
          <w:i/>
          <w:iCs/>
          <w:color w:val="A6A6A6" w:themeColor="background1" w:themeShade="A6"/>
          <w:sz w:val="20"/>
          <w:szCs w:val="20"/>
        </w:rPr>
        <w:t>(una tabla por cada combustible empleado)</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12"/>
        <w:gridCol w:w="1276"/>
        <w:gridCol w:w="1700"/>
        <w:gridCol w:w="2268"/>
        <w:gridCol w:w="1987"/>
      </w:tblGrid>
      <w:tr w:rsidR="0060505A" w:rsidRPr="0060505A" w14:paraId="7F89E846" w14:textId="77777777" w:rsidTr="0018406C">
        <w:trPr>
          <w:trHeight w:val="350"/>
          <w:jc w:val="center"/>
        </w:trPr>
        <w:tc>
          <w:tcPr>
            <w:tcW w:w="268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007DA5" w14:textId="77777777" w:rsidR="0060505A" w:rsidRPr="0060505A" w:rsidRDefault="0060505A" w:rsidP="00780046">
            <w:pPr>
              <w:spacing w:after="0" w:line="240" w:lineRule="auto"/>
              <w:jc w:val="both"/>
              <w:rPr>
                <w:rFonts w:ascii="Arial" w:hAnsi="Arial" w:cs="Arial"/>
                <w:bCs/>
                <w:sz w:val="20"/>
                <w:szCs w:val="20"/>
              </w:rPr>
            </w:pPr>
            <w:r w:rsidRPr="0060505A">
              <w:rPr>
                <w:rFonts w:ascii="Arial" w:hAnsi="Arial" w:cs="Arial"/>
                <w:bCs/>
                <w:sz w:val="20"/>
                <w:szCs w:val="20"/>
              </w:rPr>
              <w:t>Periodo de facturación</w:t>
            </w:r>
          </w:p>
        </w:tc>
        <w:tc>
          <w:tcPr>
            <w:tcW w:w="170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E416F5" w14:textId="0061C0F8" w:rsidR="0060505A" w:rsidRDefault="0060505A" w:rsidP="0060505A">
            <w:pPr>
              <w:spacing w:after="0" w:line="240" w:lineRule="auto"/>
              <w:jc w:val="center"/>
              <w:rPr>
                <w:rFonts w:ascii="Arial" w:hAnsi="Arial" w:cs="Arial"/>
                <w:bCs/>
                <w:sz w:val="20"/>
                <w:szCs w:val="20"/>
              </w:rPr>
            </w:pPr>
            <w:r w:rsidRPr="0060505A">
              <w:rPr>
                <w:rFonts w:ascii="Arial" w:hAnsi="Arial" w:cs="Arial"/>
                <w:bCs/>
                <w:sz w:val="20"/>
                <w:szCs w:val="20"/>
              </w:rPr>
              <w:t>Energía</w:t>
            </w:r>
            <w:r w:rsidR="0018406C">
              <w:rPr>
                <w:rFonts w:ascii="Arial" w:hAnsi="Arial" w:cs="Arial"/>
                <w:bCs/>
                <w:sz w:val="20"/>
                <w:szCs w:val="20"/>
              </w:rPr>
              <w:t>*</w:t>
            </w:r>
          </w:p>
          <w:p w14:paraId="0ED4EDB9" w14:textId="01EDB2B5" w:rsidR="0060505A" w:rsidRPr="0060505A" w:rsidRDefault="0060505A" w:rsidP="0060505A">
            <w:pPr>
              <w:spacing w:after="0" w:line="240" w:lineRule="auto"/>
              <w:jc w:val="center"/>
              <w:rPr>
                <w:rFonts w:ascii="Arial" w:hAnsi="Arial" w:cs="Arial"/>
                <w:bCs/>
                <w:sz w:val="20"/>
                <w:szCs w:val="20"/>
              </w:rPr>
            </w:pPr>
            <w:r w:rsidRPr="0060505A">
              <w:rPr>
                <w:rFonts w:ascii="Arial" w:hAnsi="Arial" w:cs="Arial"/>
                <w:bCs/>
                <w:sz w:val="20"/>
                <w:szCs w:val="20"/>
              </w:rPr>
              <w:t>(</w:t>
            </w:r>
            <w:r>
              <w:rPr>
                <w:rFonts w:ascii="Arial" w:hAnsi="Arial" w:cs="Arial"/>
                <w:bCs/>
                <w:sz w:val="20"/>
                <w:szCs w:val="20"/>
              </w:rPr>
              <w:t>kWh)</w:t>
            </w:r>
          </w:p>
        </w:tc>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B08F93" w14:textId="77777777" w:rsidR="0060505A" w:rsidRPr="0060505A" w:rsidRDefault="0060505A" w:rsidP="00780046">
            <w:pPr>
              <w:spacing w:after="0" w:line="240" w:lineRule="auto"/>
              <w:jc w:val="center"/>
              <w:rPr>
                <w:rFonts w:ascii="Arial" w:hAnsi="Arial" w:cs="Arial"/>
                <w:bCs/>
                <w:sz w:val="20"/>
                <w:szCs w:val="20"/>
              </w:rPr>
            </w:pPr>
            <w:r w:rsidRPr="0060505A">
              <w:rPr>
                <w:rFonts w:ascii="Arial" w:hAnsi="Arial" w:cs="Arial"/>
                <w:bCs/>
                <w:sz w:val="20"/>
                <w:szCs w:val="20"/>
              </w:rPr>
              <w:t>Base imponible</w:t>
            </w:r>
          </w:p>
          <w:p w14:paraId="2580CB2D" w14:textId="77777777" w:rsidR="0060505A" w:rsidRPr="0060505A" w:rsidRDefault="0060505A" w:rsidP="00780046">
            <w:pPr>
              <w:spacing w:after="0" w:line="240" w:lineRule="auto"/>
              <w:jc w:val="center"/>
              <w:rPr>
                <w:rFonts w:ascii="Arial" w:hAnsi="Arial" w:cs="Arial"/>
                <w:bCs/>
                <w:sz w:val="20"/>
                <w:szCs w:val="20"/>
              </w:rPr>
            </w:pPr>
            <w:r w:rsidRPr="0060505A">
              <w:rPr>
                <w:rFonts w:ascii="Arial" w:hAnsi="Arial" w:cs="Arial"/>
                <w:bCs/>
                <w:sz w:val="20"/>
                <w:szCs w:val="20"/>
              </w:rPr>
              <w:t>sin impuestos (€)</w:t>
            </w:r>
          </w:p>
        </w:tc>
        <w:tc>
          <w:tcPr>
            <w:tcW w:w="198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FF4FD8" w14:textId="77777777" w:rsidR="0060505A" w:rsidRPr="0060505A" w:rsidRDefault="0060505A" w:rsidP="00780046">
            <w:pPr>
              <w:spacing w:after="0" w:line="240" w:lineRule="auto"/>
              <w:jc w:val="center"/>
              <w:rPr>
                <w:rFonts w:ascii="Arial" w:hAnsi="Arial" w:cs="Arial"/>
                <w:bCs/>
                <w:sz w:val="20"/>
                <w:szCs w:val="20"/>
              </w:rPr>
            </w:pPr>
            <w:r w:rsidRPr="0060505A">
              <w:rPr>
                <w:rFonts w:ascii="Arial" w:hAnsi="Arial" w:cs="Arial"/>
                <w:bCs/>
                <w:sz w:val="20"/>
                <w:szCs w:val="20"/>
              </w:rPr>
              <w:t>Coste unitario</w:t>
            </w:r>
          </w:p>
          <w:p w14:paraId="55A6EAC8" w14:textId="5612CA91" w:rsidR="0060505A" w:rsidRPr="0060505A" w:rsidRDefault="0060505A" w:rsidP="00780046">
            <w:pPr>
              <w:spacing w:after="0" w:line="240" w:lineRule="auto"/>
              <w:jc w:val="center"/>
              <w:rPr>
                <w:rFonts w:ascii="Arial" w:hAnsi="Arial" w:cs="Arial"/>
                <w:bCs/>
                <w:sz w:val="20"/>
                <w:szCs w:val="20"/>
              </w:rPr>
            </w:pPr>
            <w:r w:rsidRPr="0060505A">
              <w:rPr>
                <w:rFonts w:ascii="Arial" w:hAnsi="Arial" w:cs="Arial"/>
                <w:bCs/>
                <w:sz w:val="20"/>
                <w:szCs w:val="20"/>
              </w:rPr>
              <w:t>(€/</w:t>
            </w:r>
            <w:r>
              <w:rPr>
                <w:rFonts w:ascii="Arial" w:hAnsi="Arial" w:cs="Arial"/>
                <w:bCs/>
                <w:sz w:val="20"/>
                <w:szCs w:val="20"/>
              </w:rPr>
              <w:t>kWh</w:t>
            </w:r>
            <w:r w:rsidRPr="0060505A">
              <w:rPr>
                <w:rFonts w:ascii="Arial" w:hAnsi="Arial" w:cs="Arial"/>
                <w:bCs/>
                <w:sz w:val="20"/>
                <w:szCs w:val="20"/>
              </w:rPr>
              <w:t>)</w:t>
            </w:r>
          </w:p>
        </w:tc>
      </w:tr>
      <w:tr w:rsidR="0060505A" w:rsidRPr="0060505A" w14:paraId="0E1FAF73" w14:textId="77777777" w:rsidTr="0018406C">
        <w:trPr>
          <w:trHeight w:val="270"/>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A0BBAA" w14:textId="77777777" w:rsidR="0060505A" w:rsidRPr="0060505A" w:rsidRDefault="0060505A" w:rsidP="00780046">
            <w:pPr>
              <w:spacing w:after="0" w:line="240" w:lineRule="auto"/>
              <w:jc w:val="both"/>
              <w:rPr>
                <w:rFonts w:ascii="Arial" w:hAnsi="Arial" w:cs="Arial"/>
                <w:bCs/>
                <w:sz w:val="20"/>
                <w:szCs w:val="20"/>
              </w:rPr>
            </w:pPr>
            <w:r w:rsidRPr="0060505A">
              <w:rPr>
                <w:rFonts w:ascii="Arial" w:hAnsi="Arial" w:cs="Arial"/>
                <w:bCs/>
                <w:sz w:val="20"/>
                <w:szCs w:val="20"/>
              </w:rPr>
              <w:t>Fecha inicial</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4C5ADF" w14:textId="77777777" w:rsidR="0060505A" w:rsidRPr="0060505A" w:rsidRDefault="0060505A" w:rsidP="00780046">
            <w:pPr>
              <w:spacing w:after="0" w:line="240" w:lineRule="auto"/>
              <w:jc w:val="both"/>
              <w:rPr>
                <w:rFonts w:ascii="Arial" w:hAnsi="Arial" w:cs="Arial"/>
                <w:bCs/>
                <w:sz w:val="20"/>
                <w:szCs w:val="20"/>
              </w:rPr>
            </w:pPr>
            <w:r w:rsidRPr="0060505A">
              <w:rPr>
                <w:rFonts w:ascii="Arial" w:hAnsi="Arial" w:cs="Arial"/>
                <w:bCs/>
                <w:sz w:val="20"/>
                <w:szCs w:val="20"/>
              </w:rPr>
              <w:t>Fecha final</w:t>
            </w:r>
          </w:p>
        </w:tc>
        <w:tc>
          <w:tcPr>
            <w:tcW w:w="170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470F5B" w14:textId="77777777" w:rsidR="0060505A" w:rsidRPr="0060505A" w:rsidRDefault="0060505A" w:rsidP="00780046">
            <w:pPr>
              <w:spacing w:after="240"/>
              <w:jc w:val="both"/>
              <w:rPr>
                <w:rFonts w:ascii="Arial" w:hAnsi="Arial" w:cs="Arial"/>
                <w:bCs/>
                <w:sz w:val="20"/>
                <w:szCs w:val="20"/>
              </w:rPr>
            </w:pPr>
          </w:p>
        </w:tc>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24D0BB" w14:textId="77777777" w:rsidR="0060505A" w:rsidRPr="0060505A" w:rsidRDefault="0060505A" w:rsidP="00780046">
            <w:pPr>
              <w:spacing w:after="240"/>
              <w:jc w:val="both"/>
              <w:rPr>
                <w:rFonts w:ascii="Arial" w:hAnsi="Arial" w:cs="Arial"/>
                <w:bCs/>
                <w:sz w:val="20"/>
                <w:szCs w:val="20"/>
              </w:rPr>
            </w:pPr>
          </w:p>
        </w:tc>
        <w:tc>
          <w:tcPr>
            <w:tcW w:w="198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685208" w14:textId="77777777" w:rsidR="0060505A" w:rsidRPr="0060505A" w:rsidRDefault="0060505A" w:rsidP="00780046">
            <w:pPr>
              <w:spacing w:after="240"/>
              <w:jc w:val="both"/>
              <w:rPr>
                <w:rFonts w:ascii="Arial" w:hAnsi="Arial" w:cs="Arial"/>
                <w:bCs/>
                <w:sz w:val="20"/>
                <w:szCs w:val="20"/>
              </w:rPr>
            </w:pPr>
          </w:p>
        </w:tc>
      </w:tr>
      <w:tr w:rsidR="0060505A" w:rsidRPr="0060505A" w14:paraId="37DD41F4" w14:textId="77777777" w:rsidTr="0018406C">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9A82E3" w14:textId="77777777" w:rsidR="0060505A" w:rsidRPr="0060505A" w:rsidRDefault="0060505A" w:rsidP="00780046">
            <w:pPr>
              <w:spacing w:after="240"/>
              <w:jc w:val="both"/>
              <w:rPr>
                <w:rFonts w:ascii="Arial" w:hAnsi="Arial" w:cs="Arial"/>
                <w:bCs/>
                <w:sz w:val="20"/>
                <w:szCs w:val="20"/>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9C382F" w14:textId="77777777" w:rsidR="0060505A" w:rsidRPr="0060505A" w:rsidRDefault="0060505A" w:rsidP="00780046">
            <w:pPr>
              <w:spacing w:after="240"/>
              <w:jc w:val="both"/>
              <w:rPr>
                <w:rFonts w:ascii="Arial" w:hAnsi="Arial" w:cs="Arial"/>
                <w:bCs/>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245317" w14:textId="77777777" w:rsidR="0060505A" w:rsidRPr="0060505A" w:rsidRDefault="0060505A" w:rsidP="00780046">
            <w:pPr>
              <w:spacing w:after="240"/>
              <w:jc w:val="both"/>
              <w:rPr>
                <w:rFonts w:ascii="Arial" w:hAnsi="Arial" w:cs="Arial"/>
                <w:bCs/>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94887A" w14:textId="77777777" w:rsidR="0060505A" w:rsidRPr="0060505A" w:rsidRDefault="0060505A" w:rsidP="00780046">
            <w:pPr>
              <w:spacing w:after="240"/>
              <w:jc w:val="both"/>
              <w:rPr>
                <w:rFonts w:ascii="Arial" w:hAnsi="Arial" w:cs="Arial"/>
                <w:bCs/>
                <w:sz w:val="20"/>
                <w:szCs w:val="20"/>
              </w:rPr>
            </w:pP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44722F" w14:textId="77777777" w:rsidR="0060505A" w:rsidRPr="0060505A" w:rsidRDefault="0060505A" w:rsidP="00780046">
            <w:pPr>
              <w:spacing w:after="240"/>
              <w:jc w:val="both"/>
              <w:rPr>
                <w:rFonts w:ascii="Arial" w:hAnsi="Arial" w:cs="Arial"/>
                <w:bCs/>
                <w:sz w:val="20"/>
                <w:szCs w:val="20"/>
              </w:rPr>
            </w:pPr>
          </w:p>
        </w:tc>
      </w:tr>
      <w:tr w:rsidR="0060505A" w:rsidRPr="0060505A" w14:paraId="2E04EB1B" w14:textId="77777777" w:rsidTr="0018406C">
        <w:trPr>
          <w:jc w:val="center"/>
        </w:trPr>
        <w:tc>
          <w:tcPr>
            <w:tcW w:w="268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38060E" w14:textId="77777777" w:rsidR="0060505A" w:rsidRPr="0060505A" w:rsidRDefault="0060505A" w:rsidP="00780046">
            <w:pPr>
              <w:spacing w:after="0" w:line="240" w:lineRule="auto"/>
              <w:jc w:val="both"/>
              <w:rPr>
                <w:rFonts w:ascii="Arial" w:hAnsi="Arial" w:cs="Arial"/>
                <w:b/>
                <w:sz w:val="20"/>
                <w:szCs w:val="20"/>
              </w:rPr>
            </w:pPr>
            <w:r w:rsidRPr="0060505A">
              <w:rPr>
                <w:rFonts w:ascii="Arial" w:hAnsi="Arial" w:cs="Arial"/>
                <w:b/>
                <w:sz w:val="20"/>
                <w:szCs w:val="20"/>
              </w:rPr>
              <w:t>TOTAL</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4D2DD1" w14:textId="77777777" w:rsidR="0060505A" w:rsidRPr="0060505A" w:rsidRDefault="0060505A" w:rsidP="00780046">
            <w:pPr>
              <w:spacing w:after="240"/>
              <w:jc w:val="both"/>
              <w:rPr>
                <w:rFonts w:ascii="Arial" w:hAnsi="Arial" w:cs="Arial"/>
                <w:bCs/>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E35F86" w14:textId="77777777" w:rsidR="0060505A" w:rsidRPr="0060505A" w:rsidRDefault="0060505A" w:rsidP="00780046">
            <w:pPr>
              <w:spacing w:after="240"/>
              <w:jc w:val="both"/>
              <w:rPr>
                <w:rFonts w:ascii="Arial" w:hAnsi="Arial" w:cs="Arial"/>
                <w:bCs/>
                <w:sz w:val="20"/>
                <w:szCs w:val="20"/>
              </w:rPr>
            </w:pP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D48527" w14:textId="77777777" w:rsidR="0060505A" w:rsidRPr="0060505A" w:rsidRDefault="0060505A" w:rsidP="00780046">
            <w:pPr>
              <w:spacing w:after="240"/>
              <w:jc w:val="both"/>
              <w:rPr>
                <w:rFonts w:ascii="Arial" w:hAnsi="Arial" w:cs="Arial"/>
                <w:bCs/>
                <w:sz w:val="20"/>
                <w:szCs w:val="20"/>
              </w:rPr>
            </w:pPr>
          </w:p>
        </w:tc>
      </w:tr>
    </w:tbl>
    <w:p w14:paraId="18952E94" w14:textId="16ED8493" w:rsidR="0060505A" w:rsidRDefault="0060505A" w:rsidP="0060505A">
      <w:pPr>
        <w:spacing w:after="0" w:line="240" w:lineRule="auto"/>
        <w:jc w:val="both"/>
        <w:rPr>
          <w:rFonts w:ascii="Arial" w:hAnsi="Arial" w:cs="Arial"/>
          <w:bCs/>
        </w:rPr>
      </w:pPr>
    </w:p>
    <w:p w14:paraId="3451DAA4" w14:textId="32D0A135" w:rsidR="0018406C" w:rsidRPr="0018406C" w:rsidRDefault="0018406C" w:rsidP="0018406C">
      <w:pPr>
        <w:spacing w:afterLines="100" w:after="240"/>
        <w:ind w:firstLine="708"/>
        <w:jc w:val="both"/>
        <w:rPr>
          <w:rFonts w:ascii="Arial" w:hAnsi="Arial" w:cs="Arial"/>
          <w:bCs/>
          <w:i/>
          <w:iCs/>
          <w:sz w:val="18"/>
          <w:szCs w:val="18"/>
        </w:rPr>
      </w:pPr>
      <w:r w:rsidRPr="0018406C">
        <w:rPr>
          <w:rFonts w:ascii="Arial" w:hAnsi="Arial" w:cs="Arial"/>
          <w:bCs/>
          <w:i/>
          <w:iCs/>
          <w:sz w:val="18"/>
          <w:szCs w:val="18"/>
        </w:rPr>
        <w:t>*</w:t>
      </w:r>
      <w:r>
        <w:rPr>
          <w:rFonts w:ascii="Arial" w:hAnsi="Arial" w:cs="Arial"/>
          <w:bCs/>
          <w:i/>
          <w:iCs/>
          <w:sz w:val="18"/>
          <w:szCs w:val="18"/>
        </w:rPr>
        <w:t xml:space="preserve"> </w:t>
      </w:r>
      <w:r w:rsidRPr="0018406C">
        <w:rPr>
          <w:rFonts w:ascii="Arial" w:hAnsi="Arial" w:cs="Arial"/>
          <w:bCs/>
          <w:i/>
          <w:iCs/>
          <w:sz w:val="18"/>
          <w:szCs w:val="18"/>
        </w:rPr>
        <w:t xml:space="preserve">Factor de conversión: 1 </w:t>
      </w:r>
      <w:proofErr w:type="spellStart"/>
      <w:r w:rsidRPr="0018406C">
        <w:rPr>
          <w:rFonts w:ascii="Arial" w:hAnsi="Arial" w:cs="Arial"/>
          <w:bCs/>
          <w:i/>
          <w:iCs/>
          <w:sz w:val="18"/>
          <w:szCs w:val="18"/>
        </w:rPr>
        <w:t>MWh</w:t>
      </w:r>
      <w:proofErr w:type="spellEnd"/>
      <w:r w:rsidRPr="0018406C">
        <w:rPr>
          <w:rFonts w:ascii="Arial" w:hAnsi="Arial" w:cs="Arial"/>
          <w:bCs/>
          <w:i/>
          <w:iCs/>
          <w:sz w:val="18"/>
          <w:szCs w:val="18"/>
        </w:rPr>
        <w:t xml:space="preserve"> equivale a 0,086 </w:t>
      </w:r>
      <w:proofErr w:type="spellStart"/>
      <w:r w:rsidRPr="0018406C">
        <w:rPr>
          <w:rFonts w:ascii="Arial" w:hAnsi="Arial" w:cs="Arial"/>
          <w:bCs/>
          <w:i/>
          <w:iCs/>
          <w:sz w:val="18"/>
          <w:szCs w:val="18"/>
        </w:rPr>
        <w:t>tep</w:t>
      </w:r>
      <w:proofErr w:type="spellEnd"/>
      <w:r w:rsidRPr="0018406C">
        <w:rPr>
          <w:rFonts w:ascii="Arial" w:hAnsi="Arial" w:cs="Arial"/>
          <w:bCs/>
          <w:i/>
          <w:iCs/>
          <w:sz w:val="18"/>
          <w:szCs w:val="18"/>
        </w:rPr>
        <w:t xml:space="preserve"> </w:t>
      </w:r>
      <w:r>
        <w:rPr>
          <w:rFonts w:ascii="Arial" w:hAnsi="Arial" w:cs="Arial"/>
          <w:bCs/>
          <w:i/>
          <w:iCs/>
          <w:sz w:val="18"/>
          <w:szCs w:val="18"/>
        </w:rPr>
        <w:t>(en caso de que las facturas no vengan expresadas en kWh)</w:t>
      </w:r>
    </w:p>
    <w:p w14:paraId="5136E1D6" w14:textId="77777777" w:rsidR="0068231F" w:rsidRPr="00A46199" w:rsidRDefault="00057913">
      <w:pPr>
        <w:spacing w:after="240"/>
        <w:jc w:val="both"/>
        <w:rPr>
          <w:rFonts w:ascii="Arial" w:hAnsi="Arial" w:cs="Arial"/>
          <w:b/>
          <w:color w:val="A6A6A6" w:themeColor="background1" w:themeShade="A6"/>
        </w:rPr>
      </w:pPr>
      <w:bookmarkStart w:id="2" w:name="_Hlk38284061"/>
      <w:bookmarkEnd w:id="2"/>
      <w:r w:rsidRPr="00A46199">
        <w:rPr>
          <w:rFonts w:ascii="Arial" w:hAnsi="Arial" w:cs="Arial"/>
          <w:b/>
          <w:color w:val="A6A6A6" w:themeColor="background1" w:themeShade="A6"/>
        </w:rPr>
        <w:t>3.4. Determinación y verificación del ahorro en coste energético (€)</w:t>
      </w:r>
    </w:p>
    <w:p w14:paraId="36A1782B" w14:textId="06C98E9F" w:rsidR="0018406C" w:rsidRPr="00A46199" w:rsidRDefault="0018406C">
      <w:pPr>
        <w:spacing w:after="240"/>
        <w:jc w:val="both"/>
        <w:rPr>
          <w:rFonts w:ascii="Arial" w:hAnsi="Arial" w:cs="Arial"/>
          <w:bCs/>
          <w:color w:val="A6A6A6" w:themeColor="background1" w:themeShade="A6"/>
        </w:rPr>
      </w:pPr>
      <w:r w:rsidRPr="00A46199">
        <w:rPr>
          <w:rFonts w:ascii="Arial" w:hAnsi="Arial" w:cs="Arial"/>
          <w:bCs/>
          <w:color w:val="A6A6A6" w:themeColor="background1" w:themeShade="A6"/>
        </w:rPr>
        <w:t>Con los datos del apartado 3.1.b): Ahorro energético final del proyecto y el valor del coste unitario medio obtenido del apartado anterior 3.3, se determina el ahorro en coste de energía eléctrica y energía térmica del proyecto (€).</w:t>
      </w:r>
    </w:p>
    <w:p w14:paraId="0A82EC10" w14:textId="77777777" w:rsidR="0068231F" w:rsidRDefault="00057913">
      <w:pPr>
        <w:shd w:val="clear" w:color="auto" w:fill="BFBFBF"/>
        <w:rPr>
          <w:rFonts w:ascii="Arial" w:hAnsi="Arial" w:cs="Arial"/>
          <w:b/>
          <w:bCs/>
          <w:lang w:eastAsia="es-ES"/>
        </w:rPr>
      </w:pPr>
      <w:r>
        <w:rPr>
          <w:rFonts w:ascii="Arial" w:hAnsi="Arial" w:cs="Arial"/>
          <w:b/>
          <w:bCs/>
          <w:lang w:eastAsia="es-ES"/>
        </w:rPr>
        <w:t>4. INFORMACIÓN ECONÓMICA DEL PROYECTO</w:t>
      </w:r>
    </w:p>
    <w:p w14:paraId="17947187" w14:textId="77777777" w:rsidR="0068231F" w:rsidRPr="00A46199" w:rsidRDefault="13D10FAC">
      <w:pPr>
        <w:spacing w:after="240"/>
        <w:jc w:val="both"/>
        <w:rPr>
          <w:rFonts w:ascii="Arial" w:hAnsi="Arial" w:cs="Arial"/>
          <w:color w:val="A6A6A6" w:themeColor="background1" w:themeShade="A6"/>
        </w:rPr>
      </w:pPr>
      <w:r w:rsidRPr="00A46199">
        <w:rPr>
          <w:rFonts w:ascii="Arial" w:hAnsi="Arial" w:cs="Arial"/>
          <w:color w:val="A6A6A6" w:themeColor="background1" w:themeShade="A6"/>
        </w:rPr>
        <w:t>A los presupuestos se acompañarán junto a esta memoria, catálogos y documentación técnica de los principales equipos objeto de las actuaciones.</w:t>
      </w:r>
    </w:p>
    <w:p w14:paraId="73D99F5B" w14:textId="77777777" w:rsidR="0068231F" w:rsidRPr="00A46199" w:rsidRDefault="00057913">
      <w:pPr>
        <w:spacing w:after="240"/>
        <w:jc w:val="both"/>
        <w:rPr>
          <w:rFonts w:ascii="Arial" w:hAnsi="Arial" w:cs="Arial"/>
          <w:b/>
          <w:color w:val="A6A6A6" w:themeColor="background1" w:themeShade="A6"/>
        </w:rPr>
      </w:pPr>
      <w:r w:rsidRPr="00A46199">
        <w:rPr>
          <w:rFonts w:ascii="Arial" w:hAnsi="Arial" w:cs="Arial"/>
          <w:b/>
          <w:color w:val="A6A6A6" w:themeColor="background1" w:themeShade="A6"/>
        </w:rPr>
        <w:t>4.1. Inversión total</w:t>
      </w:r>
    </w:p>
    <w:p w14:paraId="2D249C20" w14:textId="77777777" w:rsidR="0068231F" w:rsidRPr="00A46199" w:rsidRDefault="00057913">
      <w:pPr>
        <w:spacing w:after="240"/>
        <w:jc w:val="both"/>
        <w:rPr>
          <w:rFonts w:ascii="Arial" w:hAnsi="Arial" w:cs="Arial"/>
          <w:color w:val="A6A6A6" w:themeColor="background1" w:themeShade="A6"/>
        </w:rPr>
      </w:pPr>
      <w:r w:rsidRPr="00A46199">
        <w:rPr>
          <w:rFonts w:ascii="Arial" w:hAnsi="Arial" w:cs="Arial"/>
          <w:color w:val="A6A6A6" w:themeColor="background1" w:themeShade="A6"/>
        </w:rPr>
        <w:t>Es la inversión bruta asociada al proyecto.</w:t>
      </w:r>
    </w:p>
    <w:p w14:paraId="715D7C28" w14:textId="29DBBA02" w:rsidR="0068231F" w:rsidRPr="00A46199" w:rsidRDefault="13D10FAC" w:rsidP="13D10FAC">
      <w:pPr>
        <w:spacing w:after="240"/>
        <w:jc w:val="both"/>
        <w:rPr>
          <w:rFonts w:ascii="Arial" w:hAnsi="Arial" w:cs="Arial"/>
          <w:color w:val="A6A6A6" w:themeColor="background1" w:themeShade="A6"/>
        </w:rPr>
      </w:pPr>
      <w:r w:rsidRPr="00A46199">
        <w:rPr>
          <w:rFonts w:ascii="Arial" w:hAnsi="Arial" w:cs="Arial"/>
          <w:color w:val="A6A6A6" w:themeColor="background1" w:themeShade="A6"/>
        </w:rPr>
        <w:t>En este apartado se deberá incluir una descripción de las distintas partidas del proyecto de eficiencia energética para el cual solicita la ayuda, incluyendo precio unitario, número de unidades y precio total, detallado según diferentes capítulos (equipos, instalaciones, sistemas de regulación y control, elementos auxiliares, montaje, obra civil, ingeniería, etc.). El presupuesto no incluirá el IVA.</w:t>
      </w:r>
    </w:p>
    <w:p w14:paraId="6B9AE1A4" w14:textId="2B1316DD" w:rsidR="00D7602B" w:rsidRPr="00A46199" w:rsidRDefault="00D7602B" w:rsidP="00D7602B">
      <w:pPr>
        <w:rPr>
          <w:rFonts w:ascii="Arial" w:hAnsi="Arial" w:cs="Arial"/>
          <w:color w:val="A6A6A6" w:themeColor="background1" w:themeShade="A6"/>
        </w:rPr>
      </w:pPr>
      <w:r w:rsidRPr="00A46199">
        <w:rPr>
          <w:rFonts w:ascii="Arial" w:hAnsi="Arial" w:cs="Arial"/>
          <w:color w:val="A6A6A6" w:themeColor="background1" w:themeShade="A6"/>
        </w:rPr>
        <w:t>Se corresponde con la suma de las ofertas y presupuestos que acompaña esta memoria.</w:t>
      </w:r>
    </w:p>
    <w:p w14:paraId="1A593B60" w14:textId="3439994E" w:rsidR="0068231F" w:rsidRPr="00B62EF4" w:rsidRDefault="00057913">
      <w:pPr>
        <w:spacing w:after="240"/>
        <w:jc w:val="both"/>
        <w:rPr>
          <w:rFonts w:ascii="Arial" w:hAnsi="Arial" w:cs="Arial"/>
          <w:b/>
          <w:color w:val="A6A6A6" w:themeColor="background1" w:themeShade="A6"/>
        </w:rPr>
      </w:pPr>
      <w:r w:rsidRPr="00B62EF4">
        <w:rPr>
          <w:rFonts w:ascii="Arial" w:hAnsi="Arial" w:cs="Arial"/>
          <w:b/>
          <w:color w:val="A6A6A6" w:themeColor="background1" w:themeShade="A6"/>
        </w:rPr>
        <w:t>4.2. Inversión elegible</w:t>
      </w:r>
    </w:p>
    <w:p w14:paraId="20F5DF51" w14:textId="49A7284A" w:rsidR="0068231F" w:rsidRPr="00B62EF4" w:rsidRDefault="00057913">
      <w:pPr>
        <w:spacing w:after="240"/>
        <w:jc w:val="both"/>
        <w:rPr>
          <w:rFonts w:ascii="Arial" w:hAnsi="Arial" w:cs="Arial"/>
          <w:color w:val="A6A6A6" w:themeColor="background1" w:themeShade="A6"/>
        </w:rPr>
      </w:pPr>
      <w:r w:rsidRPr="00B62EF4">
        <w:rPr>
          <w:rFonts w:ascii="Arial" w:hAnsi="Arial" w:cs="Arial"/>
          <w:color w:val="A6A6A6" w:themeColor="background1" w:themeShade="A6"/>
        </w:rPr>
        <w:t xml:space="preserve">Es la inversión directamente relacionada con el ahorro y eficiencia energética; es decir, la parte de la inversión total dedicada a implantar tecnología eficiente. </w:t>
      </w:r>
      <w:bookmarkStart w:id="3" w:name="_Hlk38047499"/>
      <w:r w:rsidRPr="00B62EF4">
        <w:rPr>
          <w:rFonts w:ascii="Arial" w:hAnsi="Arial" w:cs="Arial"/>
          <w:color w:val="A6A6A6" w:themeColor="background1" w:themeShade="A6"/>
        </w:rPr>
        <w:t xml:space="preserve">Por tanto, del desglose de inversión bruta presentada anteriormente hay que descartar los costes no elegibles, tales como: los costes de personal propio, los costes de funcionamiento o gastos generales y el coste de la obra civil que exceda el 20% de la inversión elegible (ver anexo I de la Resolución </w:t>
      </w:r>
      <w:r w:rsidR="006F61CD" w:rsidRPr="00B62EF4">
        <w:rPr>
          <w:rFonts w:ascii="Arial" w:hAnsi="Arial" w:cs="Arial"/>
          <w:color w:val="A6A6A6" w:themeColor="background1" w:themeShade="A6"/>
        </w:rPr>
        <w:t>de 28 de septiembre de 2020</w:t>
      </w:r>
      <w:r w:rsidRPr="00B62EF4">
        <w:rPr>
          <w:rFonts w:ascii="Arial" w:hAnsi="Arial" w:cs="Arial"/>
          <w:color w:val="A6A6A6" w:themeColor="background1" w:themeShade="A6"/>
        </w:rPr>
        <w:t>). Esta inversión debe justificarse mediante un presupuesto desglosado (ofertas de los suministros a realizar con descripción total de los equipos a instalar). El presupuesto no incluirá el IVA.</w:t>
      </w:r>
    </w:p>
    <w:bookmarkEnd w:id="3"/>
    <w:p w14:paraId="5F4BE340" w14:textId="77777777" w:rsidR="0068231F" w:rsidRPr="00B62EF4" w:rsidRDefault="00057913">
      <w:pPr>
        <w:spacing w:after="240"/>
        <w:jc w:val="both"/>
        <w:rPr>
          <w:rFonts w:ascii="Arial" w:hAnsi="Arial" w:cs="Arial"/>
          <w:color w:val="A6A6A6" w:themeColor="background1" w:themeShade="A6"/>
        </w:rPr>
      </w:pPr>
      <w:r w:rsidRPr="00B62EF4">
        <w:rPr>
          <w:rFonts w:ascii="Arial" w:hAnsi="Arial" w:cs="Arial"/>
          <w:color w:val="A6A6A6" w:themeColor="background1" w:themeShade="A6"/>
        </w:rPr>
        <w:t xml:space="preserve">Cuando hay un incremento de la capacidad productiva debida a los nuevos equipos, hay que calcular la inversión directamente relacionada con el ahorro y la eficiencia energética. El coste elegible de la </w:t>
      </w:r>
      <w:r w:rsidRPr="00B62EF4">
        <w:rPr>
          <w:rFonts w:ascii="Arial" w:hAnsi="Arial" w:cs="Arial"/>
          <w:color w:val="A6A6A6" w:themeColor="background1" w:themeShade="A6"/>
        </w:rPr>
        <w:lastRenderedPageBreak/>
        <w:t>adquisición del nuevo equipamiento y su instalación será el resultado de multiplicar el valor de la inversión por el cociente capacidad productiva del equipo sustituido / capacidad productiva del nuevo equipo.</w:t>
      </w:r>
    </w:p>
    <w:p w14:paraId="18ACCF6C" w14:textId="524C8F22" w:rsidR="0068231F" w:rsidRPr="00B62EF4" w:rsidRDefault="00057913">
      <w:pPr>
        <w:spacing w:after="240"/>
        <w:jc w:val="both"/>
        <w:rPr>
          <w:rFonts w:ascii="Arial" w:hAnsi="Arial" w:cs="Arial"/>
          <w:b/>
          <w:color w:val="A6A6A6" w:themeColor="background1" w:themeShade="A6"/>
        </w:rPr>
      </w:pPr>
      <w:r w:rsidRPr="00B62EF4">
        <w:rPr>
          <w:rFonts w:ascii="Arial" w:hAnsi="Arial" w:cs="Arial"/>
          <w:b/>
          <w:color w:val="A6A6A6" w:themeColor="background1" w:themeShade="A6"/>
        </w:rPr>
        <w:t>4.3. Inversión de referencia</w:t>
      </w:r>
    </w:p>
    <w:p w14:paraId="29C16BC4" w14:textId="77777777" w:rsidR="0068231F" w:rsidRPr="00B62EF4" w:rsidRDefault="00057913">
      <w:pPr>
        <w:spacing w:after="240"/>
        <w:jc w:val="both"/>
        <w:rPr>
          <w:rFonts w:ascii="Arial" w:hAnsi="Arial" w:cs="Arial"/>
          <w:color w:val="A6A6A6" w:themeColor="background1" w:themeShade="A6"/>
        </w:rPr>
      </w:pPr>
      <w:r w:rsidRPr="00B62EF4">
        <w:rPr>
          <w:rFonts w:ascii="Arial" w:hAnsi="Arial" w:cs="Arial"/>
          <w:color w:val="A6A6A6" w:themeColor="background1" w:themeShade="A6"/>
        </w:rPr>
        <w:t>Es el coste del proyecto de referencia (proyecto con mismo nivel de producción, pero sin mejora ambiental ni ahorro de energía); es decir, la inversión debidamente justificada en tecnología no eficiente o en tecnología con la eficiencia mínima exigida por la legislación vigente. El presupuesto no incluirá el IVA.</w:t>
      </w:r>
    </w:p>
    <w:p w14:paraId="2ED5AF40" w14:textId="39EF206E" w:rsidR="0068231F" w:rsidRPr="00B62EF4" w:rsidRDefault="00764C0F">
      <w:pPr>
        <w:spacing w:after="240"/>
        <w:jc w:val="both"/>
        <w:rPr>
          <w:rFonts w:ascii="Arial" w:hAnsi="Arial" w:cs="Arial"/>
          <w:color w:val="A6A6A6" w:themeColor="background1" w:themeShade="A6"/>
        </w:rPr>
      </w:pPr>
      <w:r w:rsidRPr="00B62EF4">
        <w:rPr>
          <w:rFonts w:ascii="Arial" w:hAnsi="Arial" w:cs="Arial"/>
          <w:color w:val="A6A6A6" w:themeColor="background1" w:themeShade="A6"/>
        </w:rPr>
        <w:t>Como se apuntaba en el apartado 2.4, s</w:t>
      </w:r>
      <w:r w:rsidR="00057913" w:rsidRPr="00B62EF4">
        <w:rPr>
          <w:rFonts w:ascii="Arial" w:hAnsi="Arial" w:cs="Arial"/>
          <w:color w:val="A6A6A6" w:themeColor="background1" w:themeShade="A6"/>
        </w:rPr>
        <w:t>e presentarán las ofertas valoradas de proveedores de los equipos y/o instalaciones que avalen el presupuesto de una inversión similar que implique menor eficiencia energética y que se podría realizar de forma creíble sin subvención.</w:t>
      </w:r>
      <w:r w:rsidR="001F1371" w:rsidRPr="00B62EF4">
        <w:rPr>
          <w:rFonts w:ascii="Arial" w:hAnsi="Arial" w:cs="Arial"/>
          <w:color w:val="A6A6A6" w:themeColor="background1" w:themeShade="A6"/>
        </w:rPr>
        <w:t xml:space="preserve"> Estas ofertas se presentarán de forma independiente por cada actuación.</w:t>
      </w:r>
    </w:p>
    <w:p w14:paraId="74D8D3F6" w14:textId="2723A416" w:rsidR="0068231F" w:rsidRPr="00B62EF4" w:rsidRDefault="00057913">
      <w:pPr>
        <w:jc w:val="both"/>
        <w:rPr>
          <w:rFonts w:ascii="Arial" w:hAnsi="Arial" w:cs="Arial"/>
          <w:color w:val="A6A6A6" w:themeColor="background1" w:themeShade="A6"/>
        </w:rPr>
      </w:pPr>
      <w:r w:rsidRPr="00B62EF4">
        <w:rPr>
          <w:rFonts w:ascii="Arial" w:hAnsi="Arial" w:cs="Arial"/>
          <w:color w:val="A6A6A6" w:themeColor="background1" w:themeShade="A6"/>
        </w:rPr>
        <w:t>Se deberá justificar la inversión de referencia que se determine y, en su caso, su ausencia. El proyecto de referencia debe ser una alternativa creíble de la inversión que se adopten en caso de no recibir incentivo, y que contemple todos los costes necesarios para realizarlo.</w:t>
      </w:r>
    </w:p>
    <w:p w14:paraId="7D357F30" w14:textId="77777777" w:rsidR="0068231F" w:rsidRPr="00B62EF4" w:rsidRDefault="00057913">
      <w:pPr>
        <w:spacing w:after="240"/>
        <w:jc w:val="both"/>
        <w:rPr>
          <w:rFonts w:ascii="Arial" w:hAnsi="Arial" w:cs="Arial"/>
          <w:b/>
          <w:color w:val="A6A6A6" w:themeColor="background1" w:themeShade="A6"/>
        </w:rPr>
      </w:pPr>
      <w:r w:rsidRPr="00B62EF4">
        <w:rPr>
          <w:rFonts w:ascii="Arial" w:hAnsi="Arial" w:cs="Arial"/>
          <w:b/>
          <w:color w:val="A6A6A6" w:themeColor="background1" w:themeShade="A6"/>
        </w:rPr>
        <w:t>4.4. Coste subvencionable</w:t>
      </w:r>
    </w:p>
    <w:p w14:paraId="1691504A" w14:textId="6F48CBA3" w:rsidR="0068231F" w:rsidRPr="00B62EF4" w:rsidRDefault="13D10FAC">
      <w:pPr>
        <w:spacing w:after="240"/>
        <w:jc w:val="both"/>
        <w:rPr>
          <w:rFonts w:ascii="Arial" w:hAnsi="Arial" w:cs="Arial"/>
          <w:color w:val="A6A6A6" w:themeColor="background1" w:themeShade="A6"/>
        </w:rPr>
      </w:pPr>
      <w:r w:rsidRPr="00B62EF4">
        <w:rPr>
          <w:rFonts w:ascii="Arial" w:hAnsi="Arial" w:cs="Arial"/>
          <w:color w:val="A6A6A6" w:themeColor="background1" w:themeShade="A6"/>
        </w:rPr>
        <w:t>La determinación del coste subvencionable se realiza en función de la inversión elegible y la inversión de referencia</w:t>
      </w:r>
      <w:r w:rsidR="6A22173B" w:rsidRPr="00B62EF4">
        <w:rPr>
          <w:rFonts w:ascii="Arial" w:hAnsi="Arial" w:cs="Arial"/>
          <w:color w:val="A6A6A6" w:themeColor="background1" w:themeShade="A6"/>
        </w:rPr>
        <w:t xml:space="preserve"> para cada actuación</w:t>
      </w:r>
      <w:r w:rsidRPr="00B62EF4">
        <w:rPr>
          <w:rFonts w:ascii="Arial" w:hAnsi="Arial" w:cs="Arial"/>
          <w:color w:val="A6A6A6" w:themeColor="background1" w:themeShade="A6"/>
        </w:rPr>
        <w:t>. El coste subvencionable se calcula mediante la siguiente ecuación:</w:t>
      </w:r>
    </w:p>
    <w:p w14:paraId="5A59FFCC" w14:textId="77777777" w:rsidR="0068231F" w:rsidRPr="00B62EF4" w:rsidRDefault="13D10FAC">
      <w:pPr>
        <w:spacing w:after="240"/>
        <w:ind w:left="708" w:firstLine="708"/>
        <w:jc w:val="both"/>
        <w:rPr>
          <w:rFonts w:ascii="Arial" w:hAnsi="Arial" w:cs="Arial"/>
          <w:color w:val="A6A6A6" w:themeColor="background1" w:themeShade="A6"/>
        </w:rPr>
      </w:pPr>
      <w:r w:rsidRPr="00B62EF4">
        <w:rPr>
          <w:rFonts w:ascii="Arial" w:hAnsi="Arial" w:cs="Arial"/>
          <w:color w:val="A6A6A6" w:themeColor="background1" w:themeShade="A6"/>
        </w:rPr>
        <w:t>Coste subvencionable = Inversión elegible – Inversión de referencia</w:t>
      </w:r>
    </w:p>
    <w:p w14:paraId="0CC2DD56" w14:textId="77777777" w:rsidR="0068231F" w:rsidRPr="00B62EF4" w:rsidRDefault="00057913">
      <w:pPr>
        <w:spacing w:after="240"/>
        <w:jc w:val="both"/>
        <w:rPr>
          <w:rFonts w:ascii="Arial" w:hAnsi="Arial" w:cs="Arial"/>
          <w:b/>
          <w:bCs/>
          <w:color w:val="A6A6A6" w:themeColor="background1" w:themeShade="A6"/>
        </w:rPr>
      </w:pPr>
      <w:r w:rsidRPr="00B62EF4">
        <w:rPr>
          <w:rFonts w:ascii="Arial" w:hAnsi="Arial" w:cs="Arial"/>
          <w:b/>
          <w:bCs/>
          <w:color w:val="A6A6A6" w:themeColor="background1" w:themeShade="A6"/>
        </w:rPr>
        <w:t>4.5. Límite de ayuda sobre coste subvencionable</w:t>
      </w:r>
    </w:p>
    <w:p w14:paraId="54FC0767" w14:textId="7849E35E" w:rsidR="0068231F" w:rsidRPr="00B62EF4" w:rsidRDefault="00057913">
      <w:pPr>
        <w:spacing w:after="240"/>
        <w:jc w:val="both"/>
        <w:rPr>
          <w:rFonts w:ascii="Arial" w:hAnsi="Arial" w:cs="Arial"/>
          <w:color w:val="A6A6A6" w:themeColor="background1" w:themeShade="A6"/>
        </w:rPr>
      </w:pPr>
      <w:proofErr w:type="gramStart"/>
      <w:r w:rsidRPr="00B62EF4">
        <w:rPr>
          <w:rFonts w:ascii="Arial" w:hAnsi="Arial" w:cs="Arial"/>
          <w:color w:val="A6A6A6" w:themeColor="background1" w:themeShade="A6"/>
        </w:rPr>
        <w:t>De acuerdo a</w:t>
      </w:r>
      <w:proofErr w:type="gramEnd"/>
      <w:r w:rsidRPr="00B62EF4">
        <w:rPr>
          <w:rFonts w:ascii="Arial" w:hAnsi="Arial" w:cs="Arial"/>
          <w:color w:val="A6A6A6" w:themeColor="background1" w:themeShade="A6"/>
        </w:rPr>
        <w:t xml:space="preserve"> lo establecido en el punto S</w:t>
      </w:r>
      <w:r w:rsidR="006F61CD" w:rsidRPr="00B62EF4">
        <w:rPr>
          <w:rFonts w:ascii="Arial" w:hAnsi="Arial" w:cs="Arial"/>
          <w:color w:val="A6A6A6" w:themeColor="background1" w:themeShade="A6"/>
        </w:rPr>
        <w:t>exto</w:t>
      </w:r>
      <w:r w:rsidRPr="00B62EF4">
        <w:rPr>
          <w:rFonts w:ascii="Arial" w:hAnsi="Arial" w:cs="Arial"/>
          <w:color w:val="A6A6A6" w:themeColor="background1" w:themeShade="A6"/>
        </w:rPr>
        <w:t xml:space="preserve"> de la convocatoria de ayudas, la cuantía máxima de las ayudas será </w:t>
      </w:r>
      <w:r w:rsidRPr="00B62EF4">
        <w:rPr>
          <w:rFonts w:ascii="Arial" w:hAnsi="Arial" w:cs="Arial"/>
          <w:b/>
          <w:bCs/>
          <w:color w:val="A6A6A6" w:themeColor="background1" w:themeShade="A6"/>
        </w:rPr>
        <w:t>la menor</w:t>
      </w:r>
      <w:r w:rsidRPr="00B62EF4">
        <w:rPr>
          <w:rFonts w:ascii="Arial" w:hAnsi="Arial" w:cs="Arial"/>
          <w:color w:val="A6A6A6" w:themeColor="background1" w:themeShade="A6"/>
        </w:rPr>
        <w:t xml:space="preserve"> de las siguientes:</w:t>
      </w:r>
    </w:p>
    <w:p w14:paraId="0B1629BC" w14:textId="77777777" w:rsidR="0068231F" w:rsidRPr="00B62EF4" w:rsidRDefault="00057913">
      <w:pPr>
        <w:spacing w:after="240"/>
        <w:ind w:left="284"/>
        <w:jc w:val="both"/>
        <w:rPr>
          <w:rFonts w:ascii="Arial" w:hAnsi="Arial" w:cs="Arial"/>
          <w:color w:val="A6A6A6" w:themeColor="background1" w:themeShade="A6"/>
        </w:rPr>
      </w:pPr>
      <w:r w:rsidRPr="00B62EF4">
        <w:rPr>
          <w:rFonts w:ascii="Arial" w:hAnsi="Arial" w:cs="Arial"/>
          <w:color w:val="A6A6A6" w:themeColor="background1" w:themeShade="A6"/>
        </w:rPr>
        <w:t xml:space="preserve">a) El 30% de la </w:t>
      </w:r>
      <w:r w:rsidRPr="00B62EF4">
        <w:rPr>
          <w:rFonts w:ascii="Arial" w:hAnsi="Arial" w:cs="Arial"/>
          <w:color w:val="A6A6A6" w:themeColor="background1" w:themeShade="A6"/>
          <w:u w:val="single"/>
        </w:rPr>
        <w:t>inversión elegible</w:t>
      </w:r>
      <w:r w:rsidRPr="00B62EF4">
        <w:rPr>
          <w:rFonts w:ascii="Arial" w:hAnsi="Arial" w:cs="Arial"/>
          <w:color w:val="A6A6A6" w:themeColor="background1" w:themeShade="A6"/>
        </w:rPr>
        <w:t xml:space="preserve"> del proyecto.</w:t>
      </w:r>
    </w:p>
    <w:p w14:paraId="0E82D730" w14:textId="77777777" w:rsidR="0068231F" w:rsidRPr="00B62EF4" w:rsidRDefault="00057913">
      <w:pPr>
        <w:spacing w:after="240"/>
        <w:ind w:left="284"/>
        <w:jc w:val="both"/>
        <w:rPr>
          <w:rFonts w:ascii="Arial" w:hAnsi="Arial" w:cs="Arial"/>
          <w:color w:val="A6A6A6" w:themeColor="background1" w:themeShade="A6"/>
        </w:rPr>
      </w:pPr>
      <w:r w:rsidRPr="00B62EF4">
        <w:rPr>
          <w:rFonts w:ascii="Arial" w:hAnsi="Arial" w:cs="Arial"/>
          <w:color w:val="A6A6A6" w:themeColor="background1" w:themeShade="A6"/>
        </w:rPr>
        <w:t xml:space="preserve">b) La cuantía obtenida al aplicar el porcentaje correspondiente sobre el </w:t>
      </w:r>
      <w:r w:rsidRPr="00B62EF4">
        <w:rPr>
          <w:rFonts w:ascii="Arial" w:hAnsi="Arial" w:cs="Arial"/>
          <w:color w:val="A6A6A6" w:themeColor="background1" w:themeShade="A6"/>
          <w:u w:val="single"/>
        </w:rPr>
        <w:t>coste subvencionable</w:t>
      </w:r>
      <w:r w:rsidRPr="00B62EF4">
        <w:rPr>
          <w:rFonts w:ascii="Arial" w:hAnsi="Arial" w:cs="Arial"/>
          <w:color w:val="A6A6A6" w:themeColor="background1" w:themeShade="A6"/>
        </w:rPr>
        <w:t>, según el tamaño de empresa:</w:t>
      </w:r>
    </w:p>
    <w:p w14:paraId="5610D7FD" w14:textId="77777777" w:rsidR="0068231F" w:rsidRPr="00B62EF4" w:rsidRDefault="00057913">
      <w:pPr>
        <w:pStyle w:val="Prrafodelista"/>
        <w:spacing w:before="60" w:after="0" w:line="240" w:lineRule="auto"/>
        <w:ind w:left="709"/>
        <w:jc w:val="both"/>
        <w:rPr>
          <w:rFonts w:ascii="Arial" w:hAnsi="Arial" w:cs="Arial"/>
          <w:color w:val="A6A6A6" w:themeColor="background1" w:themeShade="A6"/>
        </w:rPr>
      </w:pPr>
      <w:r w:rsidRPr="00B62EF4">
        <w:rPr>
          <w:rFonts w:ascii="Arial" w:hAnsi="Arial" w:cs="Arial"/>
          <w:color w:val="A6A6A6" w:themeColor="background1" w:themeShade="A6"/>
        </w:rPr>
        <w:t>- Gran empresa: 45%</w:t>
      </w:r>
    </w:p>
    <w:p w14:paraId="7ECF4421" w14:textId="77777777" w:rsidR="0068231F" w:rsidRPr="00B62EF4" w:rsidRDefault="00057913">
      <w:pPr>
        <w:pStyle w:val="Prrafodelista"/>
        <w:spacing w:before="60" w:after="0" w:line="240" w:lineRule="auto"/>
        <w:ind w:left="709"/>
        <w:jc w:val="both"/>
        <w:rPr>
          <w:rFonts w:ascii="Arial" w:hAnsi="Arial" w:cs="Arial"/>
          <w:color w:val="A6A6A6" w:themeColor="background1" w:themeShade="A6"/>
        </w:rPr>
      </w:pPr>
      <w:r w:rsidRPr="00B62EF4">
        <w:rPr>
          <w:rFonts w:ascii="Arial" w:hAnsi="Arial" w:cs="Arial"/>
          <w:color w:val="A6A6A6" w:themeColor="background1" w:themeShade="A6"/>
        </w:rPr>
        <w:t>- Mediana empresa: 55%</w:t>
      </w:r>
    </w:p>
    <w:p w14:paraId="74D8DAEB" w14:textId="77777777" w:rsidR="0068231F" w:rsidRPr="00B62EF4" w:rsidRDefault="00057913">
      <w:pPr>
        <w:spacing w:after="240"/>
        <w:ind w:left="708"/>
        <w:jc w:val="both"/>
        <w:rPr>
          <w:rFonts w:ascii="Arial" w:hAnsi="Arial" w:cs="Arial"/>
          <w:color w:val="A6A6A6" w:themeColor="background1" w:themeShade="A6"/>
        </w:rPr>
      </w:pPr>
      <w:r w:rsidRPr="00B62EF4">
        <w:rPr>
          <w:rFonts w:ascii="Arial" w:hAnsi="Arial" w:cs="Arial"/>
          <w:color w:val="A6A6A6" w:themeColor="background1" w:themeShade="A6"/>
        </w:rPr>
        <w:t>- Pequeña empresa: 65%</w:t>
      </w:r>
    </w:p>
    <w:p w14:paraId="3ABCD71A" w14:textId="49AFB4D0" w:rsidR="0068231F" w:rsidRPr="00B62EF4" w:rsidRDefault="13D10FAC">
      <w:pPr>
        <w:spacing w:after="240"/>
        <w:ind w:left="284"/>
        <w:jc w:val="both"/>
        <w:rPr>
          <w:rFonts w:ascii="Arial" w:hAnsi="Arial" w:cs="Arial"/>
          <w:color w:val="A6A6A6" w:themeColor="background1" w:themeShade="A6"/>
        </w:rPr>
      </w:pPr>
      <w:r w:rsidRPr="00B62EF4">
        <w:rPr>
          <w:rFonts w:ascii="Arial" w:hAnsi="Arial" w:cs="Arial"/>
          <w:color w:val="A6A6A6" w:themeColor="background1" w:themeShade="A6"/>
        </w:rPr>
        <w:t xml:space="preserve">c) Un máximo de </w:t>
      </w:r>
      <w:r w:rsidR="701CE545" w:rsidRPr="00B62EF4">
        <w:rPr>
          <w:rFonts w:ascii="Arial" w:hAnsi="Arial" w:cs="Arial"/>
          <w:color w:val="A6A6A6" w:themeColor="background1" w:themeShade="A6"/>
        </w:rPr>
        <w:t>6</w:t>
      </w:r>
      <w:r w:rsidRPr="00B62EF4">
        <w:rPr>
          <w:rFonts w:ascii="Arial" w:hAnsi="Arial" w:cs="Arial"/>
          <w:color w:val="A6A6A6" w:themeColor="background1" w:themeShade="A6"/>
        </w:rPr>
        <w:t xml:space="preserve">00.000 euros </w:t>
      </w:r>
      <w:r w:rsidRPr="00B62EF4">
        <w:rPr>
          <w:rFonts w:ascii="Arial" w:hAnsi="Arial" w:cs="Arial"/>
          <w:color w:val="A6A6A6" w:themeColor="background1" w:themeShade="A6"/>
          <w:u w:val="single"/>
        </w:rPr>
        <w:t>por solicitud</w:t>
      </w:r>
      <w:r w:rsidRPr="00B62EF4">
        <w:rPr>
          <w:rFonts w:ascii="Arial" w:hAnsi="Arial" w:cs="Arial"/>
          <w:color w:val="A6A6A6" w:themeColor="background1" w:themeShade="A6"/>
        </w:rPr>
        <w:t xml:space="preserve"> y de 1.000.000 de euros </w:t>
      </w:r>
      <w:r w:rsidRPr="00B62EF4">
        <w:rPr>
          <w:rFonts w:ascii="Arial" w:hAnsi="Arial" w:cs="Arial"/>
          <w:color w:val="A6A6A6" w:themeColor="background1" w:themeShade="A6"/>
          <w:u w:val="single"/>
        </w:rPr>
        <w:t>por beneficiario</w:t>
      </w:r>
      <w:r w:rsidRPr="00B62EF4">
        <w:rPr>
          <w:rFonts w:ascii="Arial" w:hAnsi="Arial" w:cs="Arial"/>
          <w:color w:val="A6A6A6" w:themeColor="background1" w:themeShade="A6"/>
        </w:rPr>
        <w:t>.</w:t>
      </w:r>
    </w:p>
    <w:p w14:paraId="74B86773" w14:textId="6396FECF" w:rsidR="00985DBD" w:rsidRPr="00985DBD" w:rsidRDefault="00985DBD" w:rsidP="00985DBD">
      <w:pPr>
        <w:shd w:val="clear" w:color="auto" w:fill="BFBFBF"/>
        <w:rPr>
          <w:rFonts w:ascii="Arial" w:hAnsi="Arial" w:cs="Arial"/>
          <w:b/>
          <w:bCs/>
          <w:lang w:eastAsia="es-ES"/>
        </w:rPr>
      </w:pPr>
      <w:r w:rsidRPr="00985DBD">
        <w:rPr>
          <w:rFonts w:ascii="Arial" w:hAnsi="Arial" w:cs="Arial"/>
          <w:b/>
          <w:bCs/>
          <w:lang w:eastAsia="es-ES"/>
        </w:rPr>
        <w:t>5. MEDIDAS APLICADAS EN LOS PROYECTOS POR ACTUACIÓN</w:t>
      </w:r>
    </w:p>
    <w:p w14:paraId="7D6330E9" w14:textId="46D30FEC" w:rsidR="00985DBD" w:rsidRPr="00B62EF4" w:rsidRDefault="00985DBD" w:rsidP="00985DBD">
      <w:pPr>
        <w:spacing w:after="240"/>
        <w:jc w:val="both"/>
        <w:rPr>
          <w:rFonts w:ascii="Arial" w:hAnsi="Arial" w:cs="Arial"/>
          <w:color w:val="A6A6A6" w:themeColor="background1" w:themeShade="A6"/>
        </w:rPr>
      </w:pPr>
      <w:r w:rsidRPr="00B62EF4">
        <w:rPr>
          <w:rFonts w:ascii="Arial" w:hAnsi="Arial" w:cs="Arial"/>
          <w:color w:val="A6A6A6" w:themeColor="background1" w:themeShade="A6"/>
        </w:rPr>
        <w:t>Este apartado trata de recoger y sintetizar, actuación por actuación, la</w:t>
      </w:r>
      <w:r w:rsidR="00EE545C" w:rsidRPr="00B62EF4">
        <w:rPr>
          <w:rFonts w:ascii="Arial" w:hAnsi="Arial" w:cs="Arial"/>
          <w:color w:val="A6A6A6" w:themeColor="background1" w:themeShade="A6"/>
        </w:rPr>
        <w:t xml:space="preserve"> parte técnica, energética y económica que forman el proyecto de actuación.</w:t>
      </w:r>
    </w:p>
    <w:p w14:paraId="6D55B2CD" w14:textId="1AEF81FB" w:rsidR="00985DBD" w:rsidRPr="00B62EF4" w:rsidRDefault="00985DBD" w:rsidP="00985DBD">
      <w:pPr>
        <w:spacing w:after="240"/>
        <w:jc w:val="both"/>
        <w:rPr>
          <w:rFonts w:ascii="Arial" w:hAnsi="Arial" w:cs="Arial"/>
          <w:b/>
          <w:bCs/>
          <w:color w:val="A6A6A6" w:themeColor="background1" w:themeShade="A6"/>
        </w:rPr>
      </w:pPr>
      <w:r w:rsidRPr="00B62EF4">
        <w:rPr>
          <w:rFonts w:ascii="Arial" w:hAnsi="Arial" w:cs="Arial"/>
          <w:b/>
          <w:bCs/>
          <w:color w:val="A6A6A6" w:themeColor="background1" w:themeShade="A6"/>
        </w:rPr>
        <w:t>5.1. Datos de las medidas eficientes utilizadas en el proyecto</w:t>
      </w:r>
      <w:r w:rsidR="000846AF" w:rsidRPr="00B62EF4">
        <w:rPr>
          <w:rFonts w:ascii="Arial" w:hAnsi="Arial" w:cs="Arial"/>
          <w:b/>
          <w:bCs/>
          <w:color w:val="A6A6A6" w:themeColor="background1" w:themeShade="A6"/>
        </w:rPr>
        <w:t xml:space="preserve"> por actuación</w:t>
      </w:r>
    </w:p>
    <w:p w14:paraId="0BB944B5" w14:textId="77777777" w:rsidR="00985DBD" w:rsidRPr="00B62EF4" w:rsidRDefault="00985DBD" w:rsidP="00985DBD">
      <w:pPr>
        <w:spacing w:afterLines="100" w:after="240"/>
        <w:jc w:val="both"/>
        <w:rPr>
          <w:rFonts w:ascii="Arial" w:hAnsi="Arial" w:cs="Arial"/>
          <w:color w:val="A6A6A6" w:themeColor="background1" w:themeShade="A6"/>
        </w:rPr>
      </w:pPr>
      <w:r w:rsidRPr="00B62EF4">
        <w:rPr>
          <w:rFonts w:ascii="Arial" w:hAnsi="Arial" w:cs="Arial"/>
          <w:color w:val="A6A6A6" w:themeColor="background1" w:themeShade="A6"/>
        </w:rPr>
        <w:t>a) Descripción básica de la/s actuación/es propuesta/s de ahorro y eficiencia energética y alcance técnico y cuantitativo de la/s misma/s.</w:t>
      </w:r>
    </w:p>
    <w:p w14:paraId="5D8D8C53" w14:textId="4302166B" w:rsidR="00985DBD" w:rsidRPr="00B62EF4" w:rsidRDefault="00985DBD" w:rsidP="00985DBD">
      <w:pPr>
        <w:spacing w:afterLines="100" w:after="240"/>
        <w:jc w:val="both"/>
        <w:rPr>
          <w:rFonts w:ascii="Arial" w:hAnsi="Arial" w:cs="Arial"/>
          <w:color w:val="A6A6A6" w:themeColor="background1" w:themeShade="A6"/>
        </w:rPr>
      </w:pPr>
      <w:r w:rsidRPr="00B62EF4">
        <w:rPr>
          <w:rFonts w:ascii="Arial" w:hAnsi="Arial" w:cs="Arial"/>
          <w:color w:val="A6A6A6" w:themeColor="background1" w:themeShade="A6"/>
        </w:rPr>
        <w:lastRenderedPageBreak/>
        <w:t>b) Consumos energéticos en la situación actual (referencia) y prevista y en consecuencia ahorro energético previsto por actuación respecto a la actuación que sustituye y respecto al consumo energético total del proyecto, donde se aplica.</w:t>
      </w:r>
    </w:p>
    <w:p w14:paraId="4FC5AFC5" w14:textId="64A61C08" w:rsidR="00EE545C" w:rsidRPr="00B62EF4" w:rsidRDefault="00EE545C" w:rsidP="008016FB">
      <w:pPr>
        <w:tabs>
          <w:tab w:val="left" w:pos="284"/>
        </w:tabs>
        <w:jc w:val="both"/>
        <w:rPr>
          <w:rFonts w:ascii="Arial" w:hAnsi="Arial" w:cs="Arial"/>
          <w:color w:val="A6A6A6" w:themeColor="background1" w:themeShade="A6"/>
        </w:rPr>
      </w:pPr>
      <w:r w:rsidRPr="00B62EF4">
        <w:rPr>
          <w:rFonts w:ascii="Arial" w:hAnsi="Arial" w:cs="Arial"/>
          <w:color w:val="A6A6A6" w:themeColor="background1" w:themeShade="A6"/>
        </w:rPr>
        <w:t>En caso de proyectos con incremento de producción</w:t>
      </w:r>
      <w:r w:rsidR="008016FB" w:rsidRPr="00B62EF4">
        <w:rPr>
          <w:rFonts w:ascii="Arial" w:hAnsi="Arial" w:cs="Arial"/>
          <w:color w:val="A6A6A6" w:themeColor="background1" w:themeShade="A6"/>
        </w:rPr>
        <w:t>,</w:t>
      </w:r>
      <w:r w:rsidRPr="00B62EF4">
        <w:rPr>
          <w:rFonts w:ascii="Arial" w:hAnsi="Arial" w:cs="Arial"/>
          <w:color w:val="A6A6A6" w:themeColor="background1" w:themeShade="A6"/>
        </w:rPr>
        <w:t xml:space="preserve"> el consumo energético previsto se calculará multiplicando la producción actual por el consumo específico por unidad de producción. Es decir, que el ahorro energético previsto se corresponde a multiplicar la reducción del consumo específico actual y previsto, para la producción actual.</w:t>
      </w:r>
    </w:p>
    <w:p w14:paraId="4222E55B" w14:textId="08DAC2C9" w:rsidR="00EE545C" w:rsidRPr="00B62EF4" w:rsidRDefault="00EE545C" w:rsidP="00985DBD">
      <w:pPr>
        <w:spacing w:afterLines="100" w:after="240"/>
        <w:jc w:val="both"/>
        <w:rPr>
          <w:rFonts w:ascii="Arial" w:hAnsi="Arial" w:cs="Arial"/>
          <w:b/>
          <w:bCs/>
          <w:color w:val="A6A6A6" w:themeColor="background1" w:themeShade="A6"/>
        </w:rPr>
      </w:pPr>
      <w:r w:rsidRPr="00B62EF4">
        <w:rPr>
          <w:rFonts w:ascii="Arial" w:hAnsi="Arial" w:cs="Arial"/>
          <w:color w:val="A6A6A6" w:themeColor="background1" w:themeShade="A6"/>
        </w:rPr>
        <w:t>Trasladar los datos del apartado 3</w:t>
      </w:r>
      <w:r w:rsidR="008016FB" w:rsidRPr="00B62EF4">
        <w:rPr>
          <w:rFonts w:ascii="Arial" w:hAnsi="Arial" w:cs="Arial"/>
          <w:color w:val="A6A6A6" w:themeColor="background1" w:themeShade="A6"/>
        </w:rPr>
        <w:t>.1</w:t>
      </w:r>
      <w:r w:rsidRPr="00B62EF4">
        <w:rPr>
          <w:rFonts w:ascii="Arial" w:hAnsi="Arial" w:cs="Arial"/>
          <w:color w:val="A6A6A6" w:themeColor="background1" w:themeShade="A6"/>
        </w:rPr>
        <w:t xml:space="preserve"> </w:t>
      </w:r>
    </w:p>
    <w:p w14:paraId="1A4D2B50" w14:textId="2C41BD0B" w:rsidR="00985DBD" w:rsidRPr="00B62EF4" w:rsidRDefault="00985DBD" w:rsidP="006F61CD">
      <w:pPr>
        <w:spacing w:afterLines="100" w:after="240"/>
        <w:jc w:val="both"/>
        <w:rPr>
          <w:rFonts w:ascii="Arial" w:hAnsi="Arial" w:cs="Arial"/>
          <w:color w:val="A6A6A6" w:themeColor="background1" w:themeShade="A6"/>
        </w:rPr>
      </w:pPr>
      <w:r w:rsidRPr="00B62EF4">
        <w:rPr>
          <w:rFonts w:ascii="Arial" w:hAnsi="Arial" w:cs="Arial"/>
          <w:color w:val="A6A6A6" w:themeColor="background1" w:themeShade="A6"/>
        </w:rPr>
        <w:t>c) Costes energéticos térmico y eléctrico asociados a cada actuación.</w:t>
      </w:r>
    </w:p>
    <w:p w14:paraId="6581BF66" w14:textId="009FD177" w:rsidR="00EE545C" w:rsidRPr="00B62EF4" w:rsidRDefault="00EE545C" w:rsidP="006F61CD">
      <w:pPr>
        <w:spacing w:afterLines="100" w:after="240"/>
        <w:jc w:val="both"/>
        <w:rPr>
          <w:rFonts w:ascii="Arial" w:hAnsi="Arial" w:cs="Arial"/>
          <w:b/>
          <w:bCs/>
          <w:color w:val="A6A6A6" w:themeColor="background1" w:themeShade="A6"/>
        </w:rPr>
      </w:pPr>
      <w:r w:rsidRPr="00B62EF4">
        <w:rPr>
          <w:rFonts w:ascii="Arial" w:hAnsi="Arial" w:cs="Arial"/>
          <w:color w:val="A6A6A6" w:themeColor="background1" w:themeShade="A6"/>
        </w:rPr>
        <w:t xml:space="preserve">Trasladar los datos del apartado </w:t>
      </w:r>
      <w:r w:rsidR="008016FB" w:rsidRPr="00B62EF4">
        <w:rPr>
          <w:rFonts w:ascii="Arial" w:hAnsi="Arial" w:cs="Arial"/>
          <w:color w:val="A6A6A6" w:themeColor="background1" w:themeShade="A6"/>
        </w:rPr>
        <w:t>3.</w:t>
      </w:r>
      <w:r w:rsidRPr="00B62EF4">
        <w:rPr>
          <w:rFonts w:ascii="Arial" w:hAnsi="Arial" w:cs="Arial"/>
          <w:color w:val="A6A6A6" w:themeColor="background1" w:themeShade="A6"/>
        </w:rPr>
        <w:t>4</w:t>
      </w:r>
    </w:p>
    <w:p w14:paraId="1D8369C4" w14:textId="15CFABA1" w:rsidR="00985DBD" w:rsidRPr="00B62EF4" w:rsidRDefault="00985DBD" w:rsidP="00985DBD">
      <w:pPr>
        <w:spacing w:afterLines="100" w:after="240"/>
        <w:jc w:val="both"/>
        <w:rPr>
          <w:rFonts w:ascii="Arial" w:hAnsi="Arial" w:cs="Arial"/>
          <w:color w:val="A6A6A6" w:themeColor="background1" w:themeShade="A6"/>
        </w:rPr>
      </w:pPr>
      <w:r w:rsidRPr="00B62EF4">
        <w:rPr>
          <w:rFonts w:ascii="Arial" w:hAnsi="Arial" w:cs="Arial"/>
          <w:color w:val="A6A6A6" w:themeColor="background1" w:themeShade="A6"/>
        </w:rPr>
        <w:t xml:space="preserve">d) Verificación </w:t>
      </w:r>
      <w:proofErr w:type="gramStart"/>
      <w:r w:rsidRPr="00B62EF4">
        <w:rPr>
          <w:rFonts w:ascii="Arial" w:hAnsi="Arial" w:cs="Arial"/>
          <w:color w:val="A6A6A6" w:themeColor="background1" w:themeShade="A6"/>
        </w:rPr>
        <w:t>del ratio</w:t>
      </w:r>
      <w:proofErr w:type="gramEnd"/>
      <w:r w:rsidRPr="00B62EF4">
        <w:rPr>
          <w:rFonts w:ascii="Arial" w:hAnsi="Arial" w:cs="Arial"/>
          <w:color w:val="A6A6A6" w:themeColor="background1" w:themeShade="A6"/>
        </w:rPr>
        <w:t xml:space="preserve"> económico-energético. El solicitante deberá verificar que se cumple </w:t>
      </w:r>
      <w:proofErr w:type="gramStart"/>
      <w:r w:rsidRPr="00B62EF4">
        <w:rPr>
          <w:rFonts w:ascii="Arial" w:hAnsi="Arial" w:cs="Arial"/>
          <w:color w:val="A6A6A6" w:themeColor="background1" w:themeShade="A6"/>
        </w:rPr>
        <w:t>el ratio</w:t>
      </w:r>
      <w:proofErr w:type="gramEnd"/>
      <w:r w:rsidRPr="00B62EF4">
        <w:rPr>
          <w:rFonts w:ascii="Arial" w:hAnsi="Arial" w:cs="Arial"/>
          <w:color w:val="A6A6A6" w:themeColor="background1" w:themeShade="A6"/>
        </w:rPr>
        <w:t xml:space="preserve"> económico-energético al que se refiere el apartado 4 (Requisitos de eficiencia energética) del Anexo IV </w:t>
      </w:r>
      <w:r w:rsidR="00EE545C" w:rsidRPr="00B62EF4">
        <w:rPr>
          <w:rFonts w:ascii="Arial" w:hAnsi="Arial" w:cs="Arial"/>
          <w:color w:val="A6A6A6" w:themeColor="background1" w:themeShade="A6"/>
        </w:rPr>
        <w:t xml:space="preserve">del Real Decreto 263/2019, de 12 de abril, </w:t>
      </w:r>
      <w:r w:rsidRPr="00B62EF4">
        <w:rPr>
          <w:rFonts w:ascii="Arial" w:hAnsi="Arial" w:cs="Arial"/>
          <w:color w:val="A6A6A6" w:themeColor="background1" w:themeShade="A6"/>
        </w:rPr>
        <w:t xml:space="preserve">expresado como la relación entre la inversión elegible en euros y el ahorro de energía final en </w:t>
      </w:r>
      <w:proofErr w:type="spellStart"/>
      <w:r w:rsidRPr="00B62EF4">
        <w:rPr>
          <w:rFonts w:ascii="Arial" w:hAnsi="Arial" w:cs="Arial"/>
          <w:color w:val="A6A6A6" w:themeColor="background1" w:themeShade="A6"/>
        </w:rPr>
        <w:t>tep</w:t>
      </w:r>
      <w:proofErr w:type="spellEnd"/>
      <w:r w:rsidRPr="00B62EF4">
        <w:rPr>
          <w:rFonts w:ascii="Arial" w:hAnsi="Arial" w:cs="Arial"/>
          <w:color w:val="A6A6A6" w:themeColor="background1" w:themeShade="A6"/>
        </w:rPr>
        <w:t xml:space="preserve"> para la </w:t>
      </w:r>
      <w:r w:rsidR="00EC6924" w:rsidRPr="00B62EF4">
        <w:rPr>
          <w:rFonts w:ascii="Arial" w:hAnsi="Arial" w:cs="Arial"/>
          <w:color w:val="A6A6A6" w:themeColor="background1" w:themeShade="A6"/>
        </w:rPr>
        <w:t>tipología</w:t>
      </w:r>
      <w:r w:rsidRPr="00B62EF4">
        <w:rPr>
          <w:rFonts w:ascii="Arial" w:hAnsi="Arial" w:cs="Arial"/>
          <w:color w:val="A6A6A6" w:themeColor="background1" w:themeShade="A6"/>
        </w:rPr>
        <w:t xml:space="preserve"> asocia </w:t>
      </w:r>
      <w:r w:rsidR="000846AF" w:rsidRPr="00B62EF4">
        <w:rPr>
          <w:rFonts w:ascii="Arial" w:hAnsi="Arial" w:cs="Arial"/>
          <w:color w:val="A6A6A6" w:themeColor="background1" w:themeShade="A6"/>
        </w:rPr>
        <w:t xml:space="preserve">a </w:t>
      </w:r>
      <w:r w:rsidRPr="00B62EF4">
        <w:rPr>
          <w:rFonts w:ascii="Arial" w:hAnsi="Arial" w:cs="Arial"/>
          <w:color w:val="A6A6A6" w:themeColor="background1" w:themeShade="A6"/>
        </w:rPr>
        <w:t>cada actuación.</w:t>
      </w:r>
    </w:p>
    <w:p w14:paraId="4B6B475E" w14:textId="50E9BC28" w:rsidR="00EC6924" w:rsidRPr="00B62EF4" w:rsidRDefault="00EC6924" w:rsidP="00985DBD">
      <w:pPr>
        <w:spacing w:afterLines="100" w:after="240"/>
        <w:jc w:val="both"/>
        <w:rPr>
          <w:rFonts w:ascii="Arial" w:hAnsi="Arial" w:cs="Arial"/>
          <w:color w:val="A6A6A6" w:themeColor="background1" w:themeShade="A6"/>
        </w:rPr>
      </w:pPr>
      <w:proofErr w:type="gramStart"/>
      <w:r w:rsidRPr="00B62EF4">
        <w:rPr>
          <w:rFonts w:ascii="Arial" w:hAnsi="Arial" w:cs="Arial"/>
          <w:color w:val="A6A6A6" w:themeColor="background1" w:themeShade="A6"/>
        </w:rPr>
        <w:t>El ratio</w:t>
      </w:r>
      <w:proofErr w:type="gramEnd"/>
      <w:r w:rsidRPr="00B62EF4">
        <w:rPr>
          <w:rFonts w:ascii="Arial" w:hAnsi="Arial" w:cs="Arial"/>
          <w:color w:val="A6A6A6" w:themeColor="background1" w:themeShade="A6"/>
        </w:rPr>
        <w:t xml:space="preserve"> económico-energético máximo para </w:t>
      </w:r>
      <w:r w:rsidR="000846AF" w:rsidRPr="00B62EF4">
        <w:rPr>
          <w:rFonts w:ascii="Arial" w:hAnsi="Arial" w:cs="Arial"/>
          <w:color w:val="A6A6A6" w:themeColor="background1" w:themeShade="A6"/>
        </w:rPr>
        <w:t>cada actuación del t</w:t>
      </w:r>
      <w:r w:rsidRPr="00B62EF4">
        <w:rPr>
          <w:rFonts w:ascii="Arial" w:hAnsi="Arial" w:cs="Arial"/>
          <w:color w:val="A6A6A6" w:themeColor="background1" w:themeShade="A6"/>
        </w:rPr>
        <w:t>ipo 1 es de 14.379 €/</w:t>
      </w:r>
      <w:proofErr w:type="spellStart"/>
      <w:r w:rsidRPr="00B62EF4">
        <w:rPr>
          <w:rFonts w:ascii="Arial" w:hAnsi="Arial" w:cs="Arial"/>
          <w:color w:val="A6A6A6" w:themeColor="background1" w:themeShade="A6"/>
        </w:rPr>
        <w:t>tep</w:t>
      </w:r>
      <w:proofErr w:type="spellEnd"/>
      <w:r w:rsidRPr="00B62EF4">
        <w:rPr>
          <w:rFonts w:ascii="Arial" w:hAnsi="Arial" w:cs="Arial"/>
          <w:color w:val="A6A6A6" w:themeColor="background1" w:themeShade="A6"/>
        </w:rPr>
        <w:t xml:space="preserve">, y para </w:t>
      </w:r>
      <w:r w:rsidR="000846AF" w:rsidRPr="00B62EF4">
        <w:rPr>
          <w:rFonts w:ascii="Arial" w:hAnsi="Arial" w:cs="Arial"/>
          <w:color w:val="A6A6A6" w:themeColor="background1" w:themeShade="A6"/>
        </w:rPr>
        <w:t>cada actuación del t</w:t>
      </w:r>
      <w:r w:rsidRPr="00B62EF4">
        <w:rPr>
          <w:rFonts w:ascii="Arial" w:hAnsi="Arial" w:cs="Arial"/>
          <w:color w:val="A6A6A6" w:themeColor="background1" w:themeShade="A6"/>
        </w:rPr>
        <w:t>ipo 2 es de 14.501 €/</w:t>
      </w:r>
      <w:proofErr w:type="spellStart"/>
      <w:r w:rsidRPr="00B62EF4">
        <w:rPr>
          <w:rFonts w:ascii="Arial" w:hAnsi="Arial" w:cs="Arial"/>
          <w:color w:val="A6A6A6" w:themeColor="background1" w:themeShade="A6"/>
        </w:rPr>
        <w:t>tep</w:t>
      </w:r>
      <w:proofErr w:type="spellEnd"/>
      <w:r w:rsidRPr="00B62EF4">
        <w:rPr>
          <w:rFonts w:ascii="Arial" w:hAnsi="Arial" w:cs="Arial"/>
          <w:color w:val="A6A6A6" w:themeColor="background1" w:themeShade="A6"/>
        </w:rPr>
        <w:t>.</w:t>
      </w:r>
    </w:p>
    <w:p w14:paraId="557D458A" w14:textId="18A87668" w:rsidR="00985DBD" w:rsidRPr="00B62EF4" w:rsidRDefault="00985DBD" w:rsidP="00985DBD">
      <w:pPr>
        <w:spacing w:afterLines="100" w:after="240"/>
        <w:jc w:val="both"/>
        <w:rPr>
          <w:rFonts w:ascii="Arial" w:hAnsi="Arial" w:cs="Arial"/>
          <w:color w:val="A6A6A6" w:themeColor="background1" w:themeShade="A6"/>
        </w:rPr>
      </w:pPr>
      <w:r w:rsidRPr="00B62EF4">
        <w:rPr>
          <w:rFonts w:ascii="Arial" w:hAnsi="Arial" w:cs="Arial"/>
          <w:color w:val="A6A6A6" w:themeColor="background1" w:themeShade="A6"/>
        </w:rPr>
        <w:t xml:space="preserve">e) Verificación del Periodo de Recuperación Simple (PRS). El solicitante deberá verificar que se cumple el Periodo de Recuperación Simple, expresado como la relación entre el importe de la inversión eficiente elegible en euros y el ahorro económico anual en euros derivado de los ahorros energéticos. Dicho periodo de recuperación no </w:t>
      </w:r>
      <w:r w:rsidR="00EC6924" w:rsidRPr="00B62EF4">
        <w:rPr>
          <w:rFonts w:ascii="Arial" w:hAnsi="Arial" w:cs="Arial"/>
          <w:color w:val="A6A6A6" w:themeColor="background1" w:themeShade="A6"/>
        </w:rPr>
        <w:t>puede</w:t>
      </w:r>
      <w:r w:rsidRPr="00B62EF4">
        <w:rPr>
          <w:rFonts w:ascii="Arial" w:hAnsi="Arial" w:cs="Arial"/>
          <w:color w:val="A6A6A6" w:themeColor="background1" w:themeShade="A6"/>
        </w:rPr>
        <w:t xml:space="preserve"> superar la vida útil de la instalación ejecutada.</w:t>
      </w:r>
    </w:p>
    <w:p w14:paraId="41E1A7F5" w14:textId="4D196143" w:rsidR="00985DBD" w:rsidRPr="00B62EF4" w:rsidRDefault="00EC6924" w:rsidP="00B62EF4">
      <w:pPr>
        <w:spacing w:after="240"/>
        <w:jc w:val="both"/>
        <w:rPr>
          <w:rFonts w:ascii="Arial" w:hAnsi="Arial" w:cs="Arial"/>
          <w:b/>
          <w:bCs/>
          <w:color w:val="A6A6A6" w:themeColor="background1" w:themeShade="A6"/>
        </w:rPr>
      </w:pPr>
      <w:r w:rsidRPr="00B62EF4">
        <w:rPr>
          <w:rFonts w:ascii="Arial" w:hAnsi="Arial" w:cs="Arial"/>
          <w:b/>
          <w:bCs/>
          <w:color w:val="A6A6A6" w:themeColor="background1" w:themeShade="A6"/>
        </w:rPr>
        <w:t xml:space="preserve">5.2. </w:t>
      </w:r>
      <w:r w:rsidR="00985DBD" w:rsidRPr="00B62EF4">
        <w:rPr>
          <w:rFonts w:ascii="Arial" w:hAnsi="Arial" w:cs="Arial"/>
          <w:b/>
          <w:bCs/>
          <w:color w:val="A6A6A6" w:themeColor="background1" w:themeShade="A6"/>
        </w:rPr>
        <w:t>Información económica por actuación(es) propuesta en el proyecto</w:t>
      </w:r>
    </w:p>
    <w:p w14:paraId="08F54044" w14:textId="77777777" w:rsidR="00985DBD" w:rsidRPr="00B62EF4" w:rsidRDefault="00985DBD" w:rsidP="00B62EF4">
      <w:pPr>
        <w:pStyle w:val="Prrafodelista"/>
        <w:numPr>
          <w:ilvl w:val="0"/>
          <w:numId w:val="17"/>
        </w:numPr>
        <w:spacing w:after="160" w:line="240" w:lineRule="auto"/>
        <w:ind w:left="714" w:hanging="357"/>
        <w:contextualSpacing w:val="0"/>
        <w:jc w:val="both"/>
        <w:rPr>
          <w:rFonts w:ascii="Arial" w:hAnsi="Arial" w:cs="Arial"/>
          <w:color w:val="A6A6A6" w:themeColor="background1" w:themeShade="A6"/>
        </w:rPr>
      </w:pPr>
      <w:r w:rsidRPr="00B62EF4">
        <w:rPr>
          <w:rFonts w:ascii="Arial" w:hAnsi="Arial" w:cs="Arial"/>
          <w:color w:val="A6A6A6" w:themeColor="background1" w:themeShade="A6"/>
        </w:rPr>
        <w:t>Inversión elegible.</w:t>
      </w:r>
    </w:p>
    <w:p w14:paraId="43AF3783" w14:textId="77777777" w:rsidR="00985DBD" w:rsidRPr="00B62EF4" w:rsidRDefault="00985DBD" w:rsidP="00B62EF4">
      <w:pPr>
        <w:pStyle w:val="Prrafodelista"/>
        <w:numPr>
          <w:ilvl w:val="0"/>
          <w:numId w:val="17"/>
        </w:numPr>
        <w:spacing w:after="240" w:line="240" w:lineRule="auto"/>
        <w:ind w:left="714" w:hanging="357"/>
        <w:jc w:val="both"/>
        <w:rPr>
          <w:rFonts w:ascii="Arial" w:hAnsi="Arial" w:cs="Arial"/>
          <w:color w:val="A6A6A6" w:themeColor="background1" w:themeShade="A6"/>
        </w:rPr>
      </w:pPr>
      <w:r w:rsidRPr="00B62EF4">
        <w:rPr>
          <w:rFonts w:ascii="Arial" w:hAnsi="Arial" w:cs="Arial"/>
          <w:color w:val="A6A6A6" w:themeColor="background1" w:themeShade="A6"/>
        </w:rPr>
        <w:t>Inversión de referencia.</w:t>
      </w:r>
    </w:p>
    <w:p w14:paraId="60E253EE" w14:textId="7C033C2C" w:rsidR="0068231F" w:rsidRPr="00B62EF4" w:rsidRDefault="00EC6924">
      <w:pPr>
        <w:shd w:val="clear" w:color="auto" w:fill="BFBFBF"/>
        <w:rPr>
          <w:rFonts w:ascii="Arial" w:hAnsi="Arial" w:cs="Arial"/>
          <w:b/>
          <w:bCs/>
          <w:lang w:eastAsia="es-ES"/>
        </w:rPr>
      </w:pPr>
      <w:r w:rsidRPr="00B62EF4">
        <w:rPr>
          <w:rFonts w:ascii="Arial" w:hAnsi="Arial" w:cs="Arial"/>
          <w:b/>
          <w:bCs/>
          <w:lang w:eastAsia="es-ES"/>
        </w:rPr>
        <w:t>6</w:t>
      </w:r>
      <w:r w:rsidR="00057913" w:rsidRPr="00B62EF4">
        <w:rPr>
          <w:rFonts w:ascii="Arial" w:hAnsi="Arial" w:cs="Arial"/>
          <w:b/>
          <w:bCs/>
          <w:lang w:eastAsia="es-ES"/>
        </w:rPr>
        <w:t>. CALENDARIO DE EJECUCIÓN DEL PROYECTO</w:t>
      </w:r>
    </w:p>
    <w:p w14:paraId="1B27734A" w14:textId="77777777" w:rsidR="0068231F" w:rsidRPr="00B62EF4" w:rsidRDefault="00057913" w:rsidP="00AB4024">
      <w:pPr>
        <w:rPr>
          <w:rFonts w:ascii="Arial" w:hAnsi="Arial" w:cs="Arial"/>
          <w:color w:val="A6A6A6" w:themeColor="background1" w:themeShade="A6"/>
        </w:rPr>
      </w:pPr>
      <w:r w:rsidRPr="00B62EF4">
        <w:rPr>
          <w:rFonts w:ascii="Arial" w:hAnsi="Arial" w:cs="Arial"/>
          <w:color w:val="A6A6A6" w:themeColor="background1" w:themeShade="A6"/>
        </w:rPr>
        <w:t>Calendario previsto para inicio y final de los trabajos de ejecución de la instalación.</w:t>
      </w:r>
    </w:p>
    <w:p w14:paraId="7ACAFE1D" w14:textId="614783C9" w:rsidR="0068231F" w:rsidRPr="00B62EF4" w:rsidRDefault="00EC6924" w:rsidP="00AB4024">
      <w:pPr>
        <w:shd w:val="clear" w:color="auto" w:fill="BFBFBF"/>
        <w:rPr>
          <w:rFonts w:ascii="Arial" w:hAnsi="Arial" w:cs="Arial"/>
          <w:b/>
          <w:bCs/>
          <w:lang w:eastAsia="es-ES"/>
        </w:rPr>
      </w:pPr>
      <w:r w:rsidRPr="00B62EF4">
        <w:rPr>
          <w:rFonts w:ascii="Arial" w:hAnsi="Arial" w:cs="Arial"/>
          <w:b/>
          <w:bCs/>
          <w:lang w:eastAsia="es-ES"/>
        </w:rPr>
        <w:t>7</w:t>
      </w:r>
      <w:r w:rsidR="00057913" w:rsidRPr="00B62EF4">
        <w:rPr>
          <w:rFonts w:ascii="Arial" w:hAnsi="Arial" w:cs="Arial"/>
          <w:b/>
          <w:bCs/>
          <w:lang w:eastAsia="es-ES"/>
        </w:rPr>
        <w:t>. D</w:t>
      </w:r>
      <w:r w:rsidR="006723B3" w:rsidRPr="00B62EF4">
        <w:rPr>
          <w:rFonts w:ascii="Arial" w:hAnsi="Arial" w:cs="Arial"/>
          <w:b/>
          <w:bCs/>
          <w:lang w:eastAsia="es-ES"/>
        </w:rPr>
        <w:t>OCUMENTACIÓN COMPLEMENTARIA</w:t>
      </w:r>
    </w:p>
    <w:p w14:paraId="76AEDD2C" w14:textId="0B427CF7" w:rsidR="0068231F" w:rsidRPr="00B62EF4" w:rsidRDefault="00057913" w:rsidP="00AB4024">
      <w:pPr>
        <w:rPr>
          <w:rFonts w:ascii="Arial" w:hAnsi="Arial" w:cs="Arial"/>
          <w:color w:val="A6A6A6" w:themeColor="background1" w:themeShade="A6"/>
        </w:rPr>
      </w:pPr>
      <w:r w:rsidRPr="00B62EF4">
        <w:rPr>
          <w:rFonts w:ascii="Arial" w:hAnsi="Arial" w:cs="Arial"/>
          <w:color w:val="A6A6A6" w:themeColor="background1" w:themeShade="A6"/>
        </w:rPr>
        <w:t>Se acompaña</w:t>
      </w:r>
      <w:r w:rsidR="006723B3" w:rsidRPr="00B62EF4">
        <w:rPr>
          <w:rFonts w:ascii="Arial" w:hAnsi="Arial" w:cs="Arial"/>
          <w:color w:val="A6A6A6" w:themeColor="background1" w:themeShade="A6"/>
        </w:rPr>
        <w:t>rá</w:t>
      </w:r>
      <w:r w:rsidRPr="00B62EF4">
        <w:rPr>
          <w:rFonts w:ascii="Arial" w:hAnsi="Arial" w:cs="Arial"/>
          <w:color w:val="A6A6A6" w:themeColor="background1" w:themeShade="A6"/>
        </w:rPr>
        <w:t xml:space="preserve"> a la </w:t>
      </w:r>
      <w:r w:rsidR="006723B3" w:rsidRPr="00B62EF4">
        <w:rPr>
          <w:rFonts w:ascii="Arial" w:hAnsi="Arial" w:cs="Arial"/>
          <w:color w:val="A6A6A6" w:themeColor="background1" w:themeShade="A6"/>
        </w:rPr>
        <w:t xml:space="preserve">presente </w:t>
      </w:r>
      <w:r w:rsidRPr="00B62EF4">
        <w:rPr>
          <w:rFonts w:ascii="Arial" w:hAnsi="Arial" w:cs="Arial"/>
          <w:color w:val="A6A6A6" w:themeColor="background1" w:themeShade="A6"/>
        </w:rPr>
        <w:t>memoria la siguiente documentación:</w:t>
      </w:r>
    </w:p>
    <w:p w14:paraId="392B3425" w14:textId="02A78BB7" w:rsidR="006723B3" w:rsidRPr="00B62EF4" w:rsidRDefault="006723B3" w:rsidP="00AB4024">
      <w:pPr>
        <w:pStyle w:val="Prrafodelista"/>
        <w:numPr>
          <w:ilvl w:val="0"/>
          <w:numId w:val="6"/>
        </w:numPr>
        <w:ind w:left="426" w:hanging="284"/>
        <w:jc w:val="both"/>
        <w:rPr>
          <w:rFonts w:ascii="Arial" w:hAnsi="Arial" w:cs="Arial"/>
          <w:color w:val="A6A6A6" w:themeColor="background1" w:themeShade="A6"/>
        </w:rPr>
      </w:pPr>
      <w:r w:rsidRPr="00B62EF4">
        <w:rPr>
          <w:rFonts w:ascii="Arial" w:hAnsi="Arial" w:cs="Arial"/>
          <w:color w:val="A6A6A6" w:themeColor="background1" w:themeShade="A6"/>
        </w:rPr>
        <w:t>Presupuesto desglosado de los equipos e instalaciones por actuación que constituyen la inversión a realizar.</w:t>
      </w:r>
    </w:p>
    <w:p w14:paraId="690B745E" w14:textId="64D94894" w:rsidR="006723B3" w:rsidRPr="00B62EF4" w:rsidRDefault="006723B3" w:rsidP="00AB4024">
      <w:pPr>
        <w:pStyle w:val="Prrafodelista"/>
        <w:numPr>
          <w:ilvl w:val="0"/>
          <w:numId w:val="6"/>
        </w:numPr>
        <w:ind w:left="426" w:hanging="284"/>
        <w:jc w:val="both"/>
        <w:rPr>
          <w:rFonts w:ascii="Arial" w:hAnsi="Arial" w:cs="Arial"/>
          <w:color w:val="A6A6A6" w:themeColor="background1" w:themeShade="A6"/>
        </w:rPr>
      </w:pPr>
      <w:r w:rsidRPr="00B62EF4">
        <w:rPr>
          <w:rFonts w:ascii="Arial" w:hAnsi="Arial" w:cs="Arial"/>
          <w:color w:val="A6A6A6" w:themeColor="background1" w:themeShade="A6"/>
        </w:rPr>
        <w:t>Presupuesto desglosado de los equipos e instalaciones por actuación que constituyen la inversión de referencia.</w:t>
      </w:r>
    </w:p>
    <w:p w14:paraId="70A79BA8" w14:textId="3153EF56" w:rsidR="006723B3" w:rsidRPr="00B62EF4" w:rsidRDefault="00526438" w:rsidP="00AB4024">
      <w:pPr>
        <w:pStyle w:val="Prrafodelista"/>
        <w:numPr>
          <w:ilvl w:val="0"/>
          <w:numId w:val="6"/>
        </w:numPr>
        <w:ind w:left="426" w:hanging="284"/>
        <w:jc w:val="both"/>
        <w:rPr>
          <w:rFonts w:ascii="Arial" w:hAnsi="Arial" w:cs="Arial"/>
          <w:color w:val="A6A6A6" w:themeColor="background1" w:themeShade="A6"/>
        </w:rPr>
      </w:pPr>
      <w:r w:rsidRPr="00B62EF4">
        <w:rPr>
          <w:rFonts w:ascii="Arial" w:hAnsi="Arial" w:cs="Arial"/>
          <w:color w:val="A6A6A6" w:themeColor="background1" w:themeShade="A6"/>
        </w:rPr>
        <w:t>En su caso, copia de las</w:t>
      </w:r>
      <w:r w:rsidR="006723B3" w:rsidRPr="00B62EF4">
        <w:rPr>
          <w:rFonts w:ascii="Arial" w:hAnsi="Arial" w:cs="Arial"/>
          <w:color w:val="A6A6A6" w:themeColor="background1" w:themeShade="A6"/>
        </w:rPr>
        <w:t xml:space="preserve"> facturas </w:t>
      </w:r>
      <w:r w:rsidRPr="00B62EF4">
        <w:rPr>
          <w:rFonts w:ascii="Arial" w:hAnsi="Arial" w:cs="Arial"/>
          <w:color w:val="A6A6A6" w:themeColor="background1" w:themeShade="A6"/>
        </w:rPr>
        <w:t xml:space="preserve">indicadas en </w:t>
      </w:r>
      <w:r w:rsidR="006723B3" w:rsidRPr="00B62EF4">
        <w:rPr>
          <w:rFonts w:ascii="Arial" w:hAnsi="Arial" w:cs="Arial"/>
          <w:color w:val="A6A6A6" w:themeColor="background1" w:themeShade="A6"/>
        </w:rPr>
        <w:t xml:space="preserve">el </w:t>
      </w:r>
      <w:r w:rsidRPr="00B62EF4">
        <w:rPr>
          <w:rFonts w:ascii="Arial" w:hAnsi="Arial" w:cs="Arial"/>
          <w:color w:val="A6A6A6" w:themeColor="background1" w:themeShade="A6"/>
        </w:rPr>
        <w:t>apartado 3.3</w:t>
      </w:r>
      <w:r w:rsidR="006723B3" w:rsidRPr="00B62EF4">
        <w:rPr>
          <w:rFonts w:ascii="Arial" w:hAnsi="Arial" w:cs="Arial"/>
          <w:color w:val="A6A6A6" w:themeColor="background1" w:themeShade="A6"/>
        </w:rPr>
        <w:t>.</w:t>
      </w:r>
    </w:p>
    <w:p w14:paraId="5CD6D62A" w14:textId="77777777" w:rsidR="006723B3" w:rsidRPr="00B62EF4" w:rsidRDefault="006723B3" w:rsidP="00AB4024">
      <w:pPr>
        <w:pStyle w:val="Prrafodelista"/>
        <w:numPr>
          <w:ilvl w:val="0"/>
          <w:numId w:val="6"/>
        </w:numPr>
        <w:ind w:left="426" w:hanging="284"/>
        <w:jc w:val="both"/>
        <w:rPr>
          <w:rFonts w:ascii="Arial" w:hAnsi="Arial" w:cs="Arial"/>
          <w:color w:val="A6A6A6" w:themeColor="background1" w:themeShade="A6"/>
        </w:rPr>
      </w:pPr>
      <w:r w:rsidRPr="00B62EF4">
        <w:rPr>
          <w:rFonts w:ascii="Arial" w:hAnsi="Arial" w:cs="Arial"/>
          <w:color w:val="A6A6A6" w:themeColor="background1" w:themeShade="A6"/>
        </w:rPr>
        <w:t>Plano de situación de las instalaciones con la distribución inicial de equipos.</w:t>
      </w:r>
    </w:p>
    <w:p w14:paraId="170AE25C" w14:textId="538E5D3C" w:rsidR="006723B3" w:rsidRPr="00B62EF4" w:rsidRDefault="006723B3" w:rsidP="00AB4024">
      <w:pPr>
        <w:pStyle w:val="Prrafodelista"/>
        <w:numPr>
          <w:ilvl w:val="0"/>
          <w:numId w:val="6"/>
        </w:numPr>
        <w:ind w:left="426" w:hanging="284"/>
        <w:jc w:val="both"/>
        <w:rPr>
          <w:rFonts w:ascii="Arial" w:hAnsi="Arial" w:cs="Arial"/>
          <w:color w:val="A6A6A6" w:themeColor="background1" w:themeShade="A6"/>
        </w:rPr>
      </w:pPr>
      <w:r w:rsidRPr="00B62EF4">
        <w:rPr>
          <w:rFonts w:ascii="Arial" w:hAnsi="Arial" w:cs="Arial"/>
          <w:color w:val="A6A6A6" w:themeColor="background1" w:themeShade="A6"/>
        </w:rPr>
        <w:t xml:space="preserve">Reportaje fotográfico de la instalación inicial sobre la que se va(n) a realizar la(s) actuación(es), identificando equipos y/o instalaciones a sustituir, así como de las placas de características de </w:t>
      </w:r>
      <w:proofErr w:type="gramStart"/>
      <w:r w:rsidRPr="00B62EF4">
        <w:rPr>
          <w:rFonts w:ascii="Arial" w:hAnsi="Arial" w:cs="Arial"/>
          <w:color w:val="A6A6A6" w:themeColor="background1" w:themeShade="A6"/>
        </w:rPr>
        <w:t>los mismos</w:t>
      </w:r>
      <w:proofErr w:type="gramEnd"/>
      <w:r w:rsidRPr="00B62EF4">
        <w:rPr>
          <w:rFonts w:ascii="Arial" w:hAnsi="Arial" w:cs="Arial"/>
          <w:color w:val="A6A6A6" w:themeColor="background1" w:themeShade="A6"/>
        </w:rPr>
        <w:t>.</w:t>
      </w:r>
    </w:p>
    <w:p w14:paraId="179BAA14" w14:textId="77777777" w:rsidR="00CF5140" w:rsidRPr="00CF5140" w:rsidRDefault="00CF5140" w:rsidP="00CF5140">
      <w:pPr>
        <w:ind w:left="142"/>
        <w:jc w:val="both"/>
        <w:rPr>
          <w:rFonts w:ascii="Arial" w:hAnsi="Arial" w:cs="Arial"/>
        </w:rPr>
      </w:pPr>
    </w:p>
    <w:p w14:paraId="43076E3E" w14:textId="367FAC3A" w:rsidR="006723B3" w:rsidRPr="00B62EF4" w:rsidRDefault="006723B3" w:rsidP="00AB4024">
      <w:pPr>
        <w:pStyle w:val="Prrafodelista"/>
        <w:numPr>
          <w:ilvl w:val="0"/>
          <w:numId w:val="6"/>
        </w:numPr>
        <w:ind w:left="426" w:hanging="284"/>
        <w:jc w:val="both"/>
        <w:rPr>
          <w:rFonts w:ascii="Arial" w:hAnsi="Arial" w:cs="Arial"/>
          <w:color w:val="A6A6A6" w:themeColor="background1" w:themeShade="A6"/>
        </w:rPr>
      </w:pPr>
      <w:r w:rsidRPr="00B62EF4">
        <w:rPr>
          <w:rFonts w:ascii="Arial" w:hAnsi="Arial" w:cs="Arial"/>
          <w:color w:val="A6A6A6" w:themeColor="background1" w:themeShade="A6"/>
        </w:rPr>
        <w:lastRenderedPageBreak/>
        <w:t>Catálogos o documentación técnica de los principales equipos objeto de las actuaciones.</w:t>
      </w:r>
    </w:p>
    <w:p w14:paraId="61962EC8" w14:textId="7251C008" w:rsidR="0068231F" w:rsidRPr="00B62EF4" w:rsidRDefault="006723B3" w:rsidP="00AB4024">
      <w:pPr>
        <w:pStyle w:val="Prrafodelista"/>
        <w:numPr>
          <w:ilvl w:val="0"/>
          <w:numId w:val="6"/>
        </w:numPr>
        <w:ind w:left="426" w:hanging="284"/>
        <w:jc w:val="both"/>
        <w:rPr>
          <w:rFonts w:ascii="Arial" w:hAnsi="Arial" w:cs="Arial"/>
          <w:color w:val="A6A6A6" w:themeColor="background1" w:themeShade="A6"/>
        </w:rPr>
      </w:pPr>
      <w:r w:rsidRPr="00B62EF4">
        <w:rPr>
          <w:rFonts w:ascii="Arial" w:hAnsi="Arial" w:cs="Arial"/>
          <w:color w:val="A6A6A6" w:themeColor="background1" w:themeShade="A6"/>
        </w:rPr>
        <w:t>Relacionar o</w:t>
      </w:r>
      <w:r w:rsidR="00057913" w:rsidRPr="00B62EF4">
        <w:rPr>
          <w:rFonts w:ascii="Arial" w:hAnsi="Arial" w:cs="Arial"/>
          <w:color w:val="A6A6A6" w:themeColor="background1" w:themeShade="A6"/>
        </w:rPr>
        <w:t>tros</w:t>
      </w:r>
      <w:r w:rsidRPr="00B62EF4">
        <w:rPr>
          <w:rFonts w:ascii="Arial" w:hAnsi="Arial" w:cs="Arial"/>
          <w:color w:val="A6A6A6" w:themeColor="background1" w:themeShade="A6"/>
        </w:rPr>
        <w:t xml:space="preserve"> documentos que en su caso se acompañen.</w:t>
      </w:r>
    </w:p>
    <w:p w14:paraId="3BE11182" w14:textId="5FD9B52D" w:rsidR="00780046" w:rsidRPr="00B62EF4" w:rsidRDefault="00780046" w:rsidP="00780046">
      <w:pPr>
        <w:jc w:val="both"/>
        <w:rPr>
          <w:rFonts w:ascii="Arial" w:hAnsi="Arial" w:cs="Arial"/>
          <w:color w:val="A6A6A6" w:themeColor="background1" w:themeShade="A6"/>
        </w:rPr>
      </w:pPr>
    </w:p>
    <w:p w14:paraId="3E0878BB" w14:textId="660C81A9" w:rsidR="00780046" w:rsidRPr="00B62EF4" w:rsidRDefault="00780046" w:rsidP="00780046">
      <w:pPr>
        <w:jc w:val="both"/>
        <w:rPr>
          <w:rFonts w:ascii="Arial" w:hAnsi="Arial" w:cs="Arial"/>
          <w:color w:val="A6A6A6" w:themeColor="background1" w:themeShade="A6"/>
        </w:rPr>
      </w:pPr>
    </w:p>
    <w:p w14:paraId="08D72789" w14:textId="190C8AE5" w:rsidR="00780046" w:rsidRPr="00B62EF4" w:rsidRDefault="00780046" w:rsidP="00780046">
      <w:pPr>
        <w:jc w:val="both"/>
        <w:rPr>
          <w:rFonts w:ascii="Arial" w:hAnsi="Arial" w:cs="Arial"/>
          <w:color w:val="A6A6A6" w:themeColor="background1" w:themeShade="A6"/>
        </w:rPr>
      </w:pPr>
      <w:r w:rsidRPr="00B62EF4">
        <w:rPr>
          <w:rFonts w:ascii="Arial" w:hAnsi="Arial" w:cs="Arial"/>
          <w:color w:val="A6A6A6" w:themeColor="background1" w:themeShade="A6"/>
        </w:rPr>
        <w:t>La presente memoria descriptiva ha sido realizada por D/</w:t>
      </w:r>
      <w:proofErr w:type="spellStart"/>
      <w:r w:rsidRPr="00B62EF4">
        <w:rPr>
          <w:rFonts w:ascii="Arial" w:hAnsi="Arial" w:cs="Arial"/>
          <w:color w:val="A6A6A6" w:themeColor="background1" w:themeShade="A6"/>
        </w:rPr>
        <w:t>Dña</w:t>
      </w:r>
      <w:proofErr w:type="spellEnd"/>
      <w:r w:rsidRPr="00B62EF4">
        <w:rPr>
          <w:rFonts w:ascii="Arial" w:hAnsi="Arial" w:cs="Arial"/>
          <w:color w:val="A6A6A6" w:themeColor="background1" w:themeShade="A6"/>
        </w:rPr>
        <w:t xml:space="preserve"> </w:t>
      </w:r>
      <w:r w:rsidRPr="00B62EF4">
        <w:rPr>
          <w:rFonts w:ascii="Arial" w:hAnsi="Arial" w:cs="Arial"/>
          <w:color w:val="A6A6A6" w:themeColor="background1" w:themeShade="A6"/>
        </w:rPr>
        <w:fldChar w:fldCharType="begin">
          <w:ffData>
            <w:name w:val="Texto2110"/>
            <w:enabled/>
            <w:calcOnExit w:val="0"/>
            <w:textInput/>
          </w:ffData>
        </w:fldChar>
      </w:r>
      <w:r w:rsidRPr="00B62EF4">
        <w:rPr>
          <w:rFonts w:ascii="Arial" w:hAnsi="Arial" w:cs="Arial"/>
          <w:color w:val="A6A6A6" w:themeColor="background1" w:themeShade="A6"/>
        </w:rPr>
        <w:instrText>FORMTEXT</w:instrText>
      </w:r>
      <w:r w:rsidRPr="00B62EF4">
        <w:rPr>
          <w:rFonts w:ascii="Arial" w:hAnsi="Arial" w:cs="Arial"/>
          <w:color w:val="A6A6A6" w:themeColor="background1" w:themeShade="A6"/>
        </w:rPr>
      </w:r>
      <w:r w:rsidRPr="00B62EF4">
        <w:rPr>
          <w:rFonts w:ascii="Arial" w:hAnsi="Arial" w:cs="Arial"/>
          <w:color w:val="A6A6A6" w:themeColor="background1" w:themeShade="A6"/>
        </w:rPr>
        <w:fldChar w:fldCharType="separate"/>
      </w:r>
      <w:r w:rsidRPr="00B62EF4">
        <w:rPr>
          <w:rFonts w:ascii="Arial" w:hAnsi="Arial" w:cs="Arial"/>
          <w:b/>
          <w:color w:val="A6A6A6" w:themeColor="background1" w:themeShade="A6"/>
        </w:rPr>
        <w:t>     </w:t>
      </w:r>
      <w:r w:rsidRPr="00B62EF4">
        <w:rPr>
          <w:rFonts w:ascii="Arial" w:hAnsi="Arial" w:cs="Arial"/>
          <w:color w:val="A6A6A6" w:themeColor="background1" w:themeShade="A6"/>
        </w:rPr>
        <w:fldChar w:fldCharType="end"/>
      </w:r>
      <w:r w:rsidRPr="00B62EF4">
        <w:rPr>
          <w:rFonts w:ascii="Arial" w:hAnsi="Arial" w:cs="Arial"/>
          <w:color w:val="A6A6A6" w:themeColor="background1" w:themeShade="A6"/>
        </w:rPr>
        <w:t xml:space="preserve">, con DNI número </w:t>
      </w:r>
      <w:r w:rsidRPr="00B62EF4">
        <w:rPr>
          <w:rFonts w:ascii="Arial" w:hAnsi="Arial" w:cs="Arial"/>
          <w:color w:val="A6A6A6" w:themeColor="background1" w:themeShade="A6"/>
        </w:rPr>
        <w:fldChar w:fldCharType="begin">
          <w:ffData>
            <w:name w:val="Texto2110"/>
            <w:enabled/>
            <w:calcOnExit w:val="0"/>
            <w:textInput/>
          </w:ffData>
        </w:fldChar>
      </w:r>
      <w:r w:rsidRPr="00B62EF4">
        <w:rPr>
          <w:rFonts w:ascii="Arial" w:hAnsi="Arial" w:cs="Arial"/>
          <w:color w:val="A6A6A6" w:themeColor="background1" w:themeShade="A6"/>
        </w:rPr>
        <w:instrText>FORMTEXT</w:instrText>
      </w:r>
      <w:r w:rsidRPr="00B62EF4">
        <w:rPr>
          <w:rFonts w:ascii="Arial" w:hAnsi="Arial" w:cs="Arial"/>
          <w:color w:val="A6A6A6" w:themeColor="background1" w:themeShade="A6"/>
        </w:rPr>
      </w:r>
      <w:r w:rsidRPr="00B62EF4">
        <w:rPr>
          <w:rFonts w:ascii="Arial" w:hAnsi="Arial" w:cs="Arial"/>
          <w:color w:val="A6A6A6" w:themeColor="background1" w:themeShade="A6"/>
        </w:rPr>
        <w:fldChar w:fldCharType="separate"/>
      </w:r>
      <w:r w:rsidRPr="00B62EF4">
        <w:rPr>
          <w:rFonts w:ascii="Arial" w:hAnsi="Arial" w:cs="Arial"/>
          <w:b/>
          <w:color w:val="A6A6A6" w:themeColor="background1" w:themeShade="A6"/>
        </w:rPr>
        <w:t>     </w:t>
      </w:r>
      <w:r w:rsidRPr="00B62EF4">
        <w:rPr>
          <w:rFonts w:ascii="Arial" w:hAnsi="Arial" w:cs="Arial"/>
          <w:color w:val="A6A6A6" w:themeColor="background1" w:themeShade="A6"/>
        </w:rPr>
        <w:fldChar w:fldCharType="end"/>
      </w:r>
      <w:r w:rsidRPr="00B62EF4">
        <w:rPr>
          <w:rFonts w:ascii="Arial" w:hAnsi="Arial" w:cs="Arial"/>
          <w:color w:val="A6A6A6" w:themeColor="background1" w:themeShade="A6"/>
        </w:rPr>
        <w:t xml:space="preserve">, actuando como </w:t>
      </w:r>
      <w:r w:rsidRPr="00B62EF4">
        <w:rPr>
          <w:rFonts w:ascii="Arial" w:hAnsi="Arial" w:cs="Arial"/>
          <w:i/>
          <w:iCs/>
          <w:color w:val="A6A6A6" w:themeColor="background1" w:themeShade="A6"/>
          <w:sz w:val="20"/>
          <w:szCs w:val="20"/>
        </w:rPr>
        <w:t>(titulación técnica)</w:t>
      </w:r>
      <w:r w:rsidRPr="00B62EF4">
        <w:rPr>
          <w:rFonts w:ascii="Arial" w:hAnsi="Arial" w:cs="Arial"/>
          <w:color w:val="A6A6A6" w:themeColor="background1" w:themeShade="A6"/>
          <w:sz w:val="20"/>
          <w:szCs w:val="20"/>
        </w:rPr>
        <w:t xml:space="preserve"> </w:t>
      </w:r>
      <w:r w:rsidRPr="00B62EF4">
        <w:rPr>
          <w:rFonts w:ascii="Arial" w:hAnsi="Arial" w:cs="Arial"/>
          <w:color w:val="A6A6A6" w:themeColor="background1" w:themeShade="A6"/>
        </w:rPr>
        <w:fldChar w:fldCharType="begin">
          <w:ffData>
            <w:name w:val="Texto2110"/>
            <w:enabled/>
            <w:calcOnExit w:val="0"/>
            <w:textInput/>
          </w:ffData>
        </w:fldChar>
      </w:r>
      <w:r w:rsidRPr="00B62EF4">
        <w:rPr>
          <w:rFonts w:ascii="Arial" w:hAnsi="Arial" w:cs="Arial"/>
          <w:color w:val="A6A6A6" w:themeColor="background1" w:themeShade="A6"/>
        </w:rPr>
        <w:instrText>FORMTEXT</w:instrText>
      </w:r>
      <w:r w:rsidRPr="00B62EF4">
        <w:rPr>
          <w:rFonts w:ascii="Arial" w:hAnsi="Arial" w:cs="Arial"/>
          <w:color w:val="A6A6A6" w:themeColor="background1" w:themeShade="A6"/>
        </w:rPr>
      </w:r>
      <w:r w:rsidRPr="00B62EF4">
        <w:rPr>
          <w:rFonts w:ascii="Arial" w:hAnsi="Arial" w:cs="Arial"/>
          <w:color w:val="A6A6A6" w:themeColor="background1" w:themeShade="A6"/>
        </w:rPr>
        <w:fldChar w:fldCharType="separate"/>
      </w:r>
      <w:r w:rsidRPr="00B62EF4">
        <w:rPr>
          <w:rFonts w:ascii="Arial" w:hAnsi="Arial" w:cs="Arial"/>
          <w:b/>
          <w:color w:val="A6A6A6" w:themeColor="background1" w:themeShade="A6"/>
        </w:rPr>
        <w:t>     </w:t>
      </w:r>
      <w:r w:rsidRPr="00B62EF4">
        <w:rPr>
          <w:rFonts w:ascii="Arial" w:hAnsi="Arial" w:cs="Arial"/>
          <w:color w:val="A6A6A6" w:themeColor="background1" w:themeShade="A6"/>
        </w:rPr>
        <w:fldChar w:fldCharType="end"/>
      </w:r>
      <w:r w:rsidRPr="00B62EF4">
        <w:rPr>
          <w:rFonts w:ascii="Arial" w:hAnsi="Arial" w:cs="Arial"/>
          <w:color w:val="A6A6A6" w:themeColor="background1" w:themeShade="A6"/>
        </w:rPr>
        <w:t>.</w:t>
      </w:r>
    </w:p>
    <w:p w14:paraId="113925D9" w14:textId="586DA137" w:rsidR="00780046" w:rsidRPr="00B62EF4" w:rsidRDefault="00780046" w:rsidP="00780046">
      <w:pPr>
        <w:jc w:val="both"/>
        <w:rPr>
          <w:rFonts w:ascii="Arial" w:hAnsi="Arial" w:cs="Arial"/>
          <w:color w:val="A6A6A6" w:themeColor="background1" w:themeShade="A6"/>
        </w:rPr>
      </w:pPr>
    </w:p>
    <w:p w14:paraId="00CE9B58" w14:textId="50C678D7" w:rsidR="00780046" w:rsidRPr="00B62EF4" w:rsidRDefault="00780046" w:rsidP="00780046">
      <w:pPr>
        <w:jc w:val="center"/>
        <w:rPr>
          <w:rFonts w:ascii="Arial" w:hAnsi="Arial" w:cs="Arial"/>
          <w:color w:val="A6A6A6" w:themeColor="background1" w:themeShade="A6"/>
        </w:rPr>
      </w:pPr>
      <w:r w:rsidRPr="00B62EF4">
        <w:rPr>
          <w:rFonts w:ascii="Arial" w:hAnsi="Arial" w:cs="Arial"/>
          <w:color w:val="A6A6A6" w:themeColor="background1" w:themeShade="A6"/>
        </w:rPr>
        <w:t xml:space="preserve">En </w:t>
      </w:r>
      <w:r w:rsidRPr="00B62EF4">
        <w:rPr>
          <w:rFonts w:ascii="Arial" w:hAnsi="Arial" w:cs="Arial"/>
          <w:color w:val="A6A6A6" w:themeColor="background1" w:themeShade="A6"/>
        </w:rPr>
        <w:fldChar w:fldCharType="begin">
          <w:ffData>
            <w:name w:val="Texto2110"/>
            <w:enabled/>
            <w:calcOnExit w:val="0"/>
            <w:textInput/>
          </w:ffData>
        </w:fldChar>
      </w:r>
      <w:r w:rsidRPr="00B62EF4">
        <w:rPr>
          <w:rFonts w:ascii="Arial" w:hAnsi="Arial" w:cs="Arial"/>
          <w:color w:val="A6A6A6" w:themeColor="background1" w:themeShade="A6"/>
        </w:rPr>
        <w:instrText>FORMTEXT</w:instrText>
      </w:r>
      <w:r w:rsidRPr="00B62EF4">
        <w:rPr>
          <w:rFonts w:ascii="Arial" w:hAnsi="Arial" w:cs="Arial"/>
          <w:color w:val="A6A6A6" w:themeColor="background1" w:themeShade="A6"/>
        </w:rPr>
      </w:r>
      <w:r w:rsidRPr="00B62EF4">
        <w:rPr>
          <w:rFonts w:ascii="Arial" w:hAnsi="Arial" w:cs="Arial"/>
          <w:color w:val="A6A6A6" w:themeColor="background1" w:themeShade="A6"/>
        </w:rPr>
        <w:fldChar w:fldCharType="separate"/>
      </w:r>
      <w:r w:rsidRPr="00B62EF4">
        <w:rPr>
          <w:rFonts w:ascii="Arial" w:hAnsi="Arial" w:cs="Arial"/>
          <w:b/>
          <w:color w:val="A6A6A6" w:themeColor="background1" w:themeShade="A6"/>
        </w:rPr>
        <w:t>     </w:t>
      </w:r>
      <w:r w:rsidRPr="00B62EF4">
        <w:rPr>
          <w:rFonts w:ascii="Arial" w:hAnsi="Arial" w:cs="Arial"/>
          <w:color w:val="A6A6A6" w:themeColor="background1" w:themeShade="A6"/>
        </w:rPr>
        <w:fldChar w:fldCharType="end"/>
      </w:r>
      <w:r w:rsidRPr="00B62EF4">
        <w:rPr>
          <w:rFonts w:ascii="Arial" w:hAnsi="Arial" w:cs="Arial"/>
          <w:color w:val="A6A6A6" w:themeColor="background1" w:themeShade="A6"/>
        </w:rPr>
        <w:t xml:space="preserve">, a </w:t>
      </w:r>
      <w:r w:rsidRPr="00B62EF4">
        <w:rPr>
          <w:rFonts w:ascii="Arial" w:hAnsi="Arial" w:cs="Arial"/>
          <w:color w:val="A6A6A6" w:themeColor="background1" w:themeShade="A6"/>
        </w:rPr>
        <w:fldChar w:fldCharType="begin">
          <w:ffData>
            <w:name w:val="Texto2110"/>
            <w:enabled/>
            <w:calcOnExit w:val="0"/>
            <w:textInput/>
          </w:ffData>
        </w:fldChar>
      </w:r>
      <w:r w:rsidRPr="00B62EF4">
        <w:rPr>
          <w:rFonts w:ascii="Arial" w:hAnsi="Arial" w:cs="Arial"/>
          <w:color w:val="A6A6A6" w:themeColor="background1" w:themeShade="A6"/>
        </w:rPr>
        <w:instrText>FORMTEXT</w:instrText>
      </w:r>
      <w:r w:rsidRPr="00B62EF4">
        <w:rPr>
          <w:rFonts w:ascii="Arial" w:hAnsi="Arial" w:cs="Arial"/>
          <w:color w:val="A6A6A6" w:themeColor="background1" w:themeShade="A6"/>
        </w:rPr>
      </w:r>
      <w:r w:rsidRPr="00B62EF4">
        <w:rPr>
          <w:rFonts w:ascii="Arial" w:hAnsi="Arial" w:cs="Arial"/>
          <w:color w:val="A6A6A6" w:themeColor="background1" w:themeShade="A6"/>
        </w:rPr>
        <w:fldChar w:fldCharType="separate"/>
      </w:r>
      <w:r w:rsidRPr="00B62EF4">
        <w:rPr>
          <w:rFonts w:ascii="Arial" w:hAnsi="Arial" w:cs="Arial"/>
          <w:b/>
          <w:color w:val="A6A6A6" w:themeColor="background1" w:themeShade="A6"/>
        </w:rPr>
        <w:t>     </w:t>
      </w:r>
      <w:r w:rsidRPr="00B62EF4">
        <w:rPr>
          <w:rFonts w:ascii="Arial" w:hAnsi="Arial" w:cs="Arial"/>
          <w:color w:val="A6A6A6" w:themeColor="background1" w:themeShade="A6"/>
        </w:rPr>
        <w:fldChar w:fldCharType="end"/>
      </w:r>
      <w:r w:rsidRPr="00B62EF4">
        <w:rPr>
          <w:rFonts w:ascii="Arial" w:hAnsi="Arial" w:cs="Arial"/>
          <w:color w:val="A6A6A6" w:themeColor="background1" w:themeShade="A6"/>
        </w:rPr>
        <w:t xml:space="preserve"> </w:t>
      </w:r>
      <w:proofErr w:type="spellStart"/>
      <w:r w:rsidRPr="00B62EF4">
        <w:rPr>
          <w:rFonts w:ascii="Arial" w:hAnsi="Arial" w:cs="Arial"/>
          <w:color w:val="A6A6A6" w:themeColor="background1" w:themeShade="A6"/>
        </w:rPr>
        <w:t>de</w:t>
      </w:r>
      <w:proofErr w:type="spellEnd"/>
      <w:r w:rsidRPr="00B62EF4">
        <w:rPr>
          <w:rFonts w:ascii="Arial" w:hAnsi="Arial" w:cs="Arial"/>
          <w:color w:val="A6A6A6" w:themeColor="background1" w:themeShade="A6"/>
        </w:rPr>
        <w:t xml:space="preserve"> </w:t>
      </w:r>
      <w:r w:rsidRPr="00B62EF4">
        <w:rPr>
          <w:rFonts w:ascii="Arial" w:hAnsi="Arial" w:cs="Arial"/>
          <w:color w:val="A6A6A6" w:themeColor="background1" w:themeShade="A6"/>
        </w:rPr>
        <w:fldChar w:fldCharType="begin">
          <w:ffData>
            <w:name w:val="Texto2110"/>
            <w:enabled/>
            <w:calcOnExit w:val="0"/>
            <w:textInput/>
          </w:ffData>
        </w:fldChar>
      </w:r>
      <w:r w:rsidRPr="00B62EF4">
        <w:rPr>
          <w:rFonts w:ascii="Arial" w:hAnsi="Arial" w:cs="Arial"/>
          <w:color w:val="A6A6A6" w:themeColor="background1" w:themeShade="A6"/>
        </w:rPr>
        <w:instrText>FORMTEXT</w:instrText>
      </w:r>
      <w:r w:rsidRPr="00B62EF4">
        <w:rPr>
          <w:rFonts w:ascii="Arial" w:hAnsi="Arial" w:cs="Arial"/>
          <w:color w:val="A6A6A6" w:themeColor="background1" w:themeShade="A6"/>
        </w:rPr>
      </w:r>
      <w:r w:rsidRPr="00B62EF4">
        <w:rPr>
          <w:rFonts w:ascii="Arial" w:hAnsi="Arial" w:cs="Arial"/>
          <w:color w:val="A6A6A6" w:themeColor="background1" w:themeShade="A6"/>
        </w:rPr>
        <w:fldChar w:fldCharType="separate"/>
      </w:r>
      <w:r w:rsidRPr="00B62EF4">
        <w:rPr>
          <w:rFonts w:ascii="Arial" w:hAnsi="Arial" w:cs="Arial"/>
          <w:b/>
          <w:color w:val="A6A6A6" w:themeColor="background1" w:themeShade="A6"/>
        </w:rPr>
        <w:t>     </w:t>
      </w:r>
      <w:r w:rsidRPr="00B62EF4">
        <w:rPr>
          <w:rFonts w:ascii="Arial" w:hAnsi="Arial" w:cs="Arial"/>
          <w:color w:val="A6A6A6" w:themeColor="background1" w:themeShade="A6"/>
        </w:rPr>
        <w:fldChar w:fldCharType="end"/>
      </w:r>
      <w:r w:rsidRPr="00B62EF4">
        <w:rPr>
          <w:rFonts w:ascii="Arial" w:hAnsi="Arial" w:cs="Arial"/>
          <w:color w:val="A6A6A6" w:themeColor="background1" w:themeShade="A6"/>
        </w:rPr>
        <w:t xml:space="preserve"> </w:t>
      </w:r>
      <w:proofErr w:type="spellStart"/>
      <w:r w:rsidRPr="00B62EF4">
        <w:rPr>
          <w:rFonts w:ascii="Arial" w:hAnsi="Arial" w:cs="Arial"/>
          <w:color w:val="A6A6A6" w:themeColor="background1" w:themeShade="A6"/>
        </w:rPr>
        <w:t>de</w:t>
      </w:r>
      <w:proofErr w:type="spellEnd"/>
      <w:r w:rsidRPr="00B62EF4">
        <w:rPr>
          <w:rFonts w:ascii="Arial" w:hAnsi="Arial" w:cs="Arial"/>
          <w:color w:val="A6A6A6" w:themeColor="background1" w:themeShade="A6"/>
        </w:rPr>
        <w:t xml:space="preserve"> </w:t>
      </w:r>
      <w:r w:rsidRPr="00B62EF4">
        <w:rPr>
          <w:rFonts w:ascii="Arial" w:hAnsi="Arial" w:cs="Arial"/>
          <w:color w:val="A6A6A6" w:themeColor="background1" w:themeShade="A6"/>
        </w:rPr>
        <w:fldChar w:fldCharType="begin">
          <w:ffData>
            <w:name w:val="Texto2110"/>
            <w:enabled/>
            <w:calcOnExit w:val="0"/>
            <w:textInput/>
          </w:ffData>
        </w:fldChar>
      </w:r>
      <w:r w:rsidRPr="00B62EF4">
        <w:rPr>
          <w:rFonts w:ascii="Arial" w:hAnsi="Arial" w:cs="Arial"/>
          <w:color w:val="A6A6A6" w:themeColor="background1" w:themeShade="A6"/>
        </w:rPr>
        <w:instrText>FORMTEXT</w:instrText>
      </w:r>
      <w:r w:rsidRPr="00B62EF4">
        <w:rPr>
          <w:rFonts w:ascii="Arial" w:hAnsi="Arial" w:cs="Arial"/>
          <w:color w:val="A6A6A6" w:themeColor="background1" w:themeShade="A6"/>
        </w:rPr>
      </w:r>
      <w:r w:rsidRPr="00B62EF4">
        <w:rPr>
          <w:rFonts w:ascii="Arial" w:hAnsi="Arial" w:cs="Arial"/>
          <w:color w:val="A6A6A6" w:themeColor="background1" w:themeShade="A6"/>
        </w:rPr>
        <w:fldChar w:fldCharType="separate"/>
      </w:r>
      <w:r w:rsidRPr="00B62EF4">
        <w:rPr>
          <w:rFonts w:ascii="Arial" w:hAnsi="Arial" w:cs="Arial"/>
          <w:b/>
          <w:color w:val="A6A6A6" w:themeColor="background1" w:themeShade="A6"/>
        </w:rPr>
        <w:t>     </w:t>
      </w:r>
      <w:r w:rsidRPr="00B62EF4">
        <w:rPr>
          <w:rFonts w:ascii="Arial" w:hAnsi="Arial" w:cs="Arial"/>
          <w:color w:val="A6A6A6" w:themeColor="background1" w:themeShade="A6"/>
        </w:rPr>
        <w:fldChar w:fldCharType="end"/>
      </w:r>
    </w:p>
    <w:p w14:paraId="18826C40" w14:textId="416F0B4B" w:rsidR="00780046" w:rsidRPr="00780046" w:rsidRDefault="00780046" w:rsidP="00780046">
      <w:pPr>
        <w:jc w:val="both"/>
        <w:rPr>
          <w:rFonts w:ascii="Arial" w:hAnsi="Arial" w:cs="Arial"/>
        </w:rPr>
      </w:pPr>
    </w:p>
    <w:p w14:paraId="5C1101A1" w14:textId="13785EF9" w:rsidR="00780046" w:rsidRPr="00780046" w:rsidRDefault="00780046" w:rsidP="00780046">
      <w:pPr>
        <w:jc w:val="both"/>
        <w:rPr>
          <w:rFonts w:ascii="Arial" w:hAnsi="Arial" w:cs="Arial"/>
        </w:rPr>
      </w:pPr>
    </w:p>
    <w:p w14:paraId="0BE03600" w14:textId="338452AD" w:rsidR="00780046" w:rsidRPr="00780046" w:rsidRDefault="00780046" w:rsidP="00780046">
      <w:pPr>
        <w:jc w:val="both"/>
        <w:rPr>
          <w:rFonts w:ascii="Arial" w:hAnsi="Arial" w:cs="Arial"/>
        </w:rPr>
      </w:pPr>
    </w:p>
    <w:p w14:paraId="766484EC" w14:textId="77777777" w:rsidR="00780046" w:rsidRPr="00780046" w:rsidRDefault="00780046" w:rsidP="00780046">
      <w:pPr>
        <w:jc w:val="both"/>
        <w:rPr>
          <w:rFonts w:ascii="Arial" w:hAnsi="Arial" w:cs="Arial"/>
        </w:rPr>
      </w:pPr>
    </w:p>
    <w:p w14:paraId="25519CC9" w14:textId="46F89DBE" w:rsidR="00780046" w:rsidRPr="00B62EF4" w:rsidRDefault="00780046" w:rsidP="00780046">
      <w:pPr>
        <w:jc w:val="both"/>
        <w:rPr>
          <w:rFonts w:ascii="Arial" w:hAnsi="Arial" w:cs="Arial"/>
          <w:color w:val="A6A6A6" w:themeColor="background1" w:themeShade="A6"/>
        </w:rPr>
      </w:pPr>
    </w:p>
    <w:p w14:paraId="4AC849E1" w14:textId="0CC01EEC" w:rsidR="00780046" w:rsidRPr="00B62EF4" w:rsidRDefault="00780046" w:rsidP="00780046">
      <w:pPr>
        <w:jc w:val="center"/>
        <w:rPr>
          <w:rFonts w:ascii="Arial" w:hAnsi="Arial" w:cs="Arial"/>
          <w:color w:val="A6A6A6" w:themeColor="background1" w:themeShade="A6"/>
        </w:rPr>
      </w:pPr>
      <w:r w:rsidRPr="00B62EF4">
        <w:rPr>
          <w:rFonts w:ascii="Arial" w:hAnsi="Arial" w:cs="Arial"/>
          <w:color w:val="A6A6A6" w:themeColor="background1" w:themeShade="A6"/>
        </w:rPr>
        <w:t xml:space="preserve">Fdo. </w:t>
      </w:r>
      <w:r w:rsidRPr="00B62EF4">
        <w:rPr>
          <w:rFonts w:ascii="Arial" w:hAnsi="Arial" w:cs="Arial"/>
          <w:color w:val="A6A6A6" w:themeColor="background1" w:themeShade="A6"/>
        </w:rPr>
        <w:fldChar w:fldCharType="begin">
          <w:ffData>
            <w:name w:val="Texto2110"/>
            <w:enabled/>
            <w:calcOnExit w:val="0"/>
            <w:textInput/>
          </w:ffData>
        </w:fldChar>
      </w:r>
      <w:r w:rsidRPr="00B62EF4">
        <w:rPr>
          <w:rFonts w:ascii="Arial" w:hAnsi="Arial" w:cs="Arial"/>
          <w:color w:val="A6A6A6" w:themeColor="background1" w:themeShade="A6"/>
        </w:rPr>
        <w:instrText>FORMTEXT</w:instrText>
      </w:r>
      <w:r w:rsidRPr="00B62EF4">
        <w:rPr>
          <w:rFonts w:ascii="Arial" w:hAnsi="Arial" w:cs="Arial"/>
          <w:color w:val="A6A6A6" w:themeColor="background1" w:themeShade="A6"/>
        </w:rPr>
      </w:r>
      <w:r w:rsidRPr="00B62EF4">
        <w:rPr>
          <w:rFonts w:ascii="Arial" w:hAnsi="Arial" w:cs="Arial"/>
          <w:color w:val="A6A6A6" w:themeColor="background1" w:themeShade="A6"/>
        </w:rPr>
        <w:fldChar w:fldCharType="separate"/>
      </w:r>
      <w:r w:rsidRPr="00B62EF4">
        <w:rPr>
          <w:rFonts w:ascii="Arial" w:hAnsi="Arial" w:cs="Arial"/>
          <w:b/>
          <w:color w:val="A6A6A6" w:themeColor="background1" w:themeShade="A6"/>
        </w:rPr>
        <w:t>     </w:t>
      </w:r>
      <w:r w:rsidRPr="00B62EF4">
        <w:rPr>
          <w:rFonts w:ascii="Arial" w:hAnsi="Arial" w:cs="Arial"/>
          <w:color w:val="A6A6A6" w:themeColor="background1" w:themeShade="A6"/>
        </w:rPr>
        <w:fldChar w:fldCharType="end"/>
      </w:r>
    </w:p>
    <w:sectPr w:rsidR="00780046" w:rsidRPr="00B62EF4">
      <w:footerReference w:type="default" r:id="rId11"/>
      <w:pgSz w:w="11906" w:h="16838"/>
      <w:pgMar w:top="1134" w:right="851" w:bottom="1134" w:left="851" w:header="0"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44B1" w14:textId="77777777" w:rsidR="00A46199" w:rsidRDefault="00A46199">
      <w:pPr>
        <w:spacing w:after="0" w:line="240" w:lineRule="auto"/>
      </w:pPr>
      <w:r>
        <w:separator/>
      </w:r>
    </w:p>
  </w:endnote>
  <w:endnote w:type="continuationSeparator" w:id="0">
    <w:p w14:paraId="61D1B6C1" w14:textId="77777777" w:rsidR="00A46199" w:rsidRDefault="00A46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EUAlbertina">
    <w:altName w:val="EU Albertina"/>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Gill Sans Std">
    <w:altName w:val="Calibri"/>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E37C" w14:textId="366BB38C" w:rsidR="00A46199" w:rsidRDefault="00A46199">
    <w:pPr>
      <w:pStyle w:val="Piedepgina"/>
      <w:rPr>
        <w:rFonts w:ascii="Arial" w:hAnsi="Arial" w:cs="Arial"/>
        <w:sz w:val="16"/>
        <w:szCs w:val="16"/>
      </w:rPr>
    </w:pPr>
    <w:r>
      <w:rPr>
        <w:rFonts w:ascii="Arial" w:hAnsi="Arial" w:cs="Arial"/>
        <w:noProof/>
        <w:sz w:val="16"/>
        <w:szCs w:val="16"/>
        <w:lang w:eastAsia="es-ES"/>
      </w:rPr>
      <mc:AlternateContent>
        <mc:Choice Requires="wps">
          <w:drawing>
            <wp:anchor distT="0" distB="0" distL="114300" distR="114300" simplePos="0" relativeHeight="251657728" behindDoc="0" locked="0" layoutInCell="1" allowOverlap="1" wp14:anchorId="097EF06C" wp14:editId="10F231C3">
              <wp:simplePos x="0" y="0"/>
              <wp:positionH relativeFrom="column">
                <wp:posOffset>-2540</wp:posOffset>
              </wp:positionH>
              <wp:positionV relativeFrom="paragraph">
                <wp:posOffset>97790</wp:posOffset>
              </wp:positionV>
              <wp:extent cx="6479540" cy="0"/>
              <wp:effectExtent l="6985" t="12065" r="9525" b="6985"/>
              <wp:wrapNone/>
              <wp:docPr id="7" name="shape_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480" cap="flat">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A8FCE" id="shape_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7.7pt" to="51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" strokeweight=".18mm">
              <v:stroke joinstyle="miter"/>
            </v:line>
          </w:pict>
        </mc:Fallback>
      </mc:AlternateContent>
    </w:r>
  </w:p>
  <w:p w14:paraId="31788555" w14:textId="77777777" w:rsidR="00A46199" w:rsidRDefault="00A46199">
    <w:pPr>
      <w:pStyle w:val="Piedepgina"/>
      <w:rPr>
        <w:rFonts w:ascii="Arial" w:hAnsi="Arial" w:cs="Arial"/>
        <w:sz w:val="20"/>
        <w:szCs w:val="20"/>
      </w:rPr>
    </w:pPr>
    <w:r>
      <w:rPr>
        <w:rFonts w:ascii="Arial" w:hAnsi="Arial" w:cs="Arial"/>
        <w:sz w:val="16"/>
        <w:szCs w:val="16"/>
      </w:rPr>
      <w:t>Memoria de actuaciones de eficiencia energética en Pyme y gran empresa del sector industrial en Extremadura</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instrText>PAGE</w:instrText>
    </w:r>
    <w:r>
      <w:fldChar w:fldCharType="separate"/>
    </w:r>
    <w:r w:rsidR="003D556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9A337" w14:textId="77777777" w:rsidR="00A46199" w:rsidRDefault="00A46199">
      <w:pPr>
        <w:spacing w:after="0" w:line="240" w:lineRule="auto"/>
      </w:pPr>
      <w:r>
        <w:separator/>
      </w:r>
    </w:p>
  </w:footnote>
  <w:footnote w:type="continuationSeparator" w:id="0">
    <w:p w14:paraId="5B69409B" w14:textId="77777777" w:rsidR="00A46199" w:rsidRDefault="00A46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EBC"/>
    <w:multiLevelType w:val="multilevel"/>
    <w:tmpl w:val="99F6145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9234F"/>
    <w:multiLevelType w:val="multilevel"/>
    <w:tmpl w:val="6ADCF9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2F1BA0"/>
    <w:multiLevelType w:val="multilevel"/>
    <w:tmpl w:val="FF9E124A"/>
    <w:lvl w:ilvl="0">
      <w:start w:val="1"/>
      <w:numFmt w:val="decimal"/>
      <w:pStyle w:val="Encabezado1"/>
      <w:lvlText w:val=""/>
      <w:lvlJc w:val="left"/>
      <w:pPr>
        <w:tabs>
          <w:tab w:val="num" w:pos="5961"/>
        </w:tabs>
        <w:ind w:left="5961" w:hanging="432"/>
      </w:pPr>
      <w:rPr>
        <w:sz w:val="24"/>
        <w:szCs w:val="24"/>
      </w:rPr>
    </w:lvl>
    <w:lvl w:ilvl="1">
      <w:start w:val="1"/>
      <w:numFmt w:val="decimal"/>
      <w:lvlText w:val="3.%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0984BCE"/>
    <w:multiLevelType w:val="hybridMultilevel"/>
    <w:tmpl w:val="DC5EA1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03672B"/>
    <w:multiLevelType w:val="hybridMultilevel"/>
    <w:tmpl w:val="71D8CA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214C2B"/>
    <w:multiLevelType w:val="multilevel"/>
    <w:tmpl w:val="A6EE83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18C2483"/>
    <w:multiLevelType w:val="hybridMultilevel"/>
    <w:tmpl w:val="D63685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FD3AFD"/>
    <w:multiLevelType w:val="multilevel"/>
    <w:tmpl w:val="74A0A408"/>
    <w:lvl w:ilvl="0">
      <w:start w:val="7"/>
      <w:numFmt w:val="decimal"/>
      <w:lvlText w:val="%1"/>
      <w:lvlJc w:val="left"/>
      <w:pPr>
        <w:ind w:left="360" w:hanging="360"/>
      </w:pPr>
      <w:rPr>
        <w:rFonts w:hint="default"/>
      </w:rPr>
    </w:lvl>
    <w:lvl w:ilvl="1">
      <w:start w:val="1"/>
      <w:numFmt w:val="decimal"/>
      <w:pStyle w:val="Ttu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DC3E52"/>
    <w:multiLevelType w:val="multilevel"/>
    <w:tmpl w:val="0FEE9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B366B5"/>
    <w:multiLevelType w:val="hybridMultilevel"/>
    <w:tmpl w:val="8EE68A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8536CA"/>
    <w:multiLevelType w:val="hybridMultilevel"/>
    <w:tmpl w:val="2AC04E9E"/>
    <w:lvl w:ilvl="0" w:tplc="0C0A0001">
      <w:start w:val="1"/>
      <w:numFmt w:val="bullet"/>
      <w:lvlText w:val=""/>
      <w:lvlJc w:val="left"/>
      <w:pPr>
        <w:ind w:left="502"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4EE2610"/>
    <w:multiLevelType w:val="hybridMultilevel"/>
    <w:tmpl w:val="DF766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B180AAD"/>
    <w:multiLevelType w:val="hybridMultilevel"/>
    <w:tmpl w:val="2DEAD422"/>
    <w:lvl w:ilvl="0" w:tplc="CE2E54AC">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74B0F42"/>
    <w:multiLevelType w:val="multilevel"/>
    <w:tmpl w:val="35D820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F32531"/>
    <w:multiLevelType w:val="hybridMultilevel"/>
    <w:tmpl w:val="0D7A81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15522EC"/>
    <w:multiLevelType w:val="multilevel"/>
    <w:tmpl w:val="C8EA33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5F340DC"/>
    <w:multiLevelType w:val="hybridMultilevel"/>
    <w:tmpl w:val="110437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14097206">
    <w:abstractNumId w:val="2"/>
  </w:num>
  <w:num w:numId="2" w16cid:durableId="1719357531">
    <w:abstractNumId w:val="15"/>
  </w:num>
  <w:num w:numId="3" w16cid:durableId="66851576">
    <w:abstractNumId w:val="5"/>
  </w:num>
  <w:num w:numId="4" w16cid:durableId="646741260">
    <w:abstractNumId w:val="8"/>
  </w:num>
  <w:num w:numId="5" w16cid:durableId="1549492441">
    <w:abstractNumId w:val="7"/>
  </w:num>
  <w:num w:numId="6" w16cid:durableId="1678775180">
    <w:abstractNumId w:val="16"/>
  </w:num>
  <w:num w:numId="7" w16cid:durableId="2057512113">
    <w:abstractNumId w:val="9"/>
  </w:num>
  <w:num w:numId="8" w16cid:durableId="1640644096">
    <w:abstractNumId w:val="11"/>
  </w:num>
  <w:num w:numId="9" w16cid:durableId="1294825150">
    <w:abstractNumId w:val="1"/>
  </w:num>
  <w:num w:numId="10" w16cid:durableId="1284385407">
    <w:abstractNumId w:val="6"/>
  </w:num>
  <w:num w:numId="11" w16cid:durableId="317879455">
    <w:abstractNumId w:val="3"/>
  </w:num>
  <w:num w:numId="12" w16cid:durableId="155385856">
    <w:abstractNumId w:val="10"/>
  </w:num>
  <w:num w:numId="13" w16cid:durableId="783040826">
    <w:abstractNumId w:val="13"/>
  </w:num>
  <w:num w:numId="14" w16cid:durableId="651373878">
    <w:abstractNumId w:val="14"/>
  </w:num>
  <w:num w:numId="15" w16cid:durableId="143010001">
    <w:abstractNumId w:val="0"/>
  </w:num>
  <w:num w:numId="16" w16cid:durableId="1460950477">
    <w:abstractNumId w:val="12"/>
  </w:num>
  <w:num w:numId="17" w16cid:durableId="1931698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482155"/>
    <w:rsid w:val="00057913"/>
    <w:rsid w:val="000846AF"/>
    <w:rsid w:val="000C1FFE"/>
    <w:rsid w:val="00130776"/>
    <w:rsid w:val="00162EF4"/>
    <w:rsid w:val="0018406C"/>
    <w:rsid w:val="001F1371"/>
    <w:rsid w:val="002A2468"/>
    <w:rsid w:val="003500AF"/>
    <w:rsid w:val="003571C9"/>
    <w:rsid w:val="003A383B"/>
    <w:rsid w:val="003A4E62"/>
    <w:rsid w:val="003B5977"/>
    <w:rsid w:val="003C484B"/>
    <w:rsid w:val="003D5569"/>
    <w:rsid w:val="004105CD"/>
    <w:rsid w:val="00415AD7"/>
    <w:rsid w:val="00492D33"/>
    <w:rsid w:val="004B69D9"/>
    <w:rsid w:val="0051209B"/>
    <w:rsid w:val="00526438"/>
    <w:rsid w:val="00546939"/>
    <w:rsid w:val="00562D5B"/>
    <w:rsid w:val="00571269"/>
    <w:rsid w:val="00600C00"/>
    <w:rsid w:val="0060505A"/>
    <w:rsid w:val="00640350"/>
    <w:rsid w:val="00647F9B"/>
    <w:rsid w:val="006723B3"/>
    <w:rsid w:val="0068231F"/>
    <w:rsid w:val="00686FEB"/>
    <w:rsid w:val="00690CCC"/>
    <w:rsid w:val="006D3090"/>
    <w:rsid w:val="006F61CD"/>
    <w:rsid w:val="00764C0F"/>
    <w:rsid w:val="00780046"/>
    <w:rsid w:val="007D72D4"/>
    <w:rsid w:val="008016FB"/>
    <w:rsid w:val="008B166D"/>
    <w:rsid w:val="008E485A"/>
    <w:rsid w:val="009039FB"/>
    <w:rsid w:val="00936524"/>
    <w:rsid w:val="00964E55"/>
    <w:rsid w:val="00985DBD"/>
    <w:rsid w:val="009C7FEE"/>
    <w:rsid w:val="00A46199"/>
    <w:rsid w:val="00AB4024"/>
    <w:rsid w:val="00B62EF4"/>
    <w:rsid w:val="00BB623F"/>
    <w:rsid w:val="00C90852"/>
    <w:rsid w:val="00CF5140"/>
    <w:rsid w:val="00D1436A"/>
    <w:rsid w:val="00D30378"/>
    <w:rsid w:val="00D7602B"/>
    <w:rsid w:val="00DB0E6D"/>
    <w:rsid w:val="00E11958"/>
    <w:rsid w:val="00E62754"/>
    <w:rsid w:val="00E77200"/>
    <w:rsid w:val="00EC6924"/>
    <w:rsid w:val="00ED1124"/>
    <w:rsid w:val="00EE545C"/>
    <w:rsid w:val="00F7133D"/>
    <w:rsid w:val="00F87385"/>
    <w:rsid w:val="00FE02B1"/>
    <w:rsid w:val="00FF143E"/>
    <w:rsid w:val="04482155"/>
    <w:rsid w:val="04490C61"/>
    <w:rsid w:val="09182140"/>
    <w:rsid w:val="0C4FCC02"/>
    <w:rsid w:val="0D85397A"/>
    <w:rsid w:val="0DED943E"/>
    <w:rsid w:val="0F99414E"/>
    <w:rsid w:val="0FDF9C26"/>
    <w:rsid w:val="10577736"/>
    <w:rsid w:val="1092609B"/>
    <w:rsid w:val="12AD561E"/>
    <w:rsid w:val="12F83EC9"/>
    <w:rsid w:val="131E63A0"/>
    <w:rsid w:val="13D10FAC"/>
    <w:rsid w:val="189420B5"/>
    <w:rsid w:val="1BE328B0"/>
    <w:rsid w:val="1C088AFF"/>
    <w:rsid w:val="1CD341EB"/>
    <w:rsid w:val="1E3E0B7F"/>
    <w:rsid w:val="235F390A"/>
    <w:rsid w:val="25DEE392"/>
    <w:rsid w:val="284AB9D5"/>
    <w:rsid w:val="2A8D6F8B"/>
    <w:rsid w:val="2F10B83B"/>
    <w:rsid w:val="350D88F5"/>
    <w:rsid w:val="358927A7"/>
    <w:rsid w:val="369AB7FB"/>
    <w:rsid w:val="38B9D867"/>
    <w:rsid w:val="4012BDCE"/>
    <w:rsid w:val="42EAF90C"/>
    <w:rsid w:val="43534309"/>
    <w:rsid w:val="4435E0C5"/>
    <w:rsid w:val="4E9DC605"/>
    <w:rsid w:val="53B6B8DC"/>
    <w:rsid w:val="5AC67598"/>
    <w:rsid w:val="5C6043A1"/>
    <w:rsid w:val="5D513717"/>
    <w:rsid w:val="624C658D"/>
    <w:rsid w:val="6481C0DE"/>
    <w:rsid w:val="6A22173B"/>
    <w:rsid w:val="6B51DB5A"/>
    <w:rsid w:val="6C0868EA"/>
    <w:rsid w:val="701CE545"/>
    <w:rsid w:val="7089117A"/>
    <w:rsid w:val="76E0EA52"/>
    <w:rsid w:val="7D7380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A03D68"/>
  <w15:docId w15:val="{F28D3E5A-94CC-4265-AE57-7D796F0A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sz w:val="22"/>
      <w:szCs w:val="22"/>
      <w:lang w:eastAsia="en-US"/>
    </w:rPr>
  </w:style>
  <w:style w:type="paragraph" w:styleId="Ttulo1">
    <w:name w:val="heading 1"/>
    <w:basedOn w:val="Normal"/>
    <w:next w:val="Normal"/>
    <w:link w:val="Ttulo1Car1"/>
    <w:qFormat/>
    <w:rsid w:val="00985D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Cuadrculamedia1-nfasis21"/>
    <w:next w:val="Normal"/>
    <w:qFormat/>
    <w:rsid w:val="006723B3"/>
    <w:pPr>
      <w:numPr>
        <w:ilvl w:val="1"/>
        <w:numId w:val="5"/>
      </w:numPr>
      <w:suppressAutoHyphens w:val="0"/>
      <w:spacing w:afterLines="100"/>
      <w:jc w:val="both"/>
      <w:outlineLvl w:val="1"/>
    </w:pPr>
    <w:rPr>
      <w:rFonts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link w:val="Ttulo1Car"/>
    <w:qFormat/>
    <w:rsid w:val="00FE5945"/>
    <w:pPr>
      <w:keepNext/>
      <w:numPr>
        <w:numId w:val="1"/>
      </w:numPr>
      <w:spacing w:before="240" w:after="60" w:line="240" w:lineRule="auto"/>
      <w:outlineLvl w:val="0"/>
    </w:pPr>
    <w:rPr>
      <w:rFonts w:ascii="Arial" w:eastAsia="Times New Roman" w:hAnsi="Arial" w:cs="Arial"/>
      <w:b/>
      <w:bCs/>
      <w:sz w:val="32"/>
      <w:szCs w:val="32"/>
      <w:lang w:eastAsia="es-ES"/>
    </w:rPr>
  </w:style>
  <w:style w:type="paragraph" w:customStyle="1" w:styleId="Encabezado2">
    <w:name w:val="Encabezado 2"/>
    <w:basedOn w:val="Normal"/>
    <w:next w:val="Normal"/>
    <w:link w:val="Ttulo2Car"/>
    <w:qFormat/>
    <w:rsid w:val="00FE5945"/>
    <w:pPr>
      <w:keepNext/>
      <w:tabs>
        <w:tab w:val="num" w:pos="5961"/>
      </w:tabs>
      <w:spacing w:before="240" w:after="60" w:line="240" w:lineRule="auto"/>
      <w:ind w:left="5961" w:hanging="432"/>
      <w:outlineLvl w:val="1"/>
    </w:pPr>
    <w:rPr>
      <w:rFonts w:ascii="Arial" w:eastAsia="Times New Roman" w:hAnsi="Arial" w:cs="Arial"/>
      <w:b/>
      <w:bCs/>
      <w:i/>
      <w:iCs/>
      <w:sz w:val="28"/>
      <w:szCs w:val="28"/>
      <w:lang w:eastAsia="es-ES"/>
    </w:rPr>
  </w:style>
  <w:style w:type="paragraph" w:customStyle="1" w:styleId="Encabezado3">
    <w:name w:val="Encabezado 3"/>
    <w:basedOn w:val="Normal"/>
    <w:next w:val="Normal"/>
    <w:link w:val="Ttulo3Car"/>
    <w:qFormat/>
    <w:rsid w:val="00FE5945"/>
    <w:pPr>
      <w:keepNext/>
      <w:tabs>
        <w:tab w:val="num" w:pos="5961"/>
      </w:tabs>
      <w:spacing w:before="240" w:after="60" w:line="240" w:lineRule="auto"/>
      <w:ind w:left="5961" w:hanging="432"/>
      <w:outlineLvl w:val="2"/>
    </w:pPr>
    <w:rPr>
      <w:rFonts w:ascii="Arial" w:eastAsia="Times New Roman" w:hAnsi="Arial" w:cs="Arial"/>
      <w:b/>
      <w:bCs/>
      <w:sz w:val="26"/>
      <w:szCs w:val="26"/>
      <w:lang w:eastAsia="es-ES"/>
    </w:rPr>
  </w:style>
  <w:style w:type="paragraph" w:customStyle="1" w:styleId="Encabezado4">
    <w:name w:val="Encabezado 4"/>
    <w:basedOn w:val="Normal"/>
    <w:next w:val="Normal"/>
    <w:link w:val="Ttulo4Car"/>
    <w:qFormat/>
    <w:rsid w:val="00FE5945"/>
    <w:pPr>
      <w:keepNext/>
      <w:tabs>
        <w:tab w:val="num" w:pos="5961"/>
      </w:tabs>
      <w:spacing w:before="240" w:after="60" w:line="240" w:lineRule="auto"/>
      <w:ind w:left="5961" w:hanging="432"/>
      <w:outlineLvl w:val="3"/>
    </w:pPr>
    <w:rPr>
      <w:rFonts w:ascii="Times New Roman" w:eastAsia="Times New Roman" w:hAnsi="Times New Roman"/>
      <w:b/>
      <w:bCs/>
      <w:sz w:val="28"/>
      <w:szCs w:val="28"/>
      <w:lang w:eastAsia="es-ES"/>
    </w:rPr>
  </w:style>
  <w:style w:type="paragraph" w:customStyle="1" w:styleId="Encabezado5">
    <w:name w:val="Encabezado 5"/>
    <w:basedOn w:val="Normal"/>
    <w:next w:val="Normal"/>
    <w:link w:val="Ttulo5Car"/>
    <w:qFormat/>
    <w:rsid w:val="00FE5945"/>
    <w:pPr>
      <w:tabs>
        <w:tab w:val="num" w:pos="5961"/>
      </w:tabs>
      <w:spacing w:before="240" w:after="60" w:line="240" w:lineRule="auto"/>
      <w:ind w:left="5961" w:hanging="432"/>
      <w:outlineLvl w:val="4"/>
    </w:pPr>
    <w:rPr>
      <w:rFonts w:ascii="Times New Roman" w:eastAsia="Times New Roman" w:hAnsi="Times New Roman"/>
      <w:b/>
      <w:bCs/>
      <w:i/>
      <w:iCs/>
      <w:sz w:val="26"/>
      <w:szCs w:val="26"/>
      <w:lang w:eastAsia="es-ES"/>
    </w:rPr>
  </w:style>
  <w:style w:type="paragraph" w:customStyle="1" w:styleId="Encabezado6">
    <w:name w:val="Encabezado 6"/>
    <w:basedOn w:val="Normal"/>
    <w:next w:val="Normal"/>
    <w:link w:val="Ttulo6Car"/>
    <w:qFormat/>
    <w:rsid w:val="00FE5945"/>
    <w:pPr>
      <w:tabs>
        <w:tab w:val="num" w:pos="5961"/>
      </w:tabs>
      <w:spacing w:before="240" w:after="60" w:line="240" w:lineRule="auto"/>
      <w:ind w:left="5961" w:hanging="432"/>
      <w:outlineLvl w:val="5"/>
    </w:pPr>
    <w:rPr>
      <w:rFonts w:ascii="Times New Roman" w:eastAsia="Times New Roman" w:hAnsi="Times New Roman"/>
      <w:b/>
      <w:bCs/>
      <w:lang w:eastAsia="es-ES"/>
    </w:rPr>
  </w:style>
  <w:style w:type="paragraph" w:customStyle="1" w:styleId="Encabezado7">
    <w:name w:val="Encabezado 7"/>
    <w:basedOn w:val="Normal"/>
    <w:next w:val="Normal"/>
    <w:link w:val="Ttulo7Car"/>
    <w:qFormat/>
    <w:rsid w:val="00FE5945"/>
    <w:pPr>
      <w:tabs>
        <w:tab w:val="num" w:pos="5961"/>
      </w:tabs>
      <w:spacing w:before="240" w:after="60" w:line="240" w:lineRule="auto"/>
      <w:ind w:left="5961" w:hanging="432"/>
      <w:outlineLvl w:val="6"/>
    </w:pPr>
    <w:rPr>
      <w:rFonts w:ascii="Times New Roman" w:eastAsia="Times New Roman" w:hAnsi="Times New Roman"/>
      <w:sz w:val="24"/>
      <w:szCs w:val="24"/>
      <w:lang w:eastAsia="es-ES"/>
    </w:rPr>
  </w:style>
  <w:style w:type="paragraph" w:customStyle="1" w:styleId="Encabezado8">
    <w:name w:val="Encabezado 8"/>
    <w:basedOn w:val="Normal"/>
    <w:next w:val="Normal"/>
    <w:link w:val="Ttulo8Car"/>
    <w:qFormat/>
    <w:rsid w:val="00FE5945"/>
    <w:pPr>
      <w:tabs>
        <w:tab w:val="num" w:pos="5961"/>
      </w:tabs>
      <w:spacing w:before="240" w:after="60" w:line="240" w:lineRule="auto"/>
      <w:ind w:left="5961" w:hanging="432"/>
      <w:outlineLvl w:val="7"/>
    </w:pPr>
    <w:rPr>
      <w:rFonts w:ascii="Times New Roman" w:eastAsia="Times New Roman" w:hAnsi="Times New Roman"/>
      <w:i/>
      <w:iCs/>
      <w:sz w:val="24"/>
      <w:szCs w:val="24"/>
      <w:lang w:eastAsia="es-ES"/>
    </w:rPr>
  </w:style>
  <w:style w:type="paragraph" w:customStyle="1" w:styleId="Encabezado9">
    <w:name w:val="Encabezado 9"/>
    <w:basedOn w:val="Normal"/>
    <w:next w:val="Normal"/>
    <w:link w:val="Ttulo9Car"/>
    <w:qFormat/>
    <w:rsid w:val="00FE5945"/>
    <w:pPr>
      <w:tabs>
        <w:tab w:val="num" w:pos="5961"/>
      </w:tabs>
      <w:spacing w:before="240" w:after="60" w:line="240" w:lineRule="auto"/>
      <w:ind w:left="5961" w:hanging="432"/>
      <w:outlineLvl w:val="8"/>
    </w:pPr>
    <w:rPr>
      <w:rFonts w:ascii="Arial" w:eastAsia="Times New Roman" w:hAnsi="Arial" w:cs="Arial"/>
      <w:lang w:eastAsia="es-ES"/>
    </w:rPr>
  </w:style>
  <w:style w:type="character" w:customStyle="1" w:styleId="Ttulo1Car">
    <w:name w:val="Título 1 Car"/>
    <w:link w:val="Encabezado1"/>
    <w:rsid w:val="00FE5945"/>
    <w:rPr>
      <w:rFonts w:ascii="Arial" w:eastAsia="Times New Roman" w:hAnsi="Arial" w:cs="Arial"/>
      <w:b/>
      <w:bCs/>
      <w:sz w:val="32"/>
      <w:szCs w:val="32"/>
    </w:rPr>
  </w:style>
  <w:style w:type="character" w:customStyle="1" w:styleId="Ttulo2Car">
    <w:name w:val="Título 2 Car"/>
    <w:link w:val="Encabezado2"/>
    <w:rsid w:val="00FE5945"/>
    <w:rPr>
      <w:rFonts w:ascii="Arial" w:eastAsia="Times New Roman" w:hAnsi="Arial" w:cs="Arial"/>
      <w:b/>
      <w:bCs/>
      <w:i/>
      <w:iCs/>
      <w:sz w:val="28"/>
      <w:szCs w:val="28"/>
    </w:rPr>
  </w:style>
  <w:style w:type="character" w:customStyle="1" w:styleId="Ttulo3Car">
    <w:name w:val="Título 3 Car"/>
    <w:link w:val="Encabezado3"/>
    <w:rsid w:val="00FE5945"/>
    <w:rPr>
      <w:rFonts w:ascii="Arial" w:eastAsia="Times New Roman" w:hAnsi="Arial" w:cs="Arial"/>
      <w:b/>
      <w:bCs/>
      <w:sz w:val="26"/>
      <w:szCs w:val="26"/>
    </w:rPr>
  </w:style>
  <w:style w:type="character" w:customStyle="1" w:styleId="Ttulo4Car">
    <w:name w:val="Título 4 Car"/>
    <w:link w:val="Encabezado4"/>
    <w:rsid w:val="00FE5945"/>
    <w:rPr>
      <w:rFonts w:ascii="Times New Roman" w:eastAsia="Times New Roman" w:hAnsi="Times New Roman"/>
      <w:b/>
      <w:bCs/>
      <w:sz w:val="28"/>
      <w:szCs w:val="28"/>
    </w:rPr>
  </w:style>
  <w:style w:type="character" w:customStyle="1" w:styleId="Ttulo5Car">
    <w:name w:val="Título 5 Car"/>
    <w:link w:val="Encabezado5"/>
    <w:rsid w:val="00FE5945"/>
    <w:rPr>
      <w:rFonts w:ascii="Times New Roman" w:eastAsia="Times New Roman" w:hAnsi="Times New Roman"/>
      <w:b/>
      <w:bCs/>
      <w:i/>
      <w:iCs/>
      <w:sz w:val="26"/>
      <w:szCs w:val="26"/>
    </w:rPr>
  </w:style>
  <w:style w:type="character" w:customStyle="1" w:styleId="Ttulo6Car">
    <w:name w:val="Título 6 Car"/>
    <w:link w:val="Encabezado6"/>
    <w:rsid w:val="00FE5945"/>
    <w:rPr>
      <w:rFonts w:ascii="Times New Roman" w:eastAsia="Times New Roman" w:hAnsi="Times New Roman"/>
      <w:b/>
      <w:bCs/>
      <w:sz w:val="22"/>
      <w:szCs w:val="22"/>
    </w:rPr>
  </w:style>
  <w:style w:type="character" w:customStyle="1" w:styleId="Ttulo7Car">
    <w:name w:val="Título 7 Car"/>
    <w:link w:val="Encabezado7"/>
    <w:rsid w:val="00FE5945"/>
    <w:rPr>
      <w:rFonts w:ascii="Times New Roman" w:eastAsia="Times New Roman" w:hAnsi="Times New Roman"/>
      <w:sz w:val="24"/>
      <w:szCs w:val="24"/>
    </w:rPr>
  </w:style>
  <w:style w:type="character" w:customStyle="1" w:styleId="Ttulo8Car">
    <w:name w:val="Título 8 Car"/>
    <w:link w:val="Encabezado8"/>
    <w:rsid w:val="00FE5945"/>
    <w:rPr>
      <w:rFonts w:ascii="Times New Roman" w:eastAsia="Times New Roman" w:hAnsi="Times New Roman"/>
      <w:i/>
      <w:iCs/>
      <w:sz w:val="24"/>
      <w:szCs w:val="24"/>
    </w:rPr>
  </w:style>
  <w:style w:type="character" w:customStyle="1" w:styleId="Ttulo9Car">
    <w:name w:val="Título 9 Car"/>
    <w:link w:val="Encabezado9"/>
    <w:rsid w:val="00FE5945"/>
    <w:rPr>
      <w:rFonts w:ascii="Arial" w:eastAsia="Times New Roman" w:hAnsi="Arial" w:cs="Arial"/>
      <w:sz w:val="22"/>
      <w:szCs w:val="22"/>
    </w:rPr>
  </w:style>
  <w:style w:type="character" w:customStyle="1" w:styleId="TextodegloboCar">
    <w:name w:val="Texto de globo Car"/>
    <w:link w:val="Textodeglobo"/>
    <w:uiPriority w:val="99"/>
    <w:semiHidden/>
    <w:rsid w:val="00FE5945"/>
    <w:rPr>
      <w:rFonts w:ascii="Tahoma" w:hAnsi="Tahoma" w:cs="Tahoma"/>
      <w:sz w:val="16"/>
      <w:szCs w:val="16"/>
    </w:rPr>
  </w:style>
  <w:style w:type="character" w:customStyle="1" w:styleId="EncabezadoCar">
    <w:name w:val="Encabezado Car"/>
    <w:basedOn w:val="Fuentedeprrafopredeter"/>
    <w:link w:val="Encabezado"/>
    <w:uiPriority w:val="99"/>
    <w:rsid w:val="00CF7937"/>
  </w:style>
  <w:style w:type="character" w:customStyle="1" w:styleId="PiedepginaCar">
    <w:name w:val="Pie de página Car"/>
    <w:basedOn w:val="Fuentedeprrafopredeter"/>
    <w:link w:val="Piedepgina"/>
    <w:rsid w:val="00CF7937"/>
  </w:style>
  <w:style w:type="character" w:customStyle="1" w:styleId="normaltextrun">
    <w:name w:val="normaltextrun"/>
    <w:basedOn w:val="Fuentedeprrafopredeter"/>
    <w:rsid w:val="00F457A9"/>
  </w:style>
  <w:style w:type="character" w:customStyle="1" w:styleId="findhit">
    <w:name w:val="findhit"/>
    <w:basedOn w:val="Fuentedeprrafopredeter"/>
    <w:rsid w:val="00F457A9"/>
  </w:style>
  <w:style w:type="character" w:customStyle="1" w:styleId="eop">
    <w:name w:val="eop"/>
    <w:basedOn w:val="Fuentedeprrafopredeter"/>
    <w:rsid w:val="00F457A9"/>
  </w:style>
  <w:style w:type="character" w:customStyle="1" w:styleId="Quadrculamitjana1mfasi2Car">
    <w:name w:val="Quadrícula mitjana 1: èmfasi 2 Car"/>
    <w:link w:val="Cuadrculamedia1-nfasis21"/>
    <w:uiPriority w:val="34"/>
    <w:rsid w:val="00293C21"/>
    <w:rPr>
      <w:sz w:val="22"/>
      <w:szCs w:val="22"/>
      <w:lang w:val="ca-ES" w:eastAsia="en-US"/>
    </w:rPr>
  </w:style>
  <w:style w:type="character" w:customStyle="1" w:styleId="HTMLconformatoprevioCar">
    <w:name w:val="HTML con formato previo Car"/>
    <w:basedOn w:val="Fuentedeprrafopredeter"/>
    <w:link w:val="HTMLconformatoprevio"/>
    <w:uiPriority w:val="99"/>
    <w:semiHidden/>
    <w:rsid w:val="00293C21"/>
    <w:rPr>
      <w:rFonts w:ascii="Courier New" w:eastAsia="Times New Roman" w:hAnsi="Courier New" w:cs="Courier New"/>
    </w:rPr>
  </w:style>
  <w:style w:type="character" w:customStyle="1" w:styleId="EnlacedeInternet">
    <w:name w:val="Enlace de Internet"/>
    <w:uiPriority w:val="99"/>
    <w:unhideWhenUsed/>
    <w:rsid w:val="00A14C7B"/>
    <w:rPr>
      <w:color w:val="0000FF"/>
      <w:u w:val="single"/>
    </w:rPr>
  </w:style>
  <w:style w:type="character" w:styleId="Hipervnculovisitado">
    <w:name w:val="FollowedHyperlink"/>
    <w:basedOn w:val="Fuentedeprrafopredeter"/>
    <w:uiPriority w:val="99"/>
    <w:semiHidden/>
    <w:unhideWhenUsed/>
    <w:rsid w:val="00A52400"/>
    <w:rPr>
      <w:color w:val="954F72"/>
      <w:u w:val="single"/>
    </w:rPr>
  </w:style>
  <w:style w:type="character" w:customStyle="1" w:styleId="ListLabel1">
    <w:name w:val="ListLabel 1"/>
    <w:rPr>
      <w:sz w:val="24"/>
      <w:szCs w:val="24"/>
    </w:rPr>
  </w:style>
  <w:style w:type="character" w:customStyle="1" w:styleId="ListLabel2">
    <w:name w:val="ListLabel 2"/>
    <w:rPr>
      <w:rFonts w:cs="Courier New"/>
    </w:rPr>
  </w:style>
  <w:style w:type="character" w:customStyle="1" w:styleId="ListLabel3">
    <w:name w:val="ListLabel 3"/>
    <w:rPr>
      <w:b/>
    </w:rPr>
  </w:style>
  <w:style w:type="character" w:customStyle="1" w:styleId="ListLabel4">
    <w:name w:val="ListLabel 4"/>
    <w:rPr>
      <w:rFonts w:eastAsia="Times New Roman" w:cs="Arial"/>
    </w:rPr>
  </w:style>
  <w:style w:type="character" w:customStyle="1" w:styleId="ListLabel5">
    <w:name w:val="ListLabel 5"/>
    <w:rPr>
      <w:rFonts w:eastAsia="Times New Roman"/>
    </w:rPr>
  </w:style>
  <w:style w:type="paragraph" w:styleId="Encabezado">
    <w:name w:val="header"/>
    <w:basedOn w:val="Normal"/>
    <w:next w:val="Cuerpodetexto"/>
    <w:link w:val="EncabezadoCar"/>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Mangal"/>
    </w:rPr>
  </w:style>
  <w:style w:type="paragraph" w:customStyle="1" w:styleId="Pie">
    <w:name w:val="Pie"/>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Textodeglobo">
    <w:name w:val="Balloon Text"/>
    <w:basedOn w:val="Normal"/>
    <w:link w:val="TextodegloboCar"/>
    <w:uiPriority w:val="99"/>
    <w:semiHidden/>
    <w:unhideWhenUsed/>
    <w:rsid w:val="00FE5945"/>
    <w:pPr>
      <w:spacing w:after="0" w:line="240" w:lineRule="auto"/>
    </w:pPr>
    <w:rPr>
      <w:rFonts w:ascii="Tahoma" w:hAnsi="Tahoma" w:cs="Tahoma"/>
      <w:sz w:val="16"/>
      <w:szCs w:val="16"/>
    </w:rPr>
  </w:style>
  <w:style w:type="paragraph" w:customStyle="1" w:styleId="Encabezamiento">
    <w:name w:val="Encabezamiento"/>
    <w:basedOn w:val="Normal"/>
    <w:uiPriority w:val="99"/>
    <w:unhideWhenUsed/>
    <w:rsid w:val="00CF7937"/>
    <w:pPr>
      <w:tabs>
        <w:tab w:val="center" w:pos="4252"/>
        <w:tab w:val="right" w:pos="8504"/>
      </w:tabs>
      <w:spacing w:after="0" w:line="240" w:lineRule="auto"/>
    </w:pPr>
  </w:style>
  <w:style w:type="paragraph" w:styleId="Piedepgina">
    <w:name w:val="footer"/>
    <w:basedOn w:val="Normal"/>
    <w:link w:val="PiedepginaCar"/>
    <w:unhideWhenUsed/>
    <w:rsid w:val="00CF7937"/>
    <w:pPr>
      <w:tabs>
        <w:tab w:val="center" w:pos="4252"/>
        <w:tab w:val="right" w:pos="8504"/>
      </w:tabs>
      <w:spacing w:after="0" w:line="240" w:lineRule="auto"/>
    </w:pPr>
  </w:style>
  <w:style w:type="paragraph" w:styleId="Prrafodelista">
    <w:name w:val="List Paragraph"/>
    <w:basedOn w:val="Normal"/>
    <w:uiPriority w:val="34"/>
    <w:qFormat/>
    <w:rsid w:val="00173D33"/>
    <w:pPr>
      <w:ind w:left="720"/>
      <w:contextualSpacing/>
    </w:pPr>
  </w:style>
  <w:style w:type="paragraph" w:customStyle="1" w:styleId="Default">
    <w:name w:val="Default"/>
    <w:rsid w:val="00B50240"/>
    <w:pPr>
      <w:suppressAutoHyphens/>
    </w:pPr>
    <w:rPr>
      <w:rFonts w:ascii="EUAlbertina" w:hAnsi="EUAlbertina" w:cs="EUAlbertina"/>
      <w:color w:val="000000"/>
      <w:sz w:val="24"/>
      <w:szCs w:val="24"/>
    </w:rPr>
  </w:style>
  <w:style w:type="paragraph" w:customStyle="1" w:styleId="CM1">
    <w:name w:val="CM1"/>
    <w:basedOn w:val="Default"/>
    <w:next w:val="Default"/>
    <w:uiPriority w:val="99"/>
    <w:rsid w:val="00B50240"/>
    <w:rPr>
      <w:rFonts w:cs="Times New Roman"/>
      <w:color w:val="00000A"/>
    </w:rPr>
  </w:style>
  <w:style w:type="paragraph" w:customStyle="1" w:styleId="CM3">
    <w:name w:val="CM3"/>
    <w:basedOn w:val="Default"/>
    <w:next w:val="Default"/>
    <w:uiPriority w:val="99"/>
    <w:rsid w:val="00B50240"/>
    <w:rPr>
      <w:rFonts w:cs="Times New Roman"/>
      <w:color w:val="00000A"/>
    </w:rPr>
  </w:style>
  <w:style w:type="paragraph" w:customStyle="1" w:styleId="CM4">
    <w:name w:val="CM4"/>
    <w:basedOn w:val="Default"/>
    <w:next w:val="Default"/>
    <w:uiPriority w:val="99"/>
    <w:rsid w:val="00B50240"/>
    <w:rPr>
      <w:rFonts w:cs="Times New Roman"/>
      <w:color w:val="00000A"/>
    </w:rPr>
  </w:style>
  <w:style w:type="paragraph" w:customStyle="1" w:styleId="Textoindependiente31">
    <w:name w:val="Texto independiente 31"/>
    <w:basedOn w:val="Normal"/>
    <w:qFormat/>
    <w:rsid w:val="00F457A9"/>
    <w:pPr>
      <w:spacing w:after="0" w:line="240" w:lineRule="auto"/>
      <w:jc w:val="both"/>
    </w:pPr>
    <w:rPr>
      <w:rFonts w:ascii="Arial" w:eastAsia="Times New Roman" w:hAnsi="Arial" w:cs="Arial"/>
      <w:sz w:val="18"/>
      <w:szCs w:val="18"/>
      <w:lang w:eastAsia="zh-CN"/>
    </w:rPr>
  </w:style>
  <w:style w:type="paragraph" w:customStyle="1" w:styleId="Cuadrculamedia1-nfasis21">
    <w:name w:val="Cuadrícula media 1 - Énfasis 21"/>
    <w:basedOn w:val="Normal"/>
    <w:link w:val="Quadrculamitjana1mfasi2Car"/>
    <w:uiPriority w:val="34"/>
    <w:qFormat/>
    <w:rsid w:val="00293C21"/>
    <w:pPr>
      <w:spacing w:after="0" w:line="240" w:lineRule="auto"/>
      <w:ind w:left="720"/>
      <w:contextualSpacing/>
    </w:pPr>
    <w:rPr>
      <w:lang w:val="ca-ES"/>
    </w:rPr>
  </w:style>
  <w:style w:type="paragraph" w:styleId="HTMLconformatoprevio">
    <w:name w:val="HTML Preformatted"/>
    <w:basedOn w:val="Normal"/>
    <w:link w:val="HTMLconformatoprevioCar"/>
    <w:uiPriority w:val="99"/>
    <w:semiHidden/>
    <w:unhideWhenUsed/>
    <w:rsid w:val="00293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paragraph" w:customStyle="1" w:styleId="xl55">
    <w:name w:val="xl55"/>
    <w:basedOn w:val="Normal"/>
    <w:uiPriority w:val="99"/>
    <w:rsid w:val="002F1595"/>
    <w:pPr>
      <w:spacing w:before="100" w:after="100" w:line="240" w:lineRule="auto"/>
      <w:jc w:val="both"/>
      <w:textAlignment w:val="top"/>
    </w:pPr>
    <w:rPr>
      <w:rFonts w:ascii="Times New Roman" w:eastAsia="Arial Unicode MS" w:hAnsi="Times New Roman"/>
      <w:b/>
      <w:bCs/>
      <w:sz w:val="18"/>
      <w:szCs w:val="18"/>
      <w:lang w:eastAsia="ar-SA"/>
    </w:rPr>
  </w:style>
  <w:style w:type="table" w:styleId="Tablaconcuadrcula">
    <w:name w:val="Table Grid"/>
    <w:basedOn w:val="Tablanormal"/>
    <w:uiPriority w:val="59"/>
    <w:rsid w:val="00B5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562D5B"/>
    <w:rPr>
      <w:rFonts w:ascii="Calibri" w:hAnsi="Calibri"/>
      <w:sz w:val="22"/>
    </w:rPr>
  </w:style>
  <w:style w:type="character" w:customStyle="1" w:styleId="Ttulo2Car1">
    <w:name w:val="Título 2 Car1"/>
    <w:basedOn w:val="Fuentedeprrafopredeter"/>
    <w:semiHidden/>
    <w:rsid w:val="006723B3"/>
    <w:rPr>
      <w:rFonts w:asciiTheme="majorHAnsi" w:eastAsiaTheme="majorEastAsia" w:hAnsiTheme="majorHAnsi" w:cstheme="majorBidi"/>
      <w:color w:val="2E74B5" w:themeColor="accent1" w:themeShade="BF"/>
      <w:sz w:val="26"/>
      <w:szCs w:val="26"/>
      <w:lang w:eastAsia="en-US"/>
    </w:rPr>
  </w:style>
  <w:style w:type="character" w:customStyle="1" w:styleId="Ttulo1Car1">
    <w:name w:val="Título 1 Car1"/>
    <w:basedOn w:val="Fuentedeprrafopredeter"/>
    <w:link w:val="Ttulo1"/>
    <w:rsid w:val="00985DBD"/>
    <w:rPr>
      <w:rFonts w:asciiTheme="majorHAnsi" w:eastAsiaTheme="majorEastAsia" w:hAnsiTheme="majorHAnsi" w:cstheme="majorBidi"/>
      <w:color w:val="2E74B5" w:themeColor="accent1" w:themeShade="BF"/>
      <w:sz w:val="32"/>
      <w:szCs w:val="32"/>
      <w:lang w:eastAsia="en-US"/>
    </w:rPr>
  </w:style>
  <w:style w:type="paragraph" w:customStyle="1" w:styleId="Textoindependiente1">
    <w:name w:val="Texto independiente1"/>
    <w:basedOn w:val="Normal"/>
    <w:rsid w:val="009C7FEE"/>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933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17E1F-E119-4777-9B33-43B64C80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3071</Words>
  <Characters>16893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Sofía Galbete Martinicorena</dc:creator>
  <cp:lastModifiedBy>M. Del Rocio Corral Rodriguez</cp:lastModifiedBy>
  <cp:revision>2</cp:revision>
  <cp:lastPrinted>2019-10-25T09:02:00Z</cp:lastPrinted>
  <dcterms:created xsi:type="dcterms:W3CDTF">2023-05-03T12:55:00Z</dcterms:created>
  <dcterms:modified xsi:type="dcterms:W3CDTF">2023-05-03T12:55:00Z</dcterms:modified>
  <dc:language>es-ES</dc:language>
</cp:coreProperties>
</file>